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2025年乡镇、街道党委理论学习中心组学习计划通用(六篇)</w:t>
      </w:r>
      <w:bookmarkEnd w:id="1"/>
    </w:p>
    <w:p>
      <w:pPr>
        <w:jc w:val="center"/>
        <w:spacing w:before="0" w:after="450"/>
      </w:pPr>
      <w:r>
        <w:rPr>
          <w:rFonts w:ascii="Arial" w:hAnsi="Arial" w:eastAsia="Arial" w:cs="Arial"/>
          <w:color w:val="999999"/>
          <w:sz w:val="20"/>
          <w:szCs w:val="20"/>
        </w:rPr>
        <w:t xml:space="preserve">来源：网络  作者：清幽竹影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20_年乡镇、街道党委理论学习中心组学习计划通用一吉林省是满族的发源地，吉林市在省里地位仅次于长春，而在这两者都没有出现前，就已经有了乌拉街。据当地史籍记载，乌拉街古称“洪泥罗”城，远在5020xx年前的新石器时代，满族的祖先肃慎人就在此生...</w:t>
      </w:r>
    </w:p>
    <w:p>
      <w:pPr>
        <w:ind w:left="0" w:right="0" w:firstLine="560"/>
        <w:spacing w:before="450" w:after="450" w:line="312" w:lineRule="auto"/>
      </w:pPr>
      <w:r>
        <w:rPr>
          <w:rFonts w:ascii="黑体" w:hAnsi="黑体" w:eastAsia="黑体" w:cs="黑体"/>
          <w:color w:val="000000"/>
          <w:sz w:val="36"/>
          <w:szCs w:val="36"/>
          <w:b w:val="1"/>
          <w:bCs w:val="1"/>
        </w:rPr>
        <w:t xml:space="preserve">20_年乡镇、街道党委理论学习中心组学习计划通用一</w:t>
      </w:r>
    </w:p>
    <w:p>
      <w:pPr>
        <w:ind w:left="0" w:right="0" w:firstLine="560"/>
        <w:spacing w:before="450" w:after="450" w:line="312" w:lineRule="auto"/>
      </w:pPr>
      <w:r>
        <w:rPr>
          <w:rFonts w:ascii="宋体" w:hAnsi="宋体" w:eastAsia="宋体" w:cs="宋体"/>
          <w:color w:val="000"/>
          <w:sz w:val="28"/>
          <w:szCs w:val="28"/>
        </w:rPr>
        <w:t xml:space="preserve">吉林省是满族的发源地，吉林市在省里地位仅次于长春，而在这两者都没有出现前，就已经有了乌拉街。</w:t>
      </w:r>
    </w:p>
    <w:p>
      <w:pPr>
        <w:ind w:left="0" w:right="0" w:firstLine="560"/>
        <w:spacing w:before="450" w:after="450" w:line="312" w:lineRule="auto"/>
      </w:pPr>
      <w:r>
        <w:rPr>
          <w:rFonts w:ascii="宋体" w:hAnsi="宋体" w:eastAsia="宋体" w:cs="宋体"/>
          <w:color w:val="000"/>
          <w:sz w:val="28"/>
          <w:szCs w:val="28"/>
        </w:rPr>
        <w:t xml:space="preserve">据当地史籍记载，乌拉街古称“洪泥罗”城，远在5020xx年前的新石器时代，满族的祖先肃慎人就在此生息。1620xx年，努尔哈赤率重兵破城，灭乌拉国，凭此地而兵强马壮，为此后挥师南下，入主中原奠定了坚实的基础。乌拉街因此被清王朝尊为“龙兴之地”，方圆500里不得擅入。据地方志记载，清代12任皇帝，有5任莅临过这里。</w:t>
      </w:r>
    </w:p>
    <w:p>
      <w:pPr>
        <w:ind w:left="0" w:right="0" w:firstLine="560"/>
        <w:spacing w:before="450" w:after="450" w:line="312" w:lineRule="auto"/>
      </w:pPr>
      <w:r>
        <w:rPr>
          <w:rFonts w:ascii="宋体" w:hAnsi="宋体" w:eastAsia="宋体" w:cs="宋体"/>
          <w:color w:val="000"/>
          <w:sz w:val="28"/>
          <w:szCs w:val="28"/>
        </w:rPr>
        <w:t xml:space="preserve">乌拉街满族镇距市中心30公里，仍然保留著传统的满族风俗和多处名胜古迹。打牲乌拉总管衙门府、候府、魁府、白花点将台、古城墙及千年古树等现保存完好。</w:t>
      </w:r>
    </w:p>
    <w:p>
      <w:pPr>
        <w:ind w:left="0" w:right="0" w:firstLine="560"/>
        <w:spacing w:before="450" w:after="450" w:line="312" w:lineRule="auto"/>
      </w:pPr>
      <w:r>
        <w:rPr>
          <w:rFonts w:ascii="宋体" w:hAnsi="宋体" w:eastAsia="宋体" w:cs="宋体"/>
          <w:color w:val="000"/>
          <w:sz w:val="28"/>
          <w:szCs w:val="28"/>
        </w:rPr>
        <w:t xml:space="preserve">乌拉街满族镇北约250米处，是明代女真扈伦四部(叶赫、哈达、辉发和乌拉)之一的所在地。乌拉部至明万历年间逐渐强大，称霸于吉林地区，屡与建州女真首领努尔哈赤争斗。万历四十一年(1620xx年)乌拉部与努尔哈赤决战大败，乌拉部便告灭亡。这里的乌拉古城遗址便是当年乌拉部的所在地，现存还有古城墙和百花点将台。古城四面环山，一面临水;百花点将台是城中一处用土垒起的高台。乌拉镇现还有打牲乌拉总管衙门、侯府、魁府等处遗址。在雾凇出现的期间，这附近的乌拉街珍珠岛雾微观赏区是一个摄影爱好者聚集的地方。</w:t>
      </w:r>
    </w:p>
    <w:p>
      <w:pPr>
        <w:ind w:left="0" w:right="0" w:firstLine="560"/>
        <w:spacing w:before="450" w:after="450" w:line="312" w:lineRule="auto"/>
      </w:pPr>
      <w:r>
        <w:rPr>
          <w:rFonts w:ascii="宋体" w:hAnsi="宋体" w:eastAsia="宋体" w:cs="宋体"/>
          <w:color w:val="000"/>
          <w:sz w:val="28"/>
          <w:szCs w:val="28"/>
        </w:rPr>
        <w:t xml:space="preserve">在乌拉街满族镇，许多建筑带有满清特色，生活习俗也带有浓郁的民族色彩。其中以萨满教仪式和婚礼最具代表性。</w:t>
      </w:r>
    </w:p>
    <w:p>
      <w:pPr>
        <w:ind w:left="0" w:right="0" w:firstLine="560"/>
        <w:spacing w:before="450" w:after="450" w:line="312" w:lineRule="auto"/>
      </w:pPr>
      <w:r>
        <w:rPr>
          <w:rFonts w:ascii="宋体" w:hAnsi="宋体" w:eastAsia="宋体" w:cs="宋体"/>
          <w:color w:val="000"/>
          <w:sz w:val="28"/>
          <w:szCs w:val="28"/>
        </w:rPr>
        <w:t xml:space="preserve">隆重的萨满教仪式以祭祖为大宗，惯于龙猪年或猪年春秋二季操理，分家祭和族祭。家祭时要选择本家取妻生子、就职荣升、修宅迁居、寿老病故或儿女久病初愈等红白喜事的时候。全族团结、喜庆丰收可操办族祭。无论是那种祭祀都得请全族老幼参加。在整个祭祀活动中，可分祭神树、杀猪祭神杆、领姓、摆件子、蒸糯米、打打糕等一整套习俗。</w:t>
      </w:r>
    </w:p>
    <w:p>
      <w:pPr>
        <w:ind w:left="0" w:right="0" w:firstLine="560"/>
        <w:spacing w:before="450" w:after="450" w:line="312" w:lineRule="auto"/>
      </w:pPr>
      <w:r>
        <w:rPr>
          <w:rFonts w:ascii="宋体" w:hAnsi="宋体" w:eastAsia="宋体" w:cs="宋体"/>
          <w:color w:val="000"/>
          <w:sz w:val="28"/>
          <w:szCs w:val="28"/>
        </w:rPr>
        <w:t xml:space="preserve">满族的婚礼也很别致。结婚前几天，女方要将妆奁及新娘所用衣物用车送到男方家，次日男青年要到女方家拜谢。新娘不分什么季节都要穿棉服，到婆家门前时新郎拿起特制的弓箭，向新娘的车轿射三箭，以示吉利。</w:t>
      </w:r>
    </w:p>
    <w:p>
      <w:pPr>
        <w:ind w:left="0" w:right="0" w:firstLine="560"/>
        <w:spacing w:before="450" w:after="450" w:line="312" w:lineRule="auto"/>
      </w:pPr>
      <w:r>
        <w:rPr>
          <w:rFonts w:ascii="宋体" w:hAnsi="宋体" w:eastAsia="宋体" w:cs="宋体"/>
          <w:color w:val="000"/>
          <w:sz w:val="28"/>
          <w:szCs w:val="28"/>
        </w:rPr>
        <w:t xml:space="preserve">满族风味饮食主要有哈依玛(水团子)、打打糕、菠萝叶饼、粘豆包、大小黄米;“火勺”有煎、炸、蒸、煮4种做法。</w:t>
      </w:r>
    </w:p>
    <w:p>
      <w:pPr>
        <w:ind w:left="0" w:right="0" w:firstLine="560"/>
        <w:spacing w:before="450" w:after="450" w:line="312" w:lineRule="auto"/>
      </w:pPr>
      <w:r>
        <w:rPr>
          <w:rFonts w:ascii="黑体" w:hAnsi="黑体" w:eastAsia="黑体" w:cs="黑体"/>
          <w:color w:val="000000"/>
          <w:sz w:val="36"/>
          <w:szCs w:val="36"/>
          <w:b w:val="1"/>
          <w:bCs w:val="1"/>
        </w:rPr>
        <w:t xml:space="preserve">20_年乡镇、街道党委理论学习中心组学习计划通用二</w:t>
      </w:r>
    </w:p>
    <w:p>
      <w:pPr>
        <w:ind w:left="0" w:right="0" w:firstLine="560"/>
        <w:spacing w:before="450" w:after="450" w:line="312" w:lineRule="auto"/>
      </w:pPr>
      <w:r>
        <w:rPr>
          <w:rFonts w:ascii="宋体" w:hAnsi="宋体" w:eastAsia="宋体" w:cs="宋体"/>
          <w:color w:val="000"/>
          <w:sz w:val="28"/>
          <w:szCs w:val="28"/>
        </w:rPr>
        <w:t xml:space="preserve">吉林市是满族的发源地之一，又是朝鲜族集居的地方。满族有14万多人，约占全市人口的4%。全市有34个满族乡镇，1个满族朝鲜族乡，其中以永吉县乌拉街满族镇居住的满族人口为最多。</w:t>
      </w:r>
    </w:p>
    <w:p>
      <w:pPr>
        <w:ind w:left="0" w:right="0" w:firstLine="560"/>
        <w:spacing w:before="450" w:after="450" w:line="312" w:lineRule="auto"/>
      </w:pPr>
      <w:r>
        <w:rPr>
          <w:rFonts w:ascii="宋体" w:hAnsi="宋体" w:eastAsia="宋体" w:cs="宋体"/>
          <w:color w:val="000"/>
          <w:sz w:val="28"/>
          <w:szCs w:val="28"/>
        </w:rPr>
        <w:t xml:space="preserve">吉林省是满族的发源地，吉林市在省里地位仅次于长春，而在这两者都没有出现前，就已经有了乌拉街。</w:t>
      </w:r>
    </w:p>
    <w:p>
      <w:pPr>
        <w:ind w:left="0" w:right="0" w:firstLine="560"/>
        <w:spacing w:before="450" w:after="450" w:line="312" w:lineRule="auto"/>
      </w:pPr>
      <w:r>
        <w:rPr>
          <w:rFonts w:ascii="宋体" w:hAnsi="宋体" w:eastAsia="宋体" w:cs="宋体"/>
          <w:color w:val="000"/>
          <w:sz w:val="28"/>
          <w:szCs w:val="28"/>
        </w:rPr>
        <w:t xml:space="preserve">据当地史籍记载，乌拉街古称“洪泥罗”城，远在5020xx年前的新石器时代，满族的祖先肃慎人就在此生息。1620xx年，努尔哈赤率重兵破城，灭乌拉国，凭此地而兵强马壮，为此后挥师南下，入主中原奠定了坚实的基础。乌拉街因此被清王朝尊为“龙兴之地”，方圆500里不得擅入。据地方志记载，清代12任皇帝，有5任莅临过这里。</w:t>
      </w:r>
    </w:p>
    <w:p>
      <w:pPr>
        <w:ind w:left="0" w:right="0" w:firstLine="560"/>
        <w:spacing w:before="450" w:after="450" w:line="312" w:lineRule="auto"/>
      </w:pPr>
      <w:r>
        <w:rPr>
          <w:rFonts w:ascii="宋体" w:hAnsi="宋体" w:eastAsia="宋体" w:cs="宋体"/>
          <w:color w:val="000"/>
          <w:sz w:val="28"/>
          <w:szCs w:val="28"/>
        </w:rPr>
        <w:t xml:space="preserve">乌拉街满族镇距市中心30公里，仍然保留著传统的满族风俗和多处名胜古迹。打牲乌拉总管衙门府、候府、魁府、白花点将台、古城墙及千年古树等现保存完好。</w:t>
      </w:r>
    </w:p>
    <w:p>
      <w:pPr>
        <w:ind w:left="0" w:right="0" w:firstLine="560"/>
        <w:spacing w:before="450" w:after="450" w:line="312" w:lineRule="auto"/>
      </w:pPr>
      <w:r>
        <w:rPr>
          <w:rFonts w:ascii="宋体" w:hAnsi="宋体" w:eastAsia="宋体" w:cs="宋体"/>
          <w:color w:val="000"/>
          <w:sz w:val="28"/>
          <w:szCs w:val="28"/>
        </w:rPr>
        <w:t xml:space="preserve">乌拉街满族镇北约250米处，是明代女真扈伦四部(叶赫、哈达、辉发和乌拉)之一的所在地。乌拉部至明万历年间逐渐强大，称霸于吉林地区，屡与建州女真首领努尔哈赤争斗。万历四十一年(1620xx年)乌拉部与努尔哈赤决战大败，乌拉部便告灭亡。这里的乌拉古城遗址便是当年乌拉部的所在地，现存还有古城墙和百花点将台。古城四面环山，一面临水;百花点将台是城中一处用土垒起的高台。乌拉镇现还有打牲乌拉总管衙门、侯府、魁府等处遗址。在雾凇出现的期间，这附近的乌拉街珍珠岛雾微观赏区是一个摄影爱好者聚集的地方。</w:t>
      </w:r>
    </w:p>
    <w:p>
      <w:pPr>
        <w:ind w:left="0" w:right="0" w:firstLine="560"/>
        <w:spacing w:before="450" w:after="450" w:line="312" w:lineRule="auto"/>
      </w:pPr>
      <w:r>
        <w:rPr>
          <w:rFonts w:ascii="宋体" w:hAnsi="宋体" w:eastAsia="宋体" w:cs="宋体"/>
          <w:color w:val="000"/>
          <w:sz w:val="28"/>
          <w:szCs w:val="28"/>
        </w:rPr>
        <w:t xml:space="preserve">在乌拉街满族镇，许多建筑带有满清特色，生活习俗也带有浓郁的民族色彩。其中以萨满教仪式和婚礼最具代表性。</w:t>
      </w:r>
    </w:p>
    <w:p>
      <w:pPr>
        <w:ind w:left="0" w:right="0" w:firstLine="560"/>
        <w:spacing w:before="450" w:after="450" w:line="312" w:lineRule="auto"/>
      </w:pPr>
      <w:r>
        <w:rPr>
          <w:rFonts w:ascii="宋体" w:hAnsi="宋体" w:eastAsia="宋体" w:cs="宋体"/>
          <w:color w:val="000"/>
          <w:sz w:val="28"/>
          <w:szCs w:val="28"/>
        </w:rPr>
        <w:t xml:space="preserve">隆重的萨满教仪式以祭祖为大宗，惯于龙猪年或猪年春秋二季操理，分家祭和族祭。家祭时要选择本家取妻生子、就职荣升、修宅迁居、寿老病故或儿女久病初愈等红白喜事的时候。全族团结、喜庆丰收可操办族祭。无论是那种祭祀都得请全族老幼参加。在整个祭祀活动中，可分祭神树、杀猪祭神杆、领姓、摆件子、蒸糯米、打打糕等一整套习俗。</w:t>
      </w:r>
    </w:p>
    <w:p>
      <w:pPr>
        <w:ind w:left="0" w:right="0" w:firstLine="560"/>
        <w:spacing w:before="450" w:after="450" w:line="312" w:lineRule="auto"/>
      </w:pPr>
      <w:r>
        <w:rPr>
          <w:rFonts w:ascii="宋体" w:hAnsi="宋体" w:eastAsia="宋体" w:cs="宋体"/>
          <w:color w:val="000"/>
          <w:sz w:val="28"/>
          <w:szCs w:val="28"/>
        </w:rPr>
        <w:t xml:space="preserve">满族的婚礼也很别致。结婚前几天，女方要将妆奁及新娘所用衣物用车送到男方家，次日男青年要到女方家拜谢。新娘不分什么季节都要穿棉服，到婆家门前时新郎拿起特制的弓箭，向新娘的车轿射三箭，以示吉利。</w:t>
      </w:r>
    </w:p>
    <w:p>
      <w:pPr>
        <w:ind w:left="0" w:right="0" w:firstLine="560"/>
        <w:spacing w:before="450" w:after="450" w:line="312" w:lineRule="auto"/>
      </w:pPr>
      <w:r>
        <w:rPr>
          <w:rFonts w:ascii="宋体" w:hAnsi="宋体" w:eastAsia="宋体" w:cs="宋体"/>
          <w:color w:val="000"/>
          <w:sz w:val="28"/>
          <w:szCs w:val="28"/>
        </w:rPr>
        <w:t xml:space="preserve">满族风味饮食主要有哈依玛(水团子)、打打糕、菠萝叶饼、粘豆包、大小黄米;“火勺”有煎、炸、蒸、煮4种做法。</w:t>
      </w:r>
    </w:p>
    <w:p>
      <w:pPr>
        <w:ind w:left="0" w:right="0" w:firstLine="560"/>
        <w:spacing w:before="450" w:after="450" w:line="312" w:lineRule="auto"/>
      </w:pPr>
      <w:r>
        <w:rPr>
          <w:rFonts w:ascii="黑体" w:hAnsi="黑体" w:eastAsia="黑体" w:cs="黑体"/>
          <w:color w:val="000000"/>
          <w:sz w:val="36"/>
          <w:szCs w:val="36"/>
          <w:b w:val="1"/>
          <w:bCs w:val="1"/>
        </w:rPr>
        <w:t xml:space="preserve">20_年乡镇、街道党委理论学习中心组学习计划通用三</w:t>
      </w:r>
    </w:p>
    <w:p>
      <w:pPr>
        <w:ind w:left="0" w:right="0" w:firstLine="560"/>
        <w:spacing w:before="450" w:after="450" w:line="312" w:lineRule="auto"/>
      </w:pPr>
      <w:r>
        <w:rPr>
          <w:rFonts w:ascii="宋体" w:hAnsi="宋体" w:eastAsia="宋体" w:cs="宋体"/>
          <w:color w:val="000"/>
          <w:sz w:val="28"/>
          <w:szCs w:val="28"/>
        </w:rPr>
        <w:t xml:space="preserve">自“四治六化”农村环境集中整治行动开展以来，xxx立足实际，紧紧围绕集中整治的总体目标，认真对照整治要求、细化整治内容、明确整治范围、严格整治标准、跟踪督查考核、走实步骤节点，全镇广大干部群众牢固树立“一盘棋”思想，形成了领导带头、干部驻村、人人参与、村村争先的良好氛围，全力开展城乡环境集中整治攻坚行动，着力打造“四美两宜”的人居新环境。</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一是思想重视，精心安排部署。县上动员会召开后，我们迅速行动，立即召开党政班子联席会议，成立了领导小组，研究制定了实施方案，召开了全镇农村环境集中整治动员会，细化具体工作举措，认真排查摸底，分解工作任务，制定整治标准，明确整治重点，严格把握时间节点，从严狠抓落实。要求全镇干部在思想认识上务必高度重视，行动上务必见真碰硬，全力开展城乡环境集中整治工作。二是传导压力，靠实工作责任。先后多次召开“两委”干部整治工作推进会和进展情况汇报会，进一步统一思想，提高认识，强化整治措施。分三次对6个行动缓慢、整治效果不明显的村主干进行约谈，强化压力传导。实行纵向到底、横向到边的“捆绑式”制度，班子成员包片、机关干部包村、村干部负责，定村庄、定路段、定标准、定时限，将责任层层细化分解。镇村干部全部深入一线，带头参与整治，不等不靠不推诿，使狠劲、动真格、下苦功，形成了全民动员、齐抓共管的工作局面，有力确保了全镇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(二)强化宣传，营造浓厚氛围</w:t>
      </w:r>
    </w:p>
    <w:p>
      <w:pPr>
        <w:ind w:left="0" w:right="0" w:firstLine="560"/>
        <w:spacing w:before="450" w:after="450" w:line="312" w:lineRule="auto"/>
      </w:pPr>
      <w:r>
        <w:rPr>
          <w:rFonts w:ascii="宋体" w:hAnsi="宋体" w:eastAsia="宋体" w:cs="宋体"/>
          <w:color w:val="000"/>
          <w:sz w:val="28"/>
          <w:szCs w:val="28"/>
        </w:rPr>
        <w:t xml:space="preserve">一是先后印发了维护环境卫生倡议书10000多份，制作布幅标语40多条，书写永久性标语150条，每村悬挂5-10条环境整治宣传条幅，每户一张环境整治宣传单，对沿主干路的乱搭乱建经营户下发取缔通知书129份，采取每天各村广播宣传的形式，充分利用电视、广播、微信等平台，广渠道、多层次、全方位宣传报道环境卫生整治工作动态，并通过宣传车进行集中宣传，营造环境整治的浓厚氛围;二是通过戴党徽、亮身份、作表率行动，以实际行动进行宣传。镇党委政府把这次行动同“三问四比”大讨论大竞赛活动相结合，同“五城同创”相结合，同脱贫攻坚相结合，组织机关党员干部40余人，利用周六、周日休息时间，分三个突击队，深入六个重点村与干部群众共同参加整治工作，清除“五堆”1500余处，转运陈年垃圾200余方，达到创造美好环境全民参与、全民共享的效果;三是制作了xxx“四治六化”城乡环境整治宣传记录片，对各村好的典型、经验进行宣传，对差的村进行曝光，并组织全体镇村干部进行观看，达到好的村继续提升标准，差的村继续改进;四是加大对“脏乱差”现象和违法占地、乱堆乱排乱放等不良行为的曝光力度，教育引导群众增强文明环保意识，营造了镇村互动、上下联动、干群共建共管共治共护的农村环境集中整治工作氛围。</w:t>
      </w:r>
    </w:p>
    <w:p>
      <w:pPr>
        <w:ind w:left="0" w:right="0" w:firstLine="560"/>
        <w:spacing w:before="450" w:after="450" w:line="312" w:lineRule="auto"/>
      </w:pPr>
      <w:r>
        <w:rPr>
          <w:rFonts w:ascii="宋体" w:hAnsi="宋体" w:eastAsia="宋体" w:cs="宋体"/>
          <w:color w:val="000"/>
          <w:sz w:val="28"/>
          <w:szCs w:val="28"/>
        </w:rPr>
        <w:t xml:space="preserve">(三)突出重点，开展综合整治。</w:t>
      </w:r>
    </w:p>
    <w:p>
      <w:pPr>
        <w:ind w:left="0" w:right="0" w:firstLine="560"/>
        <w:spacing w:before="450" w:after="450" w:line="312" w:lineRule="auto"/>
      </w:pPr>
      <w:r>
        <w:rPr>
          <w:rFonts w:ascii="宋体" w:hAnsi="宋体" w:eastAsia="宋体" w:cs="宋体"/>
          <w:color w:val="000"/>
          <w:sz w:val="28"/>
          <w:szCs w:val="28"/>
        </w:rPr>
        <w:t xml:space="preserve">以“整治三条主干公路，提升一条主街道，树立十个示范村”为目标，一是坚持以治“脏”为重点。全面清除生活垃圾、建筑垃圾和非正规垃圾堆放点，彻底清理大街小巷“五堆”，实行“户分类——村收集——村清运——村处理”的垃圾处理模式，建设多处垃圾填埋场，实施定点收集、定点倾倒、定时清运、集中处理。截至目前，动员干部群众120_人次，其中党员干部3080人次，转运陈年垃圾31900方，整治大街小巷“五堆”23100处。二是坚持以治“乱”为重点。以“五无一美”为整治要点，组织镇城建办、安监办、派出所、食药所、国土所40人执法大队，对所有涉及到乱搭乱建的区域采取联合执法，彻底拆除乱搭乱建96处、规范治理镇区沿路商店82处。对全镇76家果品收购市场进行规范化整治。三是坚持以治“破”为重点。对农村残墙断壁、废弃院落、农村危房、主干街道、公共场所、路面墙面进行全面修缮整理、清洗，共拆除修整64处，修缮整治路面墙面46处。加强对古村落，历史建筑的修复保护。全镇20个村墙面刷白48000平米，重点示范村实施文化上墙20_余平米，其中秦家庄、南阳城完成文化上墙450平米，南辛庄、马家庄村实施文化版面上墙82块，刷写固定标语15条，全镇营造良好环境整治的氛围初步形成。四是坚持以治“污”为重点。重点整治农村污水横流问题，加大村内排水设施建设，对3个村主街道排水渠、6个村池塘进行整修。五是坚持以治“差”为重点。解决基础设施建设差、公共服务差问题，争取项目资金，全镇20个村完成基础设施建设工程41件(涉及道路硬化、墙面美化、修复排水沟等)。六是坚持以保证“绿”为重点。超前规划了村庄绿化工作，在通村路、沿沟、沿河及村头巷边、房前屋后、田间道路植树造林，见缝插绿，新建3个小游园，完成8个园林村的提档升级和3.2公里的通道绿化工作。七是继续实施以治垃圾、治柴堆为主的冬季行动。全镇20个村新一届两委干部带领党员群众掀起新一轮整治高潮，同时结合环保工作实行了包片领导包主要路段、村干部包主要街道、党员包户的机制，发动党员干部1500余人，动用机械80余台次，清理垃圾、柴堆1200余方，有力巩固前期整治成果。八是坚持以长效机制运行为重点。在全面整治的基础上全镇20个村根据各自实际制定了切实可行的环境卫生长效运行机制，切实巩固整治的成果。同时各村成立了领导机构专门负责此项工作，并完善了《保洁员管理制度》、《垃圾清运制度》、《环境卫生监督员制度》和《奖惩制度》等相关制度，真正做到了抓早、抓常、抓出实效。引导桃果种植户合理堆放定点堆积。</w:t>
      </w:r>
    </w:p>
    <w:p>
      <w:pPr>
        <w:ind w:left="0" w:right="0" w:firstLine="560"/>
        <w:spacing w:before="450" w:after="450" w:line="312" w:lineRule="auto"/>
      </w:pPr>
      <w:r>
        <w:rPr>
          <w:rFonts w:ascii="宋体" w:hAnsi="宋体" w:eastAsia="宋体" w:cs="宋体"/>
          <w:color w:val="000"/>
          <w:sz w:val="28"/>
          <w:szCs w:val="28"/>
        </w:rPr>
        <w:t xml:space="preserve">(四)强化督导，时时跟进</w:t>
      </w:r>
    </w:p>
    <w:p>
      <w:pPr>
        <w:ind w:left="0" w:right="0" w:firstLine="560"/>
        <w:spacing w:before="450" w:after="450" w:line="312" w:lineRule="auto"/>
      </w:pPr>
      <w:r>
        <w:rPr>
          <w:rFonts w:ascii="宋体" w:hAnsi="宋体" w:eastAsia="宋体" w:cs="宋体"/>
          <w:color w:val="000"/>
          <w:sz w:val="28"/>
          <w:szCs w:val="28"/>
        </w:rPr>
        <w:t xml:space="preserve">镇党委政府进一步加大对城乡环境集中整治行动的督导检查力度，各包村干部全部下乡监督和支持所包村的环境整治工作。镇行动领导组对全镇20个村环境整治工作进展情况实行不间断督查，建立督查台账，跟踪问题整改，对整治行动迟缓、工作推进不力的干部，进行逐级约谈督办、通报批评问责。并将此项工作纳入年度考核，直接与农村环境卫生经费和主干绩效工资挂钩。</w:t>
      </w:r>
    </w:p>
    <w:p>
      <w:pPr>
        <w:ind w:left="0" w:right="0" w:firstLine="560"/>
        <w:spacing w:before="450" w:after="450" w:line="312" w:lineRule="auto"/>
      </w:pPr>
      <w:r>
        <w:rPr>
          <w:rFonts w:ascii="宋体" w:hAnsi="宋体" w:eastAsia="宋体" w:cs="宋体"/>
          <w:color w:val="000"/>
          <w:sz w:val="28"/>
          <w:szCs w:val="28"/>
        </w:rPr>
        <w:t xml:space="preserve">目前，虽然我们的整治工作取得了一定的成效，但是离上级的要求和人民群众的期待还有很大的差距。主要存在：一是各村环境卫生长效机制还不够完善，制度作用发挥不明显;二是各村集体经济薄弱，基础设施建设相对滞后，环境卫生整治配套资金严重短缺;三是各村垃圾倾倒点规划不合理;四是沿主干路柴堆等堆放不够规范等现象。</w:t>
      </w:r>
    </w:p>
    <w:p>
      <w:pPr>
        <w:ind w:left="0" w:right="0" w:firstLine="560"/>
        <w:spacing w:before="450" w:after="450" w:line="312" w:lineRule="auto"/>
      </w:pPr>
      <w:r>
        <w:rPr>
          <w:rFonts w:ascii="宋体" w:hAnsi="宋体" w:eastAsia="宋体" w:cs="宋体"/>
          <w:color w:val="000"/>
          <w:sz w:val="28"/>
          <w:szCs w:val="28"/>
        </w:rPr>
        <w:t xml:space="preserve">20xx年，我镇将继续深化农村环境卫生整治工作，抓重点，攻难点，按照市委“改革抢先机，发展站前列，各项工作创一流”的要求，紧紧围绕县委、县政府“四基地一名城”的战略目标，努力打造产业兴旺、生态宜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要用群众喜闻乐见的形式，广泛开展文明乡村、文明家庭创建活动，大力促进乡风文明建设，不断提高农民群众的文化素养、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环境卫生整治长效机制。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三是继续强化工作措施，做到四个结合。继续同美丽乡村建设相结合，按照产业兴旺、生态宜居、乡风文明、治理有效、生活富裕的目标分步实施;同脱贫攻坚相结合，以市委刘书记提出的“四好”为目标，联合帮扶单位进行结对帮扶，提升贫困户家庭环境;同农村卫生家庭创建相结合，以庭院内外“三包六净”为抓手，联合团委、妇联、计生等部门，签订“三包六净”责任书，使卫生家庭创建全覆盖;同乡镇河长制相结合，全镇8个沿河村河长要加大巡河力度，解决沿河垃圾、河道垃圾及沿河企业的乱倒乱排现象，规范河道治理，不断推进全镇的面貌更上一个新台阶。</w:t>
      </w:r>
    </w:p>
    <w:p>
      <w:pPr>
        <w:ind w:left="0" w:right="0" w:firstLine="560"/>
        <w:spacing w:before="450" w:after="450" w:line="312" w:lineRule="auto"/>
      </w:pPr>
      <w:r>
        <w:rPr>
          <w:rFonts w:ascii="宋体" w:hAnsi="宋体" w:eastAsia="宋体" w:cs="宋体"/>
          <w:color w:val="000"/>
          <w:sz w:val="28"/>
          <w:szCs w:val="28"/>
        </w:rPr>
        <w:t xml:space="preserve">四是继续强化督查问责，巩固成果。镇党委政府进一步加大对此项工作的督导检查力度。要增加检查次数，扩大检查覆盖面。将对工作成效显著的进行典型宣传，对工作推进不力的进行公开曝光，让先进有光有彩，让后进无地自容。同时要将督查结果、工作成效与下拨专项资金、干部考核紧密挂钩，年底对此项工作进行评比。真正通过强有力的督查考核，推动城乡环境集中整治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20_年乡镇、街道党委理论学习中心组学习计划通用四</w:t>
      </w:r>
    </w:p>
    <w:p>
      <w:pPr>
        <w:ind w:left="0" w:right="0" w:firstLine="560"/>
        <w:spacing w:before="450" w:after="450" w:line="312" w:lineRule="auto"/>
      </w:pPr>
      <w:r>
        <w:rPr>
          <w:rFonts w:ascii="宋体" w:hAnsi="宋体" w:eastAsia="宋体" w:cs="宋体"/>
          <w:color w:val="000"/>
          <w:sz w:val="28"/>
          <w:szCs w:val="28"/>
        </w:rPr>
        <w:t xml:space="preserve">有关主管部门领导：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作为领导，您在机关工作辛苦了!现在，我们有事向您反映，希望得到您的支持帮助，这里我们全体职工先谢谢您了!</w:t>
      </w:r>
    </w:p>
    <w:p>
      <w:pPr>
        <w:ind w:left="0" w:right="0" w:firstLine="560"/>
        <w:spacing w:before="450" w:after="450" w:line="312" w:lineRule="auto"/>
      </w:pPr>
      <w:r>
        <w:rPr>
          <w:rFonts w:ascii="宋体" w:hAnsi="宋体" w:eastAsia="宋体" w:cs="宋体"/>
          <w:color w:val="000"/>
          <w:sz w:val="28"/>
          <w:szCs w:val="28"/>
        </w:rPr>
        <w:t xml:space="preserve">根据：20xx年省委组织部、省人力资源和社会保障厅、省财政厅的鲁财综[20xx]163号文件的主要内容：自20xx年1月1日起，在享受统一津补贴待遇的基础上，适当提高乡镇机关事业单位工作人员津贴补贴。</w:t>
      </w:r>
    </w:p>
    <w:p>
      <w:pPr>
        <w:ind w:left="0" w:right="0" w:firstLine="560"/>
        <w:spacing w:before="450" w:after="450" w:line="312" w:lineRule="auto"/>
      </w:pPr>
      <w:r>
        <w:rPr>
          <w:rFonts w:ascii="宋体" w:hAnsi="宋体" w:eastAsia="宋体" w:cs="宋体"/>
          <w:color w:val="000"/>
          <w:sz w:val="28"/>
          <w:szCs w:val="28"/>
        </w:rPr>
        <w:t xml:space="preserve">◆从到乡镇工作第3年起，在一般乡镇工作的，每人每月增发100元，此后每增加1年，月发放标准提高10元。其他乡镇工作的，每人每月增发150元，每增加一年月发放标准提高为15元。乡镇界定由各县市区政府界定。</w:t>
      </w:r>
    </w:p>
    <w:p>
      <w:pPr>
        <w:ind w:left="0" w:right="0" w:firstLine="560"/>
        <w:spacing w:before="450" w:after="450" w:line="312" w:lineRule="auto"/>
      </w:pPr>
      <w:r>
        <w:rPr>
          <w:rFonts w:ascii="宋体" w:hAnsi="宋体" w:eastAsia="宋体" w:cs="宋体"/>
          <w:color w:val="000"/>
          <w:sz w:val="28"/>
          <w:szCs w:val="28"/>
        </w:rPr>
        <w:t xml:space="preserve">◆提高的津贴补贴，按月随工资纳入财政统一发放。一旦调离乡镇或退休，包括借调出的，不再享受这一政策。同时，对再调回乡镇工作的人员，其原在乡镇工作年限可累计连续计算。</w:t>
      </w:r>
    </w:p>
    <w:p>
      <w:pPr>
        <w:ind w:left="0" w:right="0" w:firstLine="560"/>
        <w:spacing w:before="450" w:after="450" w:line="312" w:lineRule="auto"/>
      </w:pPr>
      <w:r>
        <w:rPr>
          <w:rFonts w:ascii="宋体" w:hAnsi="宋体" w:eastAsia="宋体" w:cs="宋体"/>
          <w:color w:val="000"/>
          <w:sz w:val="28"/>
          <w:szCs w:val="28"/>
        </w:rPr>
        <w:t xml:space="preserve">◆此次政策的范围对象为经考核评定为称职(合格)及以上的、城市建成区以外的乡镇机关事业单位在编在岗人员。县(市、区)级机关事业单位派驻乡镇的机关事业单位在编在岗人员参照执行。</w:t>
      </w:r>
    </w:p>
    <w:p>
      <w:pPr>
        <w:ind w:left="0" w:right="0" w:firstLine="560"/>
        <w:spacing w:before="450" w:after="450" w:line="312" w:lineRule="auto"/>
      </w:pPr>
      <w:r>
        <w:rPr>
          <w:rFonts w:ascii="宋体" w:hAnsi="宋体" w:eastAsia="宋体" w:cs="宋体"/>
          <w:color w:val="000"/>
          <w:sz w:val="28"/>
          <w:szCs w:val="28"/>
        </w:rPr>
        <w:t xml:space="preserve">省委、省政府主要领导强调，一定要“好事办好”，各级政府要筹集足够资金，确保此项政策在全省所有乡镇不折不扣得到落实。确保把省委、省政府对基层干部职工的关心、关怀及时落到实处。</w:t>
      </w:r>
    </w:p>
    <w:p>
      <w:pPr>
        <w:ind w:left="0" w:right="0" w:firstLine="560"/>
        <w:spacing w:before="450" w:after="450" w:line="312" w:lineRule="auto"/>
      </w:pPr>
      <w:r>
        <w:rPr>
          <w:rFonts w:ascii="宋体" w:hAnsi="宋体" w:eastAsia="宋体" w:cs="宋体"/>
          <w:color w:val="000"/>
          <w:sz w:val="28"/>
          <w:szCs w:val="28"/>
        </w:rPr>
        <w:t xml:space="preserve">意见要求：三十多年来，我们工作在基层，在农村，山高皇帝远，交通不便、信息闭塞、住房困难、找对象困难。县涤纶厂、酒厂、纸厂的女孩，一听我们在基层在乡镇工作，连面都不见，就直接回复谈恋爱交友无门!这就是我们工作的地方!正所谓家在深山无远亲!工作多，任务重，从来没有哪个领导给予我们一点关怀!辛辛苦苦几十年，好容易碰上了省级好领导，体会到工作在基层一线的员工的辛苦，给我们增加了这一块“乡镇基层事业单位工作人员津贴补贴”，我们感谢省领导的好心好意!</w:t>
      </w:r>
    </w:p>
    <w:p>
      <w:pPr>
        <w:ind w:left="0" w:right="0" w:firstLine="560"/>
        <w:spacing w:before="450" w:after="450" w:line="312" w:lineRule="auto"/>
      </w:pPr>
      <w:r>
        <w:rPr>
          <w:rFonts w:ascii="宋体" w:hAnsi="宋体" w:eastAsia="宋体" w:cs="宋体"/>
          <w:color w:val="000"/>
          <w:sz w:val="28"/>
          <w:szCs w:val="28"/>
        </w:rPr>
        <w:t xml:space="preserve">仕阳水库距离距县城30公里，距离招贤镇驻地8公里、距离五莲县于里镇驻地7.5公里、距离桑园镇驻地15公里，是两县三镇边界山区。峤山水库在峤山脚下，距离峤山镇1.5公里、距离县城15公里。我们这里不是边远山区，不是乡镇基层，那里是基层?哪里可以享受此政策?</w:t>
      </w:r>
    </w:p>
    <w:p>
      <w:pPr>
        <w:ind w:left="0" w:right="0" w:firstLine="560"/>
        <w:spacing w:before="450" w:after="450" w:line="312" w:lineRule="auto"/>
      </w:pPr>
      <w:r>
        <w:rPr>
          <w:rFonts w:ascii="宋体" w:hAnsi="宋体" w:eastAsia="宋体" w:cs="宋体"/>
          <w:color w:val="000"/>
          <w:sz w:val="28"/>
          <w:szCs w:val="28"/>
        </w:rPr>
        <w:t xml:space="preserve">同属日照市，五莲县的9座中型水库全部享受这一政策!莒县的20个乡镇党政机关事业单位工作人员(原城阳街道党委政府文教事业人员除外)、工商税务、文教卫生、国土安监、莒县经济开发区、海右开发区全部享受这一政策，根据鲁财综[20xx]163号文件之“县(市、区)级机关事业单位派驻乡镇的机关事业单位在编在岗人员参照执行”精神，而莒县的仕阳峤山水库却不享受这一政策为何?可惜，省领导的这份好心关怀，在我们这里却得不到落实!不知这是为什么?究竟是谁在作怪?不允许我们享受这份领导关怀?</w:t>
      </w:r>
    </w:p>
    <w:p>
      <w:pPr>
        <w:ind w:left="0" w:right="0" w:firstLine="560"/>
        <w:spacing w:before="450" w:after="450" w:line="312" w:lineRule="auto"/>
      </w:pPr>
      <w:r>
        <w:rPr>
          <w:rFonts w:ascii="黑体" w:hAnsi="黑体" w:eastAsia="黑体" w:cs="黑体"/>
          <w:color w:val="000000"/>
          <w:sz w:val="36"/>
          <w:szCs w:val="36"/>
          <w:b w:val="1"/>
          <w:bCs w:val="1"/>
        </w:rPr>
        <w:t xml:space="preserve">20_年乡镇、街道党委理论学习中心组学习计划通用五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你们好，欢迎你们来到桂林旅游，我是你们的导游。</w:t>
      </w:r>
    </w:p>
    <w:p>
      <w:pPr>
        <w:ind w:left="0" w:right="0" w:firstLine="560"/>
        <w:spacing w:before="450" w:after="450" w:line="312" w:lineRule="auto"/>
      </w:pPr>
      <w:r>
        <w:rPr>
          <w:rFonts w:ascii="宋体" w:hAnsi="宋体" w:eastAsia="宋体" w:cs="宋体"/>
          <w:color w:val="000"/>
          <w:sz w:val="28"/>
          <w:szCs w:val="28"/>
        </w:rPr>
        <w:t xml:space="preserve">阳朔县位于广西壮族自治区东北部，桂林市区东南面，地处东经110。13\'-110。40\'，北纬24。38’—25。04’之间。隶属广西桂林市,位于漓江西岸,风景秀丽。建县始于隋开皇十年(公元590年)，距今已1400余年。县城距桂林市区65公里，距自治区首府南宁445公里。全县总面积1428.38平方公里，辖6镇3乡，114个行政村(居)委，总人口30万，居住着汉、壮、瑶、回等13个民族。</w:t>
      </w:r>
    </w:p>
    <w:p>
      <w:pPr>
        <w:ind w:left="0" w:right="0" w:firstLine="560"/>
        <w:spacing w:before="450" w:after="450" w:line="312" w:lineRule="auto"/>
      </w:pPr>
      <w:r>
        <w:rPr>
          <w:rFonts w:ascii="宋体" w:hAnsi="宋体" w:eastAsia="宋体" w:cs="宋体"/>
          <w:color w:val="000"/>
          <w:sz w:val="28"/>
          <w:szCs w:val="28"/>
        </w:rPr>
        <w:t xml:space="preserve">阳朔风光“桂林山水甲天下，阳朔堪称甲桂林”，高度概括了阳朔的自然风光在世界上所占有的重要位置。“山青、水秀、峰奇、洞巧”，为天下四绝。</w:t>
      </w:r>
    </w:p>
    <w:p>
      <w:pPr>
        <w:ind w:left="0" w:right="0" w:firstLine="560"/>
        <w:spacing w:before="450" w:after="450" w:line="312" w:lineRule="auto"/>
      </w:pPr>
      <w:r>
        <w:rPr>
          <w:rFonts w:ascii="宋体" w:hAnsi="宋体" w:eastAsia="宋体" w:cs="宋体"/>
          <w:color w:val="000"/>
          <w:sz w:val="28"/>
          <w:szCs w:val="28"/>
        </w:rPr>
        <w:t xml:space="preserve">县内旅游资源可分为一环、二带、五景区。阳朔百里山川，处处奇山秀水，自然景观与人文景观交相辉映，被誉为“中国旅游名县”。</w:t>
      </w:r>
    </w:p>
    <w:p>
      <w:pPr>
        <w:ind w:left="0" w:right="0" w:firstLine="560"/>
        <w:spacing w:before="450" w:after="450" w:line="312" w:lineRule="auto"/>
      </w:pPr>
      <w:r>
        <w:rPr>
          <w:rFonts w:ascii="宋体" w:hAnsi="宋体" w:eastAsia="宋体" w:cs="宋体"/>
          <w:color w:val="000"/>
          <w:sz w:val="28"/>
          <w:szCs w:val="28"/>
        </w:rPr>
        <w:t xml:space="preserve">阳朔自然资源丰富，年平均气温19.1c,气候温和宜人。有耕地30余万亩，林地80余万亩。粮食作物以水稻为主，经济作物苎麻质量特优，沙田柚、金桔、板栗、柿子产量和出口量最多，在广西占有主要地位。地下有丰富的铅锌矿、大理石矿、重晶石矿等。</w:t>
      </w:r>
    </w:p>
    <w:p>
      <w:pPr>
        <w:ind w:left="0" w:right="0" w:firstLine="560"/>
        <w:spacing w:before="450" w:after="450" w:line="312" w:lineRule="auto"/>
      </w:pPr>
      <w:r>
        <w:rPr>
          <w:rFonts w:ascii="宋体" w:hAnsi="宋体" w:eastAsia="宋体" w:cs="宋体"/>
          <w:color w:val="000"/>
          <w:sz w:val="28"/>
          <w:szCs w:val="28"/>
        </w:rPr>
        <w:t xml:space="preserve">阳朔水路上溯桂林，下达梧州、广州，常年通航。县城距桂林市区仅65公里，有二级混凝土公路(属321国道线)和桂阳高速公路相连，桂梧高速公路桂阳段(桂林-阳朔)和阳平段(阳朔-平乐)已于20xx年建成通车，可直达贺州及广州，高速公路在高田蒙村附近与县城连接;铁路、民航可依桂林与国内外大中城市相通，作为国家重点工程的贵阳至广州高速铁路(贵广铁路)将会通过兴坪，并在兴坪设立客货两用的\"阳朔车站\"。县内有四通八达的公路网络;程控电话装机达1万门，直通国际国内;电力资源充沛。</w:t>
      </w:r>
    </w:p>
    <w:p>
      <w:pPr>
        <w:ind w:left="0" w:right="0" w:firstLine="560"/>
        <w:spacing w:before="450" w:after="450" w:line="312" w:lineRule="auto"/>
      </w:pPr>
      <w:r>
        <w:rPr>
          <w:rFonts w:ascii="宋体" w:hAnsi="宋体" w:eastAsia="宋体" w:cs="宋体"/>
          <w:color w:val="000"/>
          <w:sz w:val="28"/>
          <w:szCs w:val="28"/>
        </w:rPr>
        <w:t xml:space="preserve">阳朔人心灵手巧，制作的大量书画作品、画扇、大理石、滑石制品、山水盆景、文化衫、戏剧脸谱、仿古陶器等工艺精湛，畅销国内外旅游市场;阳朔人民热情好客，现每年接待中外游客500多万人次;已引进外资开发项目20余个，总投资4亿元。</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阳朔县始建于隋开皇十年(公元590年)，以北有阳朔山(亦名海洋山)得名，并建治于现在的阳朔镇。民国时期，属桂林专区。1949年阳朔解放，建立人民政府，仍属桂林专区。1981年7月1日划归桂林市管辖，为市辖县。</w:t>
      </w:r>
    </w:p>
    <w:p>
      <w:pPr>
        <w:ind w:left="0" w:right="0" w:firstLine="560"/>
        <w:spacing w:before="450" w:after="450" w:line="312" w:lineRule="auto"/>
      </w:pPr>
      <w:r>
        <w:rPr>
          <w:rFonts w:ascii="宋体" w:hAnsi="宋体" w:eastAsia="宋体" w:cs="宋体"/>
          <w:color w:val="000"/>
          <w:sz w:val="28"/>
          <w:szCs w:val="28"/>
        </w:rPr>
        <w:t xml:space="preserve">地貌地形</w:t>
      </w:r>
    </w:p>
    <w:p>
      <w:pPr>
        <w:ind w:left="0" w:right="0" w:firstLine="560"/>
        <w:spacing w:before="450" w:after="450" w:line="312" w:lineRule="auto"/>
      </w:pPr>
      <w:r>
        <w:rPr>
          <w:rFonts w:ascii="宋体" w:hAnsi="宋体" w:eastAsia="宋体" w:cs="宋体"/>
          <w:color w:val="000"/>
          <w:sz w:val="28"/>
          <w:szCs w:val="28"/>
        </w:rPr>
        <w:t xml:space="preserve">全县地势东北部和西南部较高，属土山地带。自西北至东南的宽阔地带较低平，属岩溶地貌。中部和东南部为丘陵地带。县境内喀斯特石山平地拔起，群峰林立，海拔在100至500米之间，最高峰1700多米。</w:t>
      </w:r>
    </w:p>
    <w:p>
      <w:pPr>
        <w:ind w:left="0" w:right="0" w:firstLine="560"/>
        <w:spacing w:before="450" w:after="450" w:line="312" w:lineRule="auto"/>
      </w:pPr>
      <w:r>
        <w:rPr>
          <w:rFonts w:ascii="宋体" w:hAnsi="宋体" w:eastAsia="宋体" w:cs="宋体"/>
          <w:color w:val="000"/>
          <w:sz w:val="28"/>
          <w:szCs w:val="28"/>
        </w:rPr>
        <w:t xml:space="preserve">气候特征</w:t>
      </w:r>
    </w:p>
    <w:p>
      <w:pPr>
        <w:ind w:left="0" w:right="0" w:firstLine="560"/>
        <w:spacing w:before="450" w:after="450" w:line="312" w:lineRule="auto"/>
      </w:pPr>
      <w:r>
        <w:rPr>
          <w:rFonts w:ascii="宋体" w:hAnsi="宋体" w:eastAsia="宋体" w:cs="宋体"/>
          <w:color w:val="000"/>
          <w:sz w:val="28"/>
          <w:szCs w:val="28"/>
        </w:rPr>
        <w:t xml:space="preserve">气候属中亚热带季风区，热量丰富，雨量充沛，日照充足。受海洋气候影响，年平均温度19。c，年平均降雨量1640.2毫米，相对湿度80%。</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20xx年，阳朔县辖普益乡、杨堤乡、金宝乡、葡萄镇、高田镇、福利镇、兴坪镇、白沙镇、阳朔镇，有汉、壮、瑶、回、苗等13个民族，总人口298769人。</w:t>
      </w:r>
    </w:p>
    <w:p>
      <w:pPr>
        <w:ind w:left="0" w:right="0" w:firstLine="560"/>
        <w:spacing w:before="450" w:after="450" w:line="312" w:lineRule="auto"/>
      </w:pPr>
      <w:r>
        <w:rPr>
          <w:rFonts w:ascii="宋体" w:hAnsi="宋体" w:eastAsia="宋体" w:cs="宋体"/>
          <w:color w:val="000"/>
          <w:sz w:val="28"/>
          <w:szCs w:val="28"/>
        </w:rPr>
        <w:t xml:space="preserve">自然资源</w:t>
      </w:r>
    </w:p>
    <w:p>
      <w:pPr>
        <w:ind w:left="0" w:right="0" w:firstLine="560"/>
        <w:spacing w:before="450" w:after="450" w:line="312" w:lineRule="auto"/>
      </w:pPr>
      <w:r>
        <w:rPr>
          <w:rFonts w:ascii="宋体" w:hAnsi="宋体" w:eastAsia="宋体" w:cs="宋体"/>
          <w:color w:val="000"/>
          <w:sz w:val="28"/>
          <w:szCs w:val="28"/>
        </w:rPr>
        <w:t xml:space="preserve">阳朔的自然资源极为丰富，特别是旅游资源尤为丰富。全县有大小山峰数万座，其中有名山峰数十座;有大小河流17条，著名的有漓江阳朔河段(全长69公里)、遇龙河、田家河、金宝河、大源河、乌龟河;大小岩洞30余个，著名的有黑岩、莲花岩、来仙洞等;矿产有铅、锌、铜、铁、铝土、汞等金属矿和石灰石、重晶石、大理石、朱砂、粘土、河沙、山沙等非金属矿。阳朔植被极好，国有大源林场万余亩，全县森林覆盖面20xx年达44.4%。</w:t>
      </w:r>
    </w:p>
    <w:p>
      <w:pPr>
        <w:ind w:left="0" w:right="0" w:firstLine="560"/>
        <w:spacing w:before="450" w:after="450" w:line="312" w:lineRule="auto"/>
      </w:pPr>
      <w:r>
        <w:rPr>
          <w:rFonts w:ascii="宋体" w:hAnsi="宋体" w:eastAsia="宋体" w:cs="宋体"/>
          <w:color w:val="000"/>
          <w:sz w:val="28"/>
          <w:szCs w:val="28"/>
        </w:rPr>
        <w:t xml:space="preserve">旅游资源</w:t>
      </w:r>
    </w:p>
    <w:p>
      <w:pPr>
        <w:ind w:left="0" w:right="0" w:firstLine="560"/>
        <w:spacing w:before="450" w:after="450" w:line="312" w:lineRule="auto"/>
      </w:pPr>
      <w:r>
        <w:rPr>
          <w:rFonts w:ascii="宋体" w:hAnsi="宋体" w:eastAsia="宋体" w:cs="宋体"/>
          <w:color w:val="000"/>
          <w:sz w:val="28"/>
          <w:szCs w:val="28"/>
        </w:rPr>
        <w:t xml:space="preserve">阳朔县始建于隋开皇十年(公元590年)，位于广西的东北部，桂林市区南面，距桂林市陆路65公里，水路83公里，交通十分便利，总面积1428.38平方公里，现有总人口近30万人，属桂林市管辖。全县辖九个乡镇(6镇3乡)，114个行政村(居委会)。“桂林山水甲天下，阳朔堪称甲桂林，群峰倒影山浮水，无山无水不入神”高度概括了阳朔自然风光在世界上所占有的重要位置。阳朔地处中亚热带季风区，气候温和，四季宜人。属典型的喀斯特岩溶地貌，境内山峰林立，平地拔起，千资百态，如人物、似走兽、若器皿、类飞禽，另具情趣，令人回味无穷，山上竹木繁茂，四季常青，山山有洞，洞洞奇美，洞中乳石遍布，晶莹剔透，如艺术长廊，似天然迷宫。阳朔的水清澈透明，绿水悠悠，如情似梦，唐代著名文学家韩愈形容为“江作青罗带，山如碧玉簪”。是美丽的桂林山水之精华所在地，整个阳朔恰似一座瑰丽多彩的大公园。阳朔，因为美丽，因为别致，千百年来这里留下了许许多多文人墨客的赞美名名;因为奇特，因为非凡，这里曾留下许许多多伟人政要的音容足迹。孙中山、-、-、-等我国领袖人物曾在阳朔指点江山，使阳朔更臻完美;胡志明、克林顿等一百五十多个国家的二百多位首脑人物曾在这里流连忘返，使阳朔更富盛名。自对外开放后，平均每年来阳朔旅游观光的游客达180万人次，其中境外游客占三分之一，被誉中国旅游名县。</w:t>
      </w:r>
    </w:p>
    <w:p>
      <w:pPr>
        <w:ind w:left="0" w:right="0" w:firstLine="560"/>
        <w:spacing w:before="450" w:after="450" w:line="312" w:lineRule="auto"/>
      </w:pPr>
      <w:r>
        <w:rPr>
          <w:rFonts w:ascii="宋体" w:hAnsi="宋体" w:eastAsia="宋体" w:cs="宋体"/>
          <w:color w:val="000"/>
          <w:sz w:val="28"/>
          <w:szCs w:val="28"/>
        </w:rPr>
        <w:t xml:space="preserve">阳朔具有丰富的旅游资源且得天独厚，其特别是：“山清水秀、洞奇石美。”有名的风景点达250多处，景观集中，山川秀美，历史悠久，民风淳朴;中西文化交融。</w:t>
      </w:r>
    </w:p>
    <w:p>
      <w:pPr>
        <w:ind w:left="0" w:right="0" w:firstLine="560"/>
        <w:spacing w:before="450" w:after="450" w:line="312" w:lineRule="auto"/>
      </w:pPr>
      <w:r>
        <w:rPr>
          <w:rFonts w:ascii="黑体" w:hAnsi="黑体" w:eastAsia="黑体" w:cs="黑体"/>
          <w:color w:val="000000"/>
          <w:sz w:val="36"/>
          <w:szCs w:val="36"/>
          <w:b w:val="1"/>
          <w:bCs w:val="1"/>
        </w:rPr>
        <w:t xml:space="preserve">20_年乡镇、街道党委理论学习中心组学习计划通用六</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团结带领全镇广大干部群众忠诚履职、务实进取，全面贯彻落实县委“四大会战”“六大工程”战略部署，全力推进“三镇一中心”建设，x镇成功获评全国特色小镇、全国文明村镇、省级卫生乡镇，实现了镇域经济社会持续稳健发展。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坚持顾大局，主动作为战疫情。新冠肺炎疫情发生后，迅即成立街道疫情防控指挥部，严格落实省委、市委和县委关于疫情防控各项工作部署，充分动员发动党员群众，主要完成以下3项工作。一是深入组织动员，构建防控体系。指导建立“党员先锋岗”x个，招募党员志愿者x人、群众志愿者x人，接收市直机关到村报到党员x人、县直机关到村报到党员x人，同时组织街道干部x人、村工作人员x人、网格长(员)x人，在辖区设置x个人员出入检测点，进行全天候不间断体温检测和信息登记。制作横幅x条、展板x个，向居民发放宣传手册、活页x个，利用x微信公众号发布信息x条，营造凝心聚力共克时艰的良好氛围。通过个人到村捐、联系村工作人员上门取、电子转账三种方式，组织党员捐款x人，捐款率达x%，累计捐款金额x元，如数上缴。二是严格治理管控，筑牢安全底线。排查辖区居民在境外人员三批x人，其中x人已联系到本人或亲属，并发送慰问函。国外返x人员集中隔离x人。共发放绿色发热就诊卡x张。现有“四包一”监控数：省内“一类管控”县区x人、省外x人、发热门诊人数x人、住院人数x人、宾馆集中隔离人数x人。从疫情开始到现在，各类人群累计总数x人。购买防疫物资：口罩x只、消毒液x桶、测温仪x个；接受捐赠防疫物资：口罩x只、体温计x个、消毒物品x箱。三是加强统筹协调，推动重点工作。学习贯彻习近平在统筹推进新冠肺炎疫情防控和经济社会发展工作部署会议上的重要讲话精神，主动谋划，扎实推动复工复产。在复产复产中，严把企业复工复产安全关口，按照复产复工验收标准、程序，坚持“谁申请、谁负责”“谁检查、谁负责”“谁签字、谁负责”的原则，做到成熟一个、验收一个，合格一个、复产一个。</w:t>
      </w:r>
    </w:p>
    <w:p>
      <w:pPr>
        <w:ind w:left="0" w:right="0" w:firstLine="560"/>
        <w:spacing w:before="450" w:after="450" w:line="312" w:lineRule="auto"/>
      </w:pPr>
      <w:r>
        <w:rPr>
          <w:rFonts w:ascii="宋体" w:hAnsi="宋体" w:eastAsia="宋体" w:cs="宋体"/>
          <w:color w:val="000"/>
          <w:sz w:val="28"/>
          <w:szCs w:val="28"/>
        </w:rPr>
        <w:t xml:space="preserve">二、坚持讲政治，忠于使命抓党建。作为乡镇党委书记，时刻牢记党建工作是主责主业，毫不含糊地落实党要管党、从严治党职责。一是抓组织建设。顺利完成村居“两委”换届，完成x个行政村综合服务平台新建和x个村改建任务，进一步夯实基层组织建设基础。深入贯彻落实主题党日、三会一课、三议三公、为民服务等党建工作制度，加强党员积分管理，机关事业单位党员、农村无职党员全面实行党员积分制管理，并作为年底民主评议党员的重要依据；落实党建促脱贫攻坚，全镇党员干部结对帮扶建档立卡贫困户x户x人。二是抓常态教育。巩固深化“不忘初心、牢记使命”主题教育成果，认真组织开展中心组集中学习，深入学习党的十九届五中全会精神、“四种精神”和先进人物事迹典型，平时有计划的自学一些政治理论、特色小镇、乡村振兴、社会治理等方面的知识，努力提高自己的领导水平和执政能力。三是抓队伍管理。切实加强党员干部队伍管理，党员干部队伍的活力进一步增强，想事、干事、成事的氛围进一步形成。高度重视后备力量培养，注重选好基层党组织发展接班人，一年来共发展农村大学生党员、“田秀才”党员、退伍军人党员等x人。</w:t>
      </w:r>
    </w:p>
    <w:p>
      <w:pPr>
        <w:ind w:left="0" w:right="0" w:firstLine="560"/>
        <w:spacing w:before="450" w:after="450" w:line="312" w:lineRule="auto"/>
      </w:pPr>
      <w:r>
        <w:rPr>
          <w:rFonts w:ascii="宋体" w:hAnsi="宋体" w:eastAsia="宋体" w:cs="宋体"/>
          <w:color w:val="000"/>
          <w:sz w:val="28"/>
          <w:szCs w:val="28"/>
        </w:rPr>
        <w:t xml:space="preserve">三、坚持谋长远，励精图治促发展。立足x镇情实际，紧扣发展第一要务，抓基础、抓长远，做了一些踏踏实实、卓有成效的工作。一是推进沿江开发。坚持把项目建设作为经济社会发展的着力点，坚定不移地推进沿江开发。x电厂进场路完成水稳层铺装，主厂区征拆数据采集全面完成，各项前期工作有序推进。x新能源农光互补光伏机组全部并网发电，小x厂址保护有序开展，x绿色能源产业格局加速形成。与此同时，x二期月底可以全线竣工通车，x泊位建设完成，x公路、x铁路货运支线线路勘测、征拆数据采集等工作顺利推进，x公-铁-水互联互通交通体系不断完善。二是建设美丽乡村。按照“三有一无”要求全面引导村民规范建房，x村、x安置点有序推进，x全域范围强力开展空位拆违，乱搭乱建、未批先建现象得到有效遏制。大力推进集镇提质，完成了镇区路灯维修和x堰污水整治，启动了x综合整治、污水处理厂等建设工程，x集镇黑化、亮化、绿化升级改造工程已完成规划设计，也将陆续开工建设。深入开展环境卫生整治、环保专项整治、矿山整治、长江岸线整治，继续推进三年绿化行动，保护好x的青山绿水。三是发展乡村产业。坚持把做优特色农业作为有力抓手，逐步推广“一村一品”特色种养，大力培育专业合作社、家庭农场、种养大户等新型农业经营主体，努力叫响x皱皮柑、x土鸡蛋、x山竹笋、集成芦苇笋等地域特色农产品品牌，同时突出打好x特有的“山水牌”，进一步加强x等旅游资源包装宣传，推动了乡村休闲旅游快速发展。</w:t>
      </w:r>
    </w:p>
    <w:p>
      <w:pPr>
        <w:ind w:left="0" w:right="0" w:firstLine="560"/>
        <w:spacing w:before="450" w:after="450" w:line="312" w:lineRule="auto"/>
      </w:pPr>
      <w:r>
        <w:rPr>
          <w:rFonts w:ascii="宋体" w:hAnsi="宋体" w:eastAsia="宋体" w:cs="宋体"/>
          <w:color w:val="000"/>
          <w:sz w:val="28"/>
          <w:szCs w:val="28"/>
        </w:rPr>
        <w:t xml:space="preserve">四、坚持讲实干，以人为本惠民生。坚持把改善民生作为工作的出发点和落脚点，致力于解决群众最关心、最直接、最现实的利益需求。一是完善基础设施。持续加大基础设施投入力度，完成x公里大中型渠道清淤疏洗和近x公里重点渍堤灌浆改造，抓好了一批小型农田水利设施升级改造，特别是投入近x万元抓好了x湖渍堤综合整治，全镇水利设施防洪保安、保收增收能力进一步增强。完成村组公路建设x公里，完成公路拓宽x公里，镇域交通网络进一步完善。二是推进精准扶贫。严格落实动态识别、结对帮扶、“五个一批”等扶贫措施，全镇共有x户x名贫困人口实现顺利脱贫，x个贫困村实现整体摘帽退出。特别是引导x家专业合作社参与扶贫帮困，帮助x户贫困户发展稻虾联作、湘莲种植、无公害蔬菜种植近x亩，对x户危房户实行了易地搬迁，有效带动了贫困户脱贫致富。三是加强民生保障。城乡低保人数达到x人，农村五保分散供养x人，实现了应保尽保。推进保障性住房建设和农村危房改造，建成公租房x套x平方米，完成危房改造x户x平方米，发放房屋租赁补贴x户x万元。同时完成了x敬老院二期和x山、x山等x个村的安全饮水工程。</w:t>
      </w:r>
    </w:p>
    <w:p>
      <w:pPr>
        <w:ind w:left="0" w:right="0" w:firstLine="560"/>
        <w:spacing w:before="450" w:after="450" w:line="312" w:lineRule="auto"/>
      </w:pPr>
      <w:r>
        <w:rPr>
          <w:rFonts w:ascii="宋体" w:hAnsi="宋体" w:eastAsia="宋体" w:cs="宋体"/>
          <w:color w:val="000"/>
          <w:sz w:val="28"/>
          <w:szCs w:val="28"/>
        </w:rPr>
        <w:t xml:space="preserve">五、坚持严责任，维护稳定促和谐。一是深入推进依法行政。切实加强法制宣传，深入开展“七五”普法工作，组织法律宣传窗、宣传车、宣传传单进单位、进社区、进屋场，普及法律知识；牢固树立法治思维，对乡镇工作中的各种矛盾和问题，坚持做到了依法处置，特别是对群众来信来访，坚持做到依法处理。二是始终维护统一战线。始终坚持“长期共存，互相监督，肝胆相照，荣辱与共”的十六字方针，注重发挥民族宗教人士、社会民主人士和无党派人士在经济社会建设中的重要作用，定期组织他们座谈会商，向他们汇报经济社会发展状况，听取他们的合理建议，接受他们对党委政府工作的监督，有效维护了和谐团结大局。三是全力维护安全稳定。坚持把维护安全稳定作为首要任务来抓落实，强化社会治安综合治理，定期开展安全隐患大排查、大整治，严厉打击各类违法犯罪行为，扎实开展民情大走访和“平安创建”活动，群众的安全感、满意度稳步提升。特别是针对x地域广、矛盾多的实际，积极推行党政负责人坐班接访、主动约访、带案下访和网上办理信访工作制度，认真开展信访矛盾化解、隐患纠纷排查和定期集中化解等活动，信访量和信访办结率实现了“一降一升”的目标。</w:t>
      </w:r>
    </w:p>
    <w:p>
      <w:pPr>
        <w:ind w:left="0" w:right="0" w:firstLine="560"/>
        <w:spacing w:before="450" w:after="450" w:line="312" w:lineRule="auto"/>
      </w:pPr>
      <w:r>
        <w:rPr>
          <w:rFonts w:ascii="宋体" w:hAnsi="宋体" w:eastAsia="宋体" w:cs="宋体"/>
          <w:color w:val="000"/>
          <w:sz w:val="28"/>
          <w:szCs w:val="28"/>
        </w:rPr>
        <w:t xml:space="preserve">六、坚持重廉洁，从严治政守规矩。我时刻谨记自己作为一名乡镇党委书记的职责使命，始终坚持勤政廉政，做到正己正人，当好表率，带好班子。一是坚持抓廉政建设。严格按照“一岗双责”要求，自觉担负起党风廉政建设第一责任人责任，把党风廉政建设和反腐败工作的责任使命贯穿于抓改革、抓发展的全局，先后x次召开党政负责人会议专题研究党风廉政建设工作，坚持定期和不定期向县委、县纪委报告我镇党风廉政建设和反腐败工作情况，始终与上级决策部署保持高度一致。二是坚持抓班子建设。作为“班长”，我既注重集体领导，也注重分工负责，维护班子团结与活力。对镇里的重大决策部署、干部任免，我都严格按照民主集中制要求集体研究，对其他班子成员主管的工作不大包大揽，充分发挥他们的主动性与创造性。三是坚持抓自身建设。始终以党和人民的事业为重，自觉做到自重、自省、自警、自励。坚持规范用权，我本人、家属都没有以任何形式经商、办企业或承揽建设项目，平时生活上注重低调、节俭、朴素，来客接待坚持在机关食堂就餐，逢年过节对红包礼品都坚持当面婉拒，实在推脱不了的也都安排办公室、镇纪委的同志如数退还或上交廉政账户。</w:t>
      </w:r>
    </w:p>
    <w:p>
      <w:pPr>
        <w:ind w:left="0" w:right="0" w:firstLine="560"/>
        <w:spacing w:before="450" w:after="450" w:line="312" w:lineRule="auto"/>
      </w:pPr>
      <w:r>
        <w:rPr>
          <w:rFonts w:ascii="宋体" w:hAnsi="宋体" w:eastAsia="宋体" w:cs="宋体"/>
          <w:color w:val="000"/>
          <w:sz w:val="28"/>
          <w:szCs w:val="28"/>
        </w:rPr>
        <w:t xml:space="preserve">当然，在取得成绩的同时，也还存在一些问题和不足，如理论学习不够系统，存在“用一点、学一点”的现象，调查研究不够深入，对具体事务和细节问题重视不够等。今后，我将进一步加强学习，扎实工作，扬长避短，砥砺奋进，争取取得更加优异的成绩，为x经济社会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2025-04-16T01:18:39+08:00</dcterms:created>
  <dcterms:modified xsi:type="dcterms:W3CDTF">2025-04-16T01:18:39+08:00</dcterms:modified>
</cp:coreProperties>
</file>

<file path=docProps/custom.xml><?xml version="1.0" encoding="utf-8"?>
<Properties xmlns="http://schemas.openxmlformats.org/officeDocument/2006/custom-properties" xmlns:vt="http://schemas.openxmlformats.org/officeDocument/2006/docPropsVTypes"/>
</file>