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宁夏鸣翠湖导游词范本(六篇)</w:t>
      </w:r>
      <w:bookmarkEnd w:id="1"/>
    </w:p>
    <w:p>
      <w:pPr>
        <w:jc w:val="center"/>
        <w:spacing w:before="0" w:after="450"/>
      </w:pPr>
      <w:r>
        <w:rPr>
          <w:rFonts w:ascii="Arial" w:hAnsi="Arial" w:eastAsia="Arial" w:cs="Arial"/>
          <w:color w:val="999999"/>
          <w:sz w:val="20"/>
          <w:szCs w:val="20"/>
        </w:rPr>
        <w:t xml:space="preserve">来源：网络  作者：紫竹清香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宁夏鸣翠湖导游词范本一宁夏是我国唯一一个回族自治区，回族人口约占全区总人口的1/3。回民信仰伊斯兰教，全自治区有大、小清真寺3000多座，因此宁夏又被称为中国的“穆斯林之乡”。(历史文化)宁夏是中华文明的发祥地之一。黄河岸边的灵武市“水洞沟...</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宁夏鸣翠湖导游词范本一</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w:t>
      </w:r>
    </w:p>
    <w:p>
      <w:pPr>
        <w:ind w:left="0" w:right="0" w:firstLine="560"/>
        <w:spacing w:before="450" w:after="450" w:line="312" w:lineRule="auto"/>
      </w:pPr>
      <w:r>
        <w:rPr>
          <w:rFonts w:ascii="宋体" w:hAnsi="宋体" w:eastAsia="宋体" w:cs="宋体"/>
          <w:color w:val="000"/>
          <w:sz w:val="28"/>
          <w:szCs w:val="28"/>
        </w:rPr>
        <w:t xml:space="preserve">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宁夏鸣翠湖导游词范本三</w:t>
      </w:r>
    </w:p>
    <w:p>
      <w:pPr>
        <w:ind w:left="0" w:right="0" w:firstLine="560"/>
        <w:spacing w:before="450" w:after="450" w:line="312" w:lineRule="auto"/>
      </w:pPr>
      <w:r>
        <w:rPr>
          <w:rFonts w:ascii="宋体" w:hAnsi="宋体" w:eastAsia="宋体" w:cs="宋体"/>
          <w:color w:val="000"/>
          <w:sz w:val="28"/>
          <w:szCs w:val="28"/>
        </w:rPr>
        <w:t xml:space="preserve">宁夏回族自治区简称宁，位于祖国西北部的黄河中上游地区，地处北纬35°14’～39°23’、东经104°17’～107°39’之间。东邻陕西省，西部与北部接内蒙古自治区，南部与甘肃省相连，总面积6.64万平方公里。地形南北狭长，地势南高北低，自北向南为贺兰山地、宁夏平原、六盘山地。宁夏南北相距456公里，东西相距约250公里。宁夏地处黄土高原与内蒙古高原的过渡地带，从地貌类型看，南部以流水侵蚀的黄土地貌为主，中部和北部以干旱剥蚀、风蚀地貌为主。境内有较为高峻的山地和广泛分布的丘陵，也有由于地层断陷又经黄河冲积而成的冲积平原，还有台地和沙丘。地表形态复杂多样。据20xx年初统计资料显示，宁夏地形中丘陵占38%，平原占26.8%，山地占15.8%，台地占17.6%，沙漠占1.8%。平均海拔为1090-20xx米。贺兰山是宁夏平原的天然屏障，主峰敖包圪垯海拔3556米。黄河从中北部穿越12个市县，境内流程397公里。</w:t>
      </w:r>
    </w:p>
    <w:p>
      <w:pPr>
        <w:ind w:left="0" w:right="0" w:firstLine="560"/>
        <w:spacing w:before="450" w:after="450" w:line="312" w:lineRule="auto"/>
      </w:pPr>
      <w:r>
        <w:rPr>
          <w:rFonts w:ascii="宋体" w:hAnsi="宋体" w:eastAsia="宋体" w:cs="宋体"/>
          <w:color w:val="000"/>
          <w:sz w:val="28"/>
          <w:szCs w:val="28"/>
        </w:rPr>
        <w:t xml:space="preserve">宁夏地处内陆，属温带大陆性半干旱气候。跨东部季风区和西北干旱区，西南靠近青藏高寒区，大致处在我国三大自然区的交汇、过渡地带。年平均气温为5℃～9℃，昼夜温差大。年降水量一般为200～600毫米。全年日照达3000小时，无霜期170天左右，是中国日照和太阳辐射最充足的地区之一。</w:t>
      </w:r>
    </w:p>
    <w:p>
      <w:pPr>
        <w:ind w:left="0" w:right="0" w:firstLine="560"/>
        <w:spacing w:before="450" w:after="450" w:line="312" w:lineRule="auto"/>
      </w:pPr>
      <w:r>
        <w:rPr>
          <w:rFonts w:ascii="宋体" w:hAnsi="宋体" w:eastAsia="宋体" w:cs="宋体"/>
          <w:color w:val="000"/>
          <w:sz w:val="28"/>
          <w:szCs w:val="28"/>
        </w:rPr>
        <w:t xml:space="preserve">宁夏是中华远古文明的发祥地之一。宁夏灵武水洞沟旧石器时代晚期人类活动遗址和出土文物表明，早在3万年前就有人类在这里繁衍生息。</w:t>
      </w:r>
    </w:p>
    <w:p>
      <w:pPr>
        <w:ind w:left="0" w:right="0" w:firstLine="560"/>
        <w:spacing w:before="450" w:after="450" w:line="312" w:lineRule="auto"/>
      </w:pPr>
      <w:r>
        <w:rPr>
          <w:rFonts w:ascii="宋体" w:hAnsi="宋体" w:eastAsia="宋体" w:cs="宋体"/>
          <w:color w:val="000"/>
          <w:sz w:val="28"/>
          <w:szCs w:val="28"/>
        </w:rPr>
        <w:t xml:space="preserve">春秋战国时期，境内就开始修筑闻名世界的长城。秦始皇统一中国后，派兵在宁夏屯垦，开始了引黄河水灌溉的历史，到汉代(前206～220)，这里农耕经济已相当繁荣。唐代天宝十四载(755)爆发了“安史之乱”，太子李亨进入宁夏，在灵武登基称帝，史称唐肃宗。当时，宁夏已成为中国东西交通贸易的重要通道之一。北宋宝元元年(1038)，党项族首领李元昊以宁夏为中心建立了大夏国，史称西夏，定都兴庆府(今银川市)。蒙古灭西夏后，于元至元二十四年(1287)设宁夏府路，始有“宁夏”地名。明设宁夏卫。清设宁夏府。民国初年，宁夏府改为朔方道，1920xx年成立宁夏省。1949年中华人民共和国成立后，于1954年撤销宁夏省。1958年10月25日成立宁夏回族自治区。</w:t>
      </w:r>
    </w:p>
    <w:p>
      <w:pPr>
        <w:ind w:left="0" w:right="0" w:firstLine="560"/>
        <w:spacing w:before="450" w:after="450" w:line="312" w:lineRule="auto"/>
      </w:pPr>
      <w:r>
        <w:rPr>
          <w:rFonts w:ascii="宋体" w:hAnsi="宋体" w:eastAsia="宋体" w:cs="宋体"/>
          <w:color w:val="000"/>
          <w:sz w:val="28"/>
          <w:szCs w:val="28"/>
        </w:rPr>
        <w:t xml:space="preserve">宁夏矿产资源丰富，农业、能源和旅游优势突出。全区有耕地128.8万公顷。其中水浇地33.3万多公顷。有待开发的宜农荒地66万余公顷，其中可开发水产养殖的荒滩13.3万公顷、荒水面积5.6万公顷，有草场300万公顷。已发现的矿产资源有50多种，人均自然资源潜在价值为全国平均价值的163.5%，居全国第五位。尤其是非金属矿产资源丰富，主要有煤炭、石膏、石油、天然气等。石膏蕴藏量居全国第一。全区近三分之一的土地下蕴藏有丰富的煤炭资源，探明储量300多亿吨，居全国第五位。仅灵武煤田探明储量就达270多亿吨，相当于中国东北地区探明储量的总和。全国十大煤种，宁夏就有9种。世界著名的优质无烟煤太西煤，年出口量达100万吨。地跨宁夏的陕甘宁盆地天然气田，已探明储量20xx多亿立方米，是世界特级大气田。</w:t>
      </w:r>
    </w:p>
    <w:p>
      <w:pPr>
        <w:ind w:left="0" w:right="0" w:firstLine="560"/>
        <w:spacing w:before="450" w:after="450" w:line="312" w:lineRule="auto"/>
      </w:pPr>
      <w:r>
        <w:rPr>
          <w:rFonts w:ascii="宋体" w:hAnsi="宋体" w:eastAsia="宋体" w:cs="宋体"/>
          <w:color w:val="000"/>
          <w:sz w:val="28"/>
          <w:szCs w:val="28"/>
        </w:rPr>
        <w:t xml:space="preserve">自治区下辖银川、石嘴山、吴忠、固原、中卫5个地级市，兴庆、金凤、西夏、大武口、惠农、原州6个市辖区，灵武、青铜峡2个县级市，永宁、贺兰、平罗、同心、盐池、中宁、海原、泾源、西吉、隆德、彭阳11个县和红寺堡开发区(县级移民开发区)，首府银川市。</w:t>
      </w:r>
    </w:p>
    <w:p>
      <w:pPr>
        <w:ind w:left="0" w:right="0" w:firstLine="560"/>
        <w:spacing w:before="450" w:after="450" w:line="312" w:lineRule="auto"/>
      </w:pPr>
      <w:r>
        <w:rPr>
          <w:rFonts w:ascii="宋体" w:hAnsi="宋体" w:eastAsia="宋体" w:cs="宋体"/>
          <w:color w:val="000"/>
          <w:sz w:val="28"/>
          <w:szCs w:val="28"/>
        </w:rPr>
        <w:t xml:space="preserve">宁夏有回、汉等35个民族，20xx年末总人口603.73万人，其中汉族377.42万人、回族206.49万人。宁夏是我国最大的回族聚居区，回族群众信仰伊斯兰教。</w:t>
      </w:r>
    </w:p>
    <w:p>
      <w:pPr>
        <w:ind w:left="0" w:right="0" w:firstLine="560"/>
        <w:spacing w:before="450" w:after="450" w:line="312" w:lineRule="auto"/>
      </w:pPr>
      <w:r>
        <w:rPr>
          <w:rFonts w:ascii="宋体" w:hAnsi="宋体" w:eastAsia="宋体" w:cs="宋体"/>
          <w:color w:val="000"/>
          <w:sz w:val="28"/>
          <w:szCs w:val="28"/>
        </w:rPr>
        <w:t xml:space="preserve">中国回族形成于元代。关于回族的来源可以上溯到公元七世纪中叶，那时就有阿拉伯和波斯商人到中国经商和留居。元代大批中亚人、波斯人和阿拉伯人来到中国，由于通婚和社会经济关系，与汉、维吾尔、蒙古等族在长期相处的过程中形成回回民族。早在宋代，就有信仰伊斯兰教的波斯人在宁夏经商定居。元代大批中亚阿拉伯的穆斯林与蒙古人一起，迁今宁夏屯垦戍边。元末明初回族逐渐形成，宁夏回族进入一个相对稳定发展的时期。</w:t>
      </w:r>
    </w:p>
    <w:p>
      <w:pPr>
        <w:ind w:left="0" w:right="0" w:firstLine="560"/>
        <w:spacing w:before="450" w:after="450" w:line="312" w:lineRule="auto"/>
      </w:pPr>
      <w:r>
        <w:rPr>
          <w:rFonts w:ascii="宋体" w:hAnsi="宋体" w:eastAsia="宋体" w:cs="宋体"/>
          <w:color w:val="000"/>
          <w:sz w:val="28"/>
          <w:szCs w:val="28"/>
        </w:rPr>
        <w:t xml:space="preserve">回族人居宁夏，最早可追溯到唐末。到北宋、西夏时期，东来的穆斯林多从玉门、酒泉经西夏属地至中原。到元代，大批阿拉伯人、波斯人、中亚人被征调或迁徙，以半军事、半屯牧的形式生存。明初，大批回回人以“归附土达”身份被安插到灵州(今灵武市一带)及固原各州县,加之不断迁徙来宁夏开发、屯垦的回回人，形成了许多回族聚居点。到了清乾隆年间，“宁夏至平凉千里，尽系回庄”，宁夏回族人口剧增。至同治年间(1862-1874年)，西北回民反清起义遭到残酷镇压，义军及眷属被迁赶到偏僻地区，其中部分回民移居灵州、化平(今宁夏泾源县)、隆德、海原等县。</w:t>
      </w:r>
    </w:p>
    <w:p>
      <w:pPr>
        <w:ind w:left="0" w:right="0" w:firstLine="560"/>
        <w:spacing w:before="450" w:after="450" w:line="312" w:lineRule="auto"/>
      </w:pPr>
      <w:r>
        <w:rPr>
          <w:rFonts w:ascii="宋体" w:hAnsi="宋体" w:eastAsia="宋体" w:cs="宋体"/>
          <w:color w:val="000"/>
          <w:sz w:val="28"/>
          <w:szCs w:val="28"/>
        </w:rPr>
        <w:t xml:space="preserve">作为宁夏主体民族的回族，信仰伊斯兰教。在宁夏回族聚居地区，建有不同建筑形式和不同规模的清真寺3000多座，有阿訇约4000名。回族穆斯林群众一般信奉五项“功课”即：念、礼、斋、课、朝。回族的传统节日有开斋节、古尔邦节(又称宰牲节)和圣纪节三大节日。自治区和各市、县建有各级宗教社会团体即伊斯兰教协会，管理自己的宗教生活。自治区在银川市开办了宁夏伊斯兰经学院，在同心县开办了同心阿拉伯语专修学校，帮助穆斯林群众培养了大批有宗教学识的人才。除伊斯兰教外，宁夏还有群众信仰、佛教、天主教、基督教、道教。自治区人民政府对各种宗教一视同仁，群众正常的宗教活动受到保护，各种宗教人士在宁夏长期和睦相处。</w:t>
      </w:r>
    </w:p>
    <w:p>
      <w:pPr>
        <w:ind w:left="0" w:right="0" w:firstLine="560"/>
        <w:spacing w:before="450" w:after="450" w:line="312" w:lineRule="auto"/>
      </w:pPr>
      <w:r>
        <w:rPr>
          <w:rFonts w:ascii="宋体" w:hAnsi="宋体" w:eastAsia="宋体" w:cs="宋体"/>
          <w:color w:val="000"/>
          <w:sz w:val="28"/>
          <w:szCs w:val="28"/>
        </w:rPr>
        <w:t xml:space="preserve">宁夏回族在衣着、饮食、起居卫生、婚嫁、丧葬等方面形成了独具特色的风俗习惯。回族男性都喜欢戴白色的小圆帽，穿黑色的马甲。回族妇女还喜欢戴盖头，戴金银耳环、戒指、手镯等。回族特别讲究卫生，室内外清洁整齐，灶具洁净。平时洗手、洗脸多用汤瓶，沐浴用吊罐。</w:t>
      </w:r>
    </w:p>
    <w:p>
      <w:pPr>
        <w:ind w:left="0" w:right="0" w:firstLine="560"/>
        <w:spacing w:before="450" w:after="450" w:line="312" w:lineRule="auto"/>
      </w:pPr>
      <w:r>
        <w:rPr>
          <w:rFonts w:ascii="宋体" w:hAnsi="宋体" w:eastAsia="宋体" w:cs="宋体"/>
          <w:color w:val="000"/>
          <w:sz w:val="28"/>
          <w:szCs w:val="28"/>
        </w:rPr>
        <w:t xml:space="preserve">回族喜欢吃牛、羊、骆驼等反刍类的偶蹄目食草动物肉，也吃鸡、鸭、鹅、鱼肉，禁食猪肉，不食动物血液和自死的禽畜。虔诚的教徒食用的禽畜，必须由阿訇代宰。回族一般不吸烟，不喝酒，男女老少都爱喝泡有冰糖、茶叶、枸杞、核桃仁、芝麻、桂圆、红枣、果脯等营养佐料的“八宝”盖碗茶。喜庆节日，回族多制作油香、馓子、油果等油炸食品。有尊贵客人时，会以丰盛的“全羊席”和各种回族小吃热情接待。婚姻方面，实行一夫一妻制。回族婚礼很隆重，且有许多宗教和民族的特点。如举行婚礼时，要请阿訇念“尼卡哈”，即用阿拉伯经文进行证婚和祝贺。回族丧葬简易，实行土葬、薄葬。葬礼包括清洁埋体、白布裹尸、阿訇主持举行宗教祈祷仪式、入葬四道程序。</w:t>
      </w:r>
    </w:p>
    <w:p>
      <w:pPr>
        <w:ind w:left="0" w:right="0" w:firstLine="560"/>
        <w:spacing w:before="450" w:after="450" w:line="312" w:lineRule="auto"/>
      </w:pPr>
      <w:r>
        <w:rPr>
          <w:rFonts w:ascii="宋体" w:hAnsi="宋体" w:eastAsia="宋体" w:cs="宋体"/>
          <w:color w:val="000"/>
          <w:sz w:val="28"/>
          <w:szCs w:val="28"/>
        </w:rPr>
        <w:t xml:space="preserve">清真寺，又称礼拜寺。阿拉伯语为“麦斯吉德”，意即叩头的地方。既是伊斯兰教信徒聚众礼拜的场所，某些地方又兼有文化教育中心、社会活动中心的功用。宁夏清真寺的创建从元代开始，经明、清两代，清真寺的数量和规模得到了相当的发展。拱北，是伊斯兰教某地域杰出人物的陵园。道堂，是伊斯兰教某分支宗教领导人礼拜、诵经、讲学和居住的地方。宁夏伊斯兰建筑集中反映了伊斯兰文化与中国传统文化相结合的过程，并具有鲜明的地方文化特色和民族个性。</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在银川市的西北部，有一座宏伟陡峭的山脉，它峰峦起伏，装入一批奔跑的骏马，由东北向西南驰骋于银川平原跟阿拉善高原之间，这就是有名的贺兰山。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限。山脉呈南北走向连绵250余公里，货色宽20―40公里，最宽处60公里，在浩瀚沙漠中拔地而起，北接乌兰布和沙漠，南连卫宁北山，西傍腾格里沙漠，东临银川平原，俨然是银川平原的一道自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均匀海拔在20xx米以上，“贺兰之山五百里，纵目长空高插天”，就是夸奖最顶峰敖包疙瘩的，其海拔3556米，比我国著名的五岳都要高得多。敖包疙瘩，是蒙古族人在贺兰山巅的最高处，用石头堆起的一个“敖包”，是他们祭神的处所。他是贺兰山高峰的标记。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天然地理分界线，对银川平原发展成为“塞北江南”有着显赫功绩。它岂但是我国河流外流域内流区的分水岭，也是季风尚候和非季风天气的分界线。山势的拦阻，既减弱了西北高冷气流的东袭，禁止了湿润的东南季风西进，又遏制了腾格里沙漠的东移，东西两侧的气象差别颇大。贺兰山仍是我国草原与荒凉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因为地舆地位的特别性，从来满布刀光剑影。它地处我国农耕民族和游牧民族的交接地带，民族迁徙十分频繁，在历史上是游牧民族通往中原地带的主要屏障，被誉为“朔方之保障，沙漠之咽喉”。众多的谷口平时是商业交通要道，战时就是兵家必争之地。唐代诗人王维有诗写道：“贺兰山下阵如云，羽榭交驰日夕闻。”以“阵如云”、“羽榭交驰”形象刻画了剧烈的战斗场面。岳飞《满江红》“架长车，踏破贺兰山阙”的名句，也曾鼓励过众多热血男儿奔赴疆场，报效国家!</w:t>
      </w:r>
    </w:p>
    <w:p>
      <w:pPr>
        <w:ind w:left="0" w:right="0" w:firstLine="560"/>
        <w:spacing w:before="450" w:after="450" w:line="312" w:lineRule="auto"/>
      </w:pPr>
      <w:r>
        <w:rPr>
          <w:rFonts w:ascii="宋体" w:hAnsi="宋体" w:eastAsia="宋体" w:cs="宋体"/>
          <w:color w:val="000"/>
          <w:sz w:val="28"/>
          <w:szCs w:val="28"/>
        </w:rPr>
        <w:t xml:space="preserve">贺兰山的动动物和地下矿藏资源非常丰盛。植物种类约有670种，其中不少为贺兰山特有的品种，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度重点维护的野活泼物。蓝马鸡为我国特有鸟类，在宁夏仅分布于贺兰山，1983年被定为宁夏区鸟。山下有丰硕的煤炭、锰、铁等矿产资源，山中还盛产贺兰石，是制造势头工艺品的宝贵原资料。</w:t>
      </w:r>
    </w:p>
    <w:p>
      <w:pPr>
        <w:ind w:left="0" w:right="0" w:firstLine="560"/>
        <w:spacing w:before="450" w:after="450" w:line="312" w:lineRule="auto"/>
      </w:pPr>
      <w:r>
        <w:rPr>
          <w:rFonts w:ascii="宋体" w:hAnsi="宋体" w:eastAsia="宋体" w:cs="宋体"/>
          <w:color w:val="000"/>
          <w:sz w:val="28"/>
          <w:szCs w:val="28"/>
        </w:rPr>
        <w:t xml:space="preserve">贺兰山历史长久，钟灵毓秀，其境内有许多令人着迷的风景旅行点，如避暑胜地小滚钟口景致区，全国重点文物掩护单位贺兰山岩画，以及拥有很高文物价值的西夏古塔――拜寺口双塔等等。游客们能够从中纵情领略这座古老山脉做作、历史和人文的风度之美，必定会回味无穷。</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在银川市的西北部，有一座宏伟陡峭的山脉，它峰峦起伏，装入一批奔跑的骏马，由东北向西南驰骋于银川平原跟阿拉善高原之间，这就是有名的贺兰山。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限。山脉呈南北走向连绵250余公里，货色宽20―40公里，最宽处60公里，在浩瀚沙漠中拔地而起，北接乌兰布和沙漠，南连卫宁北山，西傍腾格里沙漠，东临银川平原，俨然是银川平原的一道自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均匀海拔在20xx米以上，“贺兰之山五百里，纵目长空高插天”，就是夸奖最顶峰敖包疙瘩的，其海拔3556米，比我国著名的五岳都要高得多。敖包疙瘩，是蒙古族人在贺兰山巅的最高处，用石头堆起的一个“敖包”，是他们祭神的处所。他是贺兰山高峰的标记。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天然地理分界线，对银川平原发展成为“塞北江南”有着显赫功绩。它岂但是我国河流外流域内流区的分水岭，也是季风尚候和非季风天气的分界线。山势的拦阻，既减弱了西北高冷气流的东袭，禁止了湿润的东南季风西进，又遏制了腾格里沙漠的东移，东西两侧的气象差别颇大。贺兰山仍是我国草原与荒凉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因为地舆地位的特别性，从来满布刀光剑影。它地处我国农耕民族和游牧民族的交接地带，民族迁徙十分频繁，在历史上是游牧民族通往中原地带的主要屏障，被誉为“朔方之保障，沙漠之咽喉”。众多的谷口平时是商业交通要道，战时就是兵家必争之地。唐代诗人王维有诗写道：“贺兰山下阵如云，羽榭交驰日夕闻。”以“阵如云”、“羽榭交驰”形象刻画了剧烈的战斗场面。岳飞《满江红》“架长车，踏破贺兰山阙”的名句，也曾鼓励过众多热血男儿奔赴疆场，报效国家!</w:t>
      </w:r>
    </w:p>
    <w:p>
      <w:pPr>
        <w:ind w:left="0" w:right="0" w:firstLine="560"/>
        <w:spacing w:before="450" w:after="450" w:line="312" w:lineRule="auto"/>
      </w:pPr>
      <w:r>
        <w:rPr>
          <w:rFonts w:ascii="宋体" w:hAnsi="宋体" w:eastAsia="宋体" w:cs="宋体"/>
          <w:color w:val="000"/>
          <w:sz w:val="28"/>
          <w:szCs w:val="28"/>
        </w:rPr>
        <w:t xml:space="preserve">贺兰山的动动物和地下矿藏资源非常丰盛。植物种类约有670种，其中不少为贺兰山特有的品种，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度重点维护的野活泼物。蓝马鸡为我国特有鸟类，在宁夏仅分布于贺兰山，1983年被定为宁夏区鸟。山下有丰硕的煤炭、锰、铁等矿产资源，山中还盛产贺兰石，是制造势头工艺品的宝贵原资料。</w:t>
      </w:r>
    </w:p>
    <w:p>
      <w:pPr>
        <w:ind w:left="0" w:right="0" w:firstLine="560"/>
        <w:spacing w:before="450" w:after="450" w:line="312" w:lineRule="auto"/>
      </w:pPr>
      <w:r>
        <w:rPr>
          <w:rFonts w:ascii="宋体" w:hAnsi="宋体" w:eastAsia="宋体" w:cs="宋体"/>
          <w:color w:val="000"/>
          <w:sz w:val="28"/>
          <w:szCs w:val="28"/>
        </w:rPr>
        <w:t xml:space="preserve">贺兰山历史长久，钟灵毓秀，其境内有许多令人着迷的风景旅行点，如避暑胜地小滚钟口景致区，全国重点文物掩护单位贺兰山岩画，以及拥有很高文物价值的西夏古塔――拜寺口双塔等等。游客们能够从中纵情领略这座古老山脉做作、历史和人文的风度之美，必定会回味无穷。</w:t>
      </w:r>
    </w:p>
    <w:p>
      <w:pPr>
        <w:ind w:left="0" w:right="0" w:firstLine="560"/>
        <w:spacing w:before="450" w:after="450" w:line="312" w:lineRule="auto"/>
      </w:pPr>
      <w:r>
        <w:rPr>
          <w:rFonts w:ascii="黑体" w:hAnsi="黑体" w:eastAsia="黑体" w:cs="黑体"/>
          <w:color w:val="000000"/>
          <w:sz w:val="36"/>
          <w:szCs w:val="36"/>
          <w:b w:val="1"/>
          <w:bCs w:val="1"/>
        </w:rPr>
        <w:t xml:space="preserve">宁夏鸣翠湖导游词范本六</w:t>
      </w:r>
    </w:p>
    <w:p>
      <w:pPr>
        <w:ind w:left="0" w:right="0" w:firstLine="560"/>
        <w:spacing w:before="450" w:after="450" w:line="312" w:lineRule="auto"/>
      </w:pPr>
      <w:r>
        <w:rPr>
          <w:rFonts w:ascii="宋体" w:hAnsi="宋体" w:eastAsia="宋体" w:cs="宋体"/>
          <w:color w:val="000"/>
          <w:sz w:val="28"/>
          <w:szCs w:val="28"/>
        </w:rPr>
        <w:t xml:space="preserve">宁夏长庆初级中学 20_年新年音乐会</w:t>
      </w:r>
    </w:p>
    <w:p>
      <w:pPr>
        <w:ind w:left="0" w:right="0" w:firstLine="560"/>
        <w:spacing w:before="450" w:after="450" w:line="312" w:lineRule="auto"/>
      </w:pPr>
      <w:r>
        <w:rPr>
          <w:rFonts w:ascii="宋体" w:hAnsi="宋体" w:eastAsia="宋体" w:cs="宋体"/>
          <w:color w:val="000"/>
          <w:sz w:val="28"/>
          <w:szCs w:val="28"/>
        </w:rPr>
        <w:t xml:space="preserve">开场：新年好（合奏）</w:t>
      </w:r>
    </w:p>
    <w:p>
      <w:pPr>
        <w:ind w:left="0" w:right="0" w:firstLine="560"/>
        <w:spacing w:before="450" w:after="450" w:line="312" w:lineRule="auto"/>
      </w:pPr>
      <w:r>
        <w:rPr>
          <w:rFonts w:ascii="宋体" w:hAnsi="宋体" w:eastAsia="宋体" w:cs="宋体"/>
          <w:color w:val="000"/>
          <w:sz w:val="28"/>
          <w:szCs w:val="28"/>
        </w:rPr>
        <w:t xml:space="preserve">【《新年好》的音乐尾声中，男女二人同上，盛装出场。（男）尊敬的各位领导，各位来宾。（女）尊敬的各位家长，老师、同学们。（合）大家，新----年----好---------！</w:t>
      </w:r>
    </w:p>
    <w:p>
      <w:pPr>
        <w:ind w:left="0" w:right="0" w:firstLine="560"/>
        <w:spacing w:before="450" w:after="450" w:line="312" w:lineRule="auto"/>
      </w:pPr>
      <w:r>
        <w:rPr>
          <w:rFonts w:ascii="宋体" w:hAnsi="宋体" w:eastAsia="宋体" w:cs="宋体"/>
          <w:color w:val="000"/>
          <w:sz w:val="28"/>
          <w:szCs w:val="28"/>
        </w:rPr>
        <w:t xml:space="preserve">（男）经过一年的辛苦耕耘，不懈努力，我们的学校硕果累累，成绩辉煌！（女）伴随着冬日里温暖的阳光，20_年元旦将如约而至。此刻，我们已经感受到了春的气息，春的祝福，春的温暖和春的希望。</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（男）今天，我们相约在这里，享受缘分带给我们的欢乐，感受音乐带给我们的祝福。用心体验真情，用爱融化寒气，用情演绎精彩。</w:t>
      </w:r>
    </w:p>
    <w:p>
      <w:pPr>
        <w:ind w:left="0" w:right="0" w:firstLine="560"/>
        <w:spacing w:before="450" w:after="450" w:line="312" w:lineRule="auto"/>
      </w:pPr>
      <w:r>
        <w:rPr>
          <w:rFonts w:ascii="宋体" w:hAnsi="宋体" w:eastAsia="宋体" w:cs="宋体"/>
          <w:color w:val="000"/>
          <w:sz w:val="28"/>
          <w:szCs w:val="28"/>
        </w:rPr>
        <w:t xml:space="preserve">（女）今天，我们相聚在这里，欣赏我校刚刚组建四个月的学生管乐团为大家激情演绎的管乐之声。尽管同学们的演出还有点稚嫩，不尽完美。但这每一个跳动的音符里倾注了校领导的亲切关怀，辅导教师的严格训练，管理教师的苦口婆心和家长的大力支持。</w:t>
      </w:r>
    </w:p>
    <w:p>
      <w:pPr>
        <w:ind w:left="0" w:right="0" w:firstLine="560"/>
        <w:spacing w:before="450" w:after="450" w:line="312" w:lineRule="auto"/>
      </w:pPr>
      <w:r>
        <w:rPr>
          <w:rFonts w:ascii="宋体" w:hAnsi="宋体" w:eastAsia="宋体" w:cs="宋体"/>
          <w:color w:val="000"/>
          <w:sz w:val="28"/>
          <w:szCs w:val="28"/>
        </w:rPr>
        <w:t xml:space="preserve">（男）宁夏长庆初级中学20_年新年音乐会现在开始！首先，有请于校长致新年贺词！</w:t>
      </w:r>
    </w:p>
    <w:p>
      <w:pPr>
        <w:ind w:left="0" w:right="0" w:firstLine="560"/>
        <w:spacing w:before="450" w:after="450" w:line="312" w:lineRule="auto"/>
      </w:pPr>
      <w:r>
        <w:rPr>
          <w:rFonts w:ascii="宋体" w:hAnsi="宋体" w:eastAsia="宋体" w:cs="宋体"/>
          <w:color w:val="000"/>
          <w:sz w:val="28"/>
          <w:szCs w:val="28"/>
        </w:rPr>
        <w:t xml:space="preserve">第一乐章：红色经典</w:t>
      </w:r>
    </w:p>
    <w:p>
      <w:pPr>
        <w:ind w:left="0" w:right="0" w:firstLine="560"/>
        <w:spacing w:before="450" w:after="450" w:line="312" w:lineRule="auto"/>
      </w:pPr>
      <w:r>
        <w:rPr>
          <w:rFonts w:ascii="宋体" w:hAnsi="宋体" w:eastAsia="宋体" w:cs="宋体"/>
          <w:color w:val="000"/>
          <w:sz w:val="28"/>
          <w:szCs w:val="28"/>
        </w:rPr>
        <w:t xml:space="preserve">1、没有共产党就没有新中国</w:t>
      </w:r>
    </w:p>
    <w:p>
      <w:pPr>
        <w:ind w:left="0" w:right="0" w:firstLine="560"/>
        <w:spacing w:before="450" w:after="450" w:line="312" w:lineRule="auto"/>
      </w:pPr>
      <w:r>
        <w:rPr>
          <w:rFonts w:ascii="宋体" w:hAnsi="宋体" w:eastAsia="宋体" w:cs="宋体"/>
          <w:color w:val="000"/>
          <w:sz w:val="28"/>
          <w:szCs w:val="28"/>
        </w:rPr>
        <w:t xml:space="preserve">（男）红色经典歌曲，是我们中国人的精神家园，每一首红色经典歌曲，都会引发我们的诸多感慨，它几乎是和我们的发展史和强国梦联系在一起。让我们欣赏第一乐章：红色经典。首先奏响《没有共产党就没有新中国》</w:t>
      </w:r>
    </w:p>
    <w:p>
      <w:pPr>
        <w:ind w:left="0" w:right="0" w:firstLine="560"/>
        <w:spacing w:before="450" w:after="450" w:line="312" w:lineRule="auto"/>
      </w:pPr>
      <w:r>
        <w:rPr>
          <w:rFonts w:ascii="宋体" w:hAnsi="宋体" w:eastAsia="宋体" w:cs="宋体"/>
          <w:color w:val="000"/>
          <w:sz w:val="28"/>
          <w:szCs w:val="28"/>
        </w:rPr>
        <w:t xml:space="preserve">2、工农兵联合起来</w:t>
      </w:r>
    </w:p>
    <w:p>
      <w:pPr>
        <w:ind w:left="0" w:right="0" w:firstLine="560"/>
        <w:spacing w:before="450" w:after="450" w:line="312" w:lineRule="auto"/>
      </w:pPr>
      <w:r>
        <w:rPr>
          <w:rFonts w:ascii="宋体" w:hAnsi="宋体" w:eastAsia="宋体" w:cs="宋体"/>
          <w:color w:val="000"/>
          <w:sz w:val="28"/>
          <w:szCs w:val="28"/>
        </w:rPr>
        <w:t xml:space="preserve">（女）工农兵联合起来！向前进，万众一心！最后胜利一定属于我们</w:t>
      </w:r>
    </w:p>
    <w:p>
      <w:pPr>
        <w:ind w:left="0" w:right="0" w:firstLine="560"/>
        <w:spacing w:before="450" w:after="450" w:line="312" w:lineRule="auto"/>
      </w:pPr>
      <w:r>
        <w:rPr>
          <w:rFonts w:ascii="宋体" w:hAnsi="宋体" w:eastAsia="宋体" w:cs="宋体"/>
          <w:color w:val="000"/>
          <w:sz w:val="28"/>
          <w:szCs w:val="28"/>
        </w:rPr>
        <w:t xml:space="preserve">己创作并演唱的一首艺术歌曲。</w:t>
      </w:r>
    </w:p>
    <w:p>
      <w:pPr>
        <w:ind w:left="0" w:right="0" w:firstLine="560"/>
        <w:spacing w:before="450" w:after="450" w:line="312" w:lineRule="auto"/>
      </w:pPr>
      <w:r>
        <w:rPr>
          <w:rFonts w:ascii="宋体" w:hAnsi="宋体" w:eastAsia="宋体" w:cs="宋体"/>
          <w:color w:val="000"/>
          <w:sz w:val="28"/>
          <w:szCs w:val="28"/>
        </w:rPr>
        <w:t xml:space="preserve">3、今天我要嫁给你（萨克斯重奏）</w:t>
      </w:r>
    </w:p>
    <w:p>
      <w:pPr>
        <w:ind w:left="0" w:right="0" w:firstLine="560"/>
        <w:spacing w:before="450" w:after="450" w:line="312" w:lineRule="auto"/>
      </w:pPr>
      <w:r>
        <w:rPr>
          <w:rFonts w:ascii="宋体" w:hAnsi="宋体" w:eastAsia="宋体" w:cs="宋体"/>
          <w:color w:val="000"/>
          <w:sz w:val="28"/>
          <w:szCs w:val="28"/>
        </w:rPr>
        <w:t xml:space="preserve">（男）春暖花开带走冬天的感伤，微风吹来浪漫的气息，这首由陶喆和蔡依林演唱《今天我要嫁给你》，温暖了多少年轻的心，今天我们的小乐手用萨克斯为你演奏这段熟悉的旋律时，也许会激起你美好的向往。</w:t>
      </w:r>
    </w:p>
    <w:p>
      <w:pPr>
        <w:ind w:left="0" w:right="0" w:firstLine="560"/>
        <w:spacing w:before="450" w:after="450" w:line="312" w:lineRule="auto"/>
      </w:pPr>
      <w:r>
        <w:rPr>
          <w:rFonts w:ascii="宋体" w:hAnsi="宋体" w:eastAsia="宋体" w:cs="宋体"/>
          <w:color w:val="000"/>
          <w:sz w:val="28"/>
          <w:szCs w:val="28"/>
        </w:rPr>
        <w:t xml:space="preserve">4、在他乡（单簧管三重奏）</w:t>
      </w:r>
    </w:p>
    <w:p>
      <w:pPr>
        <w:ind w:left="0" w:right="0" w:firstLine="560"/>
        <w:spacing w:before="450" w:after="450" w:line="312" w:lineRule="auto"/>
      </w:pPr>
      <w:r>
        <w:rPr>
          <w:rFonts w:ascii="宋体" w:hAnsi="宋体" w:eastAsia="宋体" w:cs="宋体"/>
          <w:color w:val="000"/>
          <w:sz w:val="28"/>
          <w:szCs w:val="28"/>
        </w:rPr>
        <w:t xml:space="preserve">（女）渴望回到家乡，这是多少游子的共同愿望，20_年水木年华发行的专辑中有一首《在他乡》，那动感的旋律，明快的节奏，诉说着人们的思乡情愫。请欣赏单簧管三重奏《在他乡》</w:t>
      </w:r>
    </w:p>
    <w:p>
      <w:pPr>
        <w:ind w:left="0" w:right="0" w:firstLine="560"/>
        <w:spacing w:before="450" w:after="450" w:line="312" w:lineRule="auto"/>
      </w:pPr>
      <w:r>
        <w:rPr>
          <w:rFonts w:ascii="宋体" w:hAnsi="宋体" w:eastAsia="宋体" w:cs="宋体"/>
          <w:color w:val="000"/>
          <w:sz w:val="28"/>
          <w:szCs w:val="28"/>
        </w:rPr>
        <w:t xml:space="preserve">5、回娘家</w:t>
      </w:r>
    </w:p>
    <w:p>
      <w:pPr>
        <w:ind w:left="0" w:right="0" w:firstLine="560"/>
        <w:spacing w:before="450" w:after="450" w:line="312" w:lineRule="auto"/>
      </w:pPr>
      <w:r>
        <w:rPr>
          <w:rFonts w:ascii="宋体" w:hAnsi="宋体" w:eastAsia="宋体" w:cs="宋体"/>
          <w:color w:val="000"/>
          <w:sz w:val="28"/>
          <w:szCs w:val="28"/>
        </w:rPr>
        <w:t xml:space="preserve">（男）正月初二回娘家，这是我们春节的一个重要习俗。左手一只鸡，右手一只鸭，人们马上想到脍炙人口的流行歌《回娘家》，（男）在第二乐章结束的时候，请允许我向各位介绍一下为我们管乐队付出辛勤劳动的各位老师。</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宋福老师</w:t>
      </w:r>
    </w:p>
    <w:p>
      <w:pPr>
        <w:ind w:left="0" w:right="0" w:firstLine="560"/>
        <w:spacing w:before="450" w:after="450" w:line="312" w:lineRule="auto"/>
      </w:pPr>
      <w:r>
        <w:rPr>
          <w:rFonts w:ascii="宋体" w:hAnsi="宋体" w:eastAsia="宋体" w:cs="宋体"/>
          <w:color w:val="000"/>
          <w:sz w:val="28"/>
          <w:szCs w:val="28"/>
        </w:rPr>
        <w:t xml:space="preserve">宁夏长庆高级中学艺术教研组长，学校百人管乐团配器、总指挥，同时兼任萨克斯，单簧管教学和木管乐器组总教练。</w:t>
      </w:r>
    </w:p>
    <w:p>
      <w:pPr>
        <w:ind w:left="0" w:right="0" w:firstLine="560"/>
        <w:spacing w:before="450" w:after="450" w:line="312" w:lineRule="auto"/>
      </w:pPr>
      <w:r>
        <w:rPr>
          <w:rFonts w:ascii="宋体" w:hAnsi="宋体" w:eastAsia="宋体" w:cs="宋体"/>
          <w:color w:val="000"/>
          <w:sz w:val="28"/>
          <w:szCs w:val="28"/>
        </w:rPr>
        <w:t xml:space="preserve">（女）孙迎州老师 北方民族大学音乐学院铜管讲师，原宁夏交响乐团首席圆号。学校管乐团小号、圆号、中音号总教练。</w:t>
      </w:r>
    </w:p>
    <w:p>
      <w:pPr>
        <w:ind w:left="0" w:right="0" w:firstLine="560"/>
        <w:spacing w:before="450" w:after="450" w:line="312" w:lineRule="auto"/>
      </w:pPr>
      <w:r>
        <w:rPr>
          <w:rFonts w:ascii="宋体" w:hAnsi="宋体" w:eastAsia="宋体" w:cs="宋体"/>
          <w:color w:val="000"/>
          <w:sz w:val="28"/>
          <w:szCs w:val="28"/>
        </w:rPr>
        <w:t xml:space="preserve">（男）梁亚明老师 满春中学阳光管乐团总指挥，宁夏大学长号专业毕业，学校管乐团大号，长号总教练。</w:t>
      </w:r>
    </w:p>
    <w:p>
      <w:pPr>
        <w:ind w:left="0" w:right="0" w:firstLine="560"/>
        <w:spacing w:before="450" w:after="450" w:line="312" w:lineRule="auto"/>
      </w:pPr>
      <w:r>
        <w:rPr>
          <w:rFonts w:ascii="宋体" w:hAnsi="宋体" w:eastAsia="宋体" w:cs="宋体"/>
          <w:color w:val="000"/>
          <w:sz w:val="28"/>
          <w:szCs w:val="28"/>
        </w:rPr>
        <w:t xml:space="preserve">（女）陶静老师 兴庆区十九小音乐老师，宁夏大学长笛专业毕业。学校管乐团长笛教练。</w:t>
      </w:r>
    </w:p>
    <w:p>
      <w:pPr>
        <w:ind w:left="0" w:right="0" w:firstLine="560"/>
        <w:spacing w:before="450" w:after="450" w:line="312" w:lineRule="auto"/>
      </w:pPr>
      <w:r>
        <w:rPr>
          <w:rFonts w:ascii="宋体" w:hAnsi="宋体" w:eastAsia="宋体" w:cs="宋体"/>
          <w:color w:val="000"/>
          <w:sz w:val="28"/>
          <w:szCs w:val="28"/>
        </w:rPr>
        <w:t xml:space="preserve">（男）陈楠老师 宁夏大学音乐学院就读，单簧管专业，学校管乐团单簧管教练。</w:t>
      </w:r>
    </w:p>
    <w:p>
      <w:pPr>
        <w:ind w:left="0" w:right="0" w:firstLine="560"/>
        <w:spacing w:before="450" w:after="450" w:line="312" w:lineRule="auto"/>
      </w:pPr>
      <w:r>
        <w:rPr>
          <w:rFonts w:ascii="宋体" w:hAnsi="宋体" w:eastAsia="宋体" w:cs="宋体"/>
          <w:color w:val="000"/>
          <w:sz w:val="28"/>
          <w:szCs w:val="28"/>
        </w:rPr>
        <w:t xml:space="preserve">（女）马媛老师 北方民族大学音乐学院就读，打击乐专业，学校管乐团打击乐教练。</w:t>
      </w:r>
    </w:p>
    <w:p>
      <w:pPr>
        <w:ind w:left="0" w:right="0" w:firstLine="560"/>
        <w:spacing w:before="450" w:after="450" w:line="312" w:lineRule="auto"/>
      </w:pPr>
      <w:r>
        <w:rPr>
          <w:rFonts w:ascii="宋体" w:hAnsi="宋体" w:eastAsia="宋体" w:cs="宋体"/>
          <w:color w:val="000"/>
          <w:sz w:val="28"/>
          <w:szCs w:val="28"/>
        </w:rPr>
        <w:t xml:space="preserve">（男）还有三位助教老师：王鹏 唐思敏 陈晓红</w:t>
      </w:r>
    </w:p>
    <w:p>
      <w:pPr>
        <w:ind w:left="0" w:right="0" w:firstLine="560"/>
        <w:spacing w:before="450" w:after="450" w:line="312" w:lineRule="auto"/>
      </w:pPr>
      <w:r>
        <w:rPr>
          <w:rFonts w:ascii="宋体" w:hAnsi="宋体" w:eastAsia="宋体" w:cs="宋体"/>
          <w:color w:val="000"/>
          <w:sz w:val="28"/>
          <w:szCs w:val="28"/>
        </w:rPr>
        <w:t xml:space="preserve">唱祖国》，祝我们的明天更美好！</w:t>
      </w:r>
    </w:p>
    <w:p>
      <w:pPr>
        <w:ind w:left="0" w:right="0" w:firstLine="560"/>
        <w:spacing w:before="450" w:after="450" w:line="312" w:lineRule="auto"/>
      </w:pPr>
      <w:r>
        <w:rPr>
          <w:rFonts w:ascii="宋体" w:hAnsi="宋体" w:eastAsia="宋体" w:cs="宋体"/>
          <w:color w:val="000"/>
          <w:sz w:val="28"/>
          <w:szCs w:val="28"/>
        </w:rPr>
        <w:t xml:space="preserve">（女）新年音乐会到此结束，感谢大家的支持，感谢大家的光临，祝大家在新的一年里，健康快乐，阖家幸福，万事如意！总策划：于成义 黄 熹 策 划；贾生荣 宋 福 指 挥：宋福</w:t>
      </w:r>
    </w:p>
    <w:p>
      <w:pPr>
        <w:ind w:left="0" w:right="0" w:firstLine="560"/>
        <w:spacing w:before="450" w:after="450" w:line="312" w:lineRule="auto"/>
      </w:pPr>
      <w:r>
        <w:rPr>
          <w:rFonts w:ascii="宋体" w:hAnsi="宋体" w:eastAsia="宋体" w:cs="宋体"/>
          <w:color w:val="000"/>
          <w:sz w:val="28"/>
          <w:szCs w:val="28"/>
        </w:rPr>
        <w:t xml:space="preserve">报 幕：贾生荣 张慧萍 艺术指导：孙迎州，梁亚明，陶静等。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2025-04-05T00:48:37+08:00</dcterms:created>
  <dcterms:modified xsi:type="dcterms:W3CDTF">2025-04-05T00:48:37+08:00</dcterms:modified>
</cp:coreProperties>
</file>

<file path=docProps/custom.xml><?xml version="1.0" encoding="utf-8"?>
<Properties xmlns="http://schemas.openxmlformats.org/officeDocument/2006/custom-properties" xmlns:vt="http://schemas.openxmlformats.org/officeDocument/2006/docPropsVTypes"/>
</file>