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2025年河南嵩山导游词(精)(3篇)</w:t>
      </w:r>
      <w:bookmarkEnd w:id="1"/>
    </w:p>
    <w:p>
      <w:pPr>
        <w:jc w:val="center"/>
        <w:spacing w:before="0" w:after="450"/>
      </w:pPr>
      <w:r>
        <w:rPr>
          <w:rFonts w:ascii="Arial" w:hAnsi="Arial" w:eastAsia="Arial" w:cs="Arial"/>
          <w:color w:val="999999"/>
          <w:sz w:val="20"/>
          <w:szCs w:val="20"/>
        </w:rPr>
        <w:t xml:space="preserve">来源：网络  作者：风起云涌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河南嵩山导游词(精)一风景名胜河南有世界文化遗产3处：龙门石窟、殷墟、天地之中历史建筑群。国家5a级旅游景区8项11处：少林寺、龙门石窟、云台山-青天河-神农山、清明上河园、殷墟、白云山、尧山-中原大佛、老君山-鸡冠洞。世界地质公园...</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20_年河南嵩山导游词(精)一</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20_年河南嵩山导游词(精)二</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520xx年)释迦牟尼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朱仙镇导游词 ·中岳庙导游词 ·岳飞庙导游词 ·河南嵩山少林寺导游词</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黑体" w:hAnsi="黑体" w:eastAsia="黑体" w:cs="黑体"/>
          <w:color w:val="000000"/>
          <w:sz w:val="36"/>
          <w:szCs w:val="36"/>
          <w:b w:val="1"/>
          <w:bCs w:val="1"/>
        </w:rPr>
        <w:t xml:space="preserve">20_年河南嵩山导游词(精)三</w:t>
      </w:r>
    </w:p>
    <w:p>
      <w:pPr>
        <w:ind w:left="0" w:right="0" w:firstLine="560"/>
        <w:spacing w:before="450" w:after="450" w:line="312" w:lineRule="auto"/>
      </w:pPr>
      <w:r>
        <w:rPr>
          <w:rFonts w:ascii="宋体" w:hAnsi="宋体" w:eastAsia="宋体" w:cs="宋体"/>
          <w:color w:val="000"/>
          <w:sz w:val="28"/>
          <w:szCs w:val="28"/>
        </w:rPr>
        <w:t xml:space="preserve">游客朋友们，大家好!我是中州旅行社的导游，大家可以叫我王导，首先我代表旅行社的全体员工欢迎大家的到来!坐在我旁边的这位就是我们的司机王师傅，王师傅有着丰富的驾驶经验，接下来的旅途中将由我和王师傅共同为大家服务，如果有什么不周之处还请大家多多包涵。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接下来我把今天的行程向大家简单介绍一下:现在我们正行驶在京珠高速公路上，大约需要三个半小时，我们就到达了今天的目的地---安阳殷墟博物苑。</w:t>
      </w:r>
    </w:p>
    <w:p>
      <w:pPr>
        <w:ind w:left="0" w:right="0" w:firstLine="560"/>
        <w:spacing w:before="450" w:after="450" w:line="312" w:lineRule="auto"/>
      </w:pPr>
      <w:r>
        <w:rPr>
          <w:rFonts w:ascii="宋体" w:hAnsi="宋体" w:eastAsia="宋体" w:cs="宋体"/>
          <w:color w:val="000"/>
          <w:sz w:val="28"/>
          <w:szCs w:val="28"/>
        </w:rPr>
        <w:t xml:space="preserve">现在，我先向大家简单介绍一下河南的概况。可能大家都知道，古时呢，把天下分为九州，河南为豫州，独具九州之中，故称“中州”。而现在许多河南人喜欢把行、可以等词汇说成是中就来源于这里了。全省土地总面积16.7万平方公里，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此外，河南还是中华民族发祥地之一，有着悠久的历史文化，我国第一个奴隶制王朝夏就建都在阳城镇，也就是现在的登封告成镇，还有距今八千多年的新政裴里岗化，三千多年的隞都以及仰韶文化、二里头文化、大河村遗址等。除此之外，历史上还有不少的王朝都曾在河南内建都和分封诸侯。在中国的八大古都之中，仅河南就占据了四个，它们是：十三朝古都洛阳、七朝古都殷开封、殷商国都安阳、郑州。河南地处中原的腹地，五千年的中华文明史有四千年与这里紧密相连。所话说：“得中原者得天下”。南宋以前，这里一直是中国的文化轴心，长时间的政治、经济、文化的焦点。无数杰出人物在这块土地上纵横驰骋，激荡起多少历史风云。</w:t>
      </w:r>
    </w:p>
    <w:p>
      <w:pPr>
        <w:ind w:left="0" w:right="0" w:firstLine="560"/>
        <w:spacing w:before="450" w:after="450" w:line="312" w:lineRule="auto"/>
      </w:pPr>
      <w:r>
        <w:rPr>
          <w:rFonts w:ascii="宋体" w:hAnsi="宋体" w:eastAsia="宋体" w:cs="宋体"/>
          <w:color w:val="000"/>
          <w:sz w:val="28"/>
          <w:szCs w:val="28"/>
        </w:rPr>
        <w:t xml:space="preserve">游客朋友们，景区马上就要到了，现在我给大家简单介绍一下景区的概况。殷墟是商朝后期的文化遗址，位于安阳市的西北郊，随着对安阳殷墟的全面挖掘，一个古老王朝的都城遗址及光辉灿烂的殷商文化昭然于世;据史书记载和夏商周断代工程断定，公元前1320xx年，商朝的第20位国王盘庚把都城由山东的“奄”迁到了“殷”，并在此建立都城，经历8代12王，共254年，从此这里成为殷商王朝的政治，文化，经济中心。到公元前1046年，周武王伐纣来商以后，这片土地逐渐荒芜，变成了一片废墟，所以就叫“殷墟”了。</w:t>
      </w:r>
    </w:p>
    <w:p>
      <w:pPr>
        <w:ind w:left="0" w:right="0" w:firstLine="560"/>
        <w:spacing w:before="450" w:after="450" w:line="312" w:lineRule="auto"/>
      </w:pPr>
      <w:r>
        <w:rPr>
          <w:rFonts w:ascii="宋体" w:hAnsi="宋体" w:eastAsia="宋体" w:cs="宋体"/>
          <w:color w:val="000"/>
          <w:sz w:val="28"/>
          <w:szCs w:val="28"/>
        </w:rPr>
        <w:t xml:space="preserve">现在景区就要到了，等师傅把车停好以后，请大家带好自己的贵重物品，关好车窗，记清我们的出牌号，随我一起下车游览!</w:t>
      </w:r>
    </w:p>
    <w:p>
      <w:pPr>
        <w:ind w:left="0" w:right="0" w:firstLine="560"/>
        <w:spacing w:before="450" w:after="450" w:line="312" w:lineRule="auto"/>
      </w:pPr>
      <w:r>
        <w:rPr>
          <w:rFonts w:ascii="宋体" w:hAnsi="宋体" w:eastAsia="宋体" w:cs="宋体"/>
          <w:color w:val="000"/>
          <w:sz w:val="28"/>
          <w:szCs w:val="28"/>
        </w:rPr>
        <w:t xml:space="preserve">殷墟景点</w:t>
      </w:r>
    </w:p>
    <w:p>
      <w:pPr>
        <w:ind w:left="0" w:right="0" w:firstLine="560"/>
        <w:spacing w:before="450" w:after="450" w:line="312" w:lineRule="auto"/>
      </w:pPr>
      <w:r>
        <w:rPr>
          <w:rFonts w:ascii="宋体" w:hAnsi="宋体" w:eastAsia="宋体" w:cs="宋体"/>
          <w:color w:val="000"/>
          <w:sz w:val="28"/>
          <w:szCs w:val="28"/>
        </w:rPr>
        <w:t xml:space="preserve">各位朋友们，现在我们来到了殷墟博物馆，希望通过我的讲解能使您对殷商文化有一个大致的了解。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朋友们，殷墟之所以闻名世界，有三个非常重要的因素，那就是甲骨文，青铜器，和都城。</w:t>
      </w:r>
    </w:p>
    <w:p>
      <w:pPr>
        <w:ind w:left="0" w:right="0" w:firstLine="560"/>
        <w:spacing w:before="450" w:after="450" w:line="312" w:lineRule="auto"/>
      </w:pPr>
      <w:r>
        <w:rPr>
          <w:rFonts w:ascii="宋体" w:hAnsi="宋体" w:eastAsia="宋体" w:cs="宋体"/>
          <w:color w:val="000"/>
          <w:sz w:val="28"/>
          <w:szCs w:val="28"/>
        </w:rPr>
        <w:t xml:space="preserve">“一片甲骨惊世界”，1899年的甲骨文的发现结束了仓颉造字的神话，甲骨文的意义是无与伦比的，表明我国至少在距今3320xx年前就已经具备了完备的文字体系，它标志着中国历史进入了有文字可考的时代，从此揭开了有文字记载的中华文明史。</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里隶篆，而是保持了原甲骨片甲骨文碑刻。下面，我把碑林的情况给大家介绍一下：甲骨文碑林是由我国著名甲骨文学者王宇信，扬升南先生精选，以原甲骨片放大而成石碑，共三十通。</w:t>
      </w:r>
    </w:p>
    <w:p>
      <w:pPr>
        <w:ind w:left="0" w:right="0" w:firstLine="560"/>
        <w:spacing w:before="450" w:after="450" w:line="312" w:lineRule="auto"/>
      </w:pPr>
      <w:r>
        <w:rPr>
          <w:rFonts w:ascii="宋体" w:hAnsi="宋体" w:eastAsia="宋体" w:cs="宋体"/>
          <w:color w:val="000"/>
          <w:sz w:val="28"/>
          <w:szCs w:val="28"/>
        </w:rPr>
        <w:t xml:space="preserve">朋友们，我们先来看这座大门，这座门是由北京著名古建筑学家，杨鸿勋教授专门设计的。它是仿甲骨文的“门”字的写法而建。它看似简单，却是最原始的大门，可称其为华夏门的鼻祖。门框上浮雕着凤，虎，饕餮和蝉等花纹。门额苑名有著名历史学家周谷城先生题写。整个苑门庄严大方，朱墨雕彩，古风古韵，古香古色。门两侧墙上浮雕殷代龙形玉诀，仿佛显示我们都是龙的传人。此苑门和仿殷殿建筑的人文景观已成为古都安阳的的象征。 当世界上多数民族还停留在石器时代，生活在这里的人们已进入青铜时代这也正是殷墟闻名于世的第二个原因。</w:t>
      </w:r>
    </w:p>
    <w:p>
      <w:pPr>
        <w:ind w:left="0" w:right="0" w:firstLine="560"/>
        <w:spacing w:before="450" w:after="450" w:line="312" w:lineRule="auto"/>
      </w:pPr>
      <w:r>
        <w:rPr>
          <w:rFonts w:ascii="宋体" w:hAnsi="宋体" w:eastAsia="宋体" w:cs="宋体"/>
          <w:color w:val="000"/>
          <w:sz w:val="28"/>
          <w:szCs w:val="28"/>
        </w:rPr>
        <w:t xml:space="preserve">大家现在看到的这件青铜器，就是著名的司母戊大方鼎的仿制品。司母戊鼎1939年从王陵区出土，通高1.33米，长1.10米，宽0.78米，重达875公斤，是迄今为止世界上所发掘的最大的一件青铜器，是我们的国宝。如此大的重器，浇铸起来特别困难，鼎最开始的作用只是一口煮肉用的锅，到后来随着生产力的发展，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原因，无疑就是商朝的都城，呈现在我们面前的，就是建筑在商朝都城宫殿遗址上复原的仿殷大殿。它好似殷都的心脏，是商王议事朝拜的场所，整个建筑是“茅茨土阶，四阿重屋”的建筑方式，也就是茅草盖顶，夯土台阶，四面斜坡，双重屋檐，整个大殿显得宏伟庄严。</w:t>
      </w:r>
    </w:p>
    <w:p>
      <w:pPr>
        <w:ind w:left="0" w:right="0" w:firstLine="560"/>
        <w:spacing w:before="450" w:after="450" w:line="312" w:lineRule="auto"/>
      </w:pPr>
      <w:r>
        <w:rPr>
          <w:rFonts w:ascii="宋体" w:hAnsi="宋体" w:eastAsia="宋体" w:cs="宋体"/>
          <w:color w:val="000"/>
          <w:sz w:val="28"/>
          <w:szCs w:val="28"/>
        </w:rPr>
        <w:t xml:space="preserve">在建国以后出土大量甲骨文的同时，妇好墓的发现，也让所有考古者振奋。妇好墓在宫殿区西边，各位面前的这个建筑是妇好享堂，而这尊汉白玉雕像就是妇好了。那么妇好是何许人也?妇好是商王武丁的妻子，她能文能武，深受武丁的宠爱，多次参与国家大事，为武丁的江山社稷立下了汗马功劳。大家看，这就是妇好墓了，墓深7.5米，在这里出土大批随葬品共计1928件，在这些随葬品中，除了有精美的青铜器，玉器等以外，我们还看到了壁龛里的尺骨，这就是当时被殉葬的奴隶，我们仅从这个殷代王的墓葬就能看到奴隶社会的缩影。</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好了，朋友们，因时间关系，今天的讲解就到此结束，接下来，大家大家可以自由活动，半个小时以后我们再在这里集合，谢谢各位的支持!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2025-04-27T00:37:01+08:00</dcterms:created>
  <dcterms:modified xsi:type="dcterms:W3CDTF">2025-04-27T00:37:01+08:00</dcterms:modified>
</cp:coreProperties>
</file>

<file path=docProps/custom.xml><?xml version="1.0" encoding="utf-8"?>
<Properties xmlns="http://schemas.openxmlformats.org/officeDocument/2006/custom-properties" xmlns:vt="http://schemas.openxmlformats.org/officeDocument/2006/docPropsVTypes"/>
</file>