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有关市人大机关党组落实意识形态工作责任制情况的报告集合(九篇)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市人大机关党组落实意识形态工作责任制情况的报告集合一我代表广州市中级人民法院向大会报告工作，请予审议，并请列席人员提出意见。20xx年，全市法院在市委领导、人大监督和社会各界支持下，认真贯彻党的和xx届三中、四中全会精神，紧紧围绕让人民...</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有关市人大机关党组落实意识形态工作责任制情况的报告集合一</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20xx年，全市法院在市委领导、人大监督和社会各界支持下，认真贯彻党的和xx届三中、四中全会精神，紧紧围绕让人民群众在每一个司法案件中感受到公平正义的目标，服务平安广州、法治广州、廉洁广州建设，坚持司法为民、公正司法，认真履行审判职责，深入推进司法改革，各项工作取得了新进展。全市法院共受理各类案件269164件、办结229621件，比上年分别上升15.02%和13.61%。其中，市中院受理47630件、办结42744件，分别上升19.95%和20.64%。</w:t>
      </w:r>
    </w:p>
    <w:p>
      <w:pPr>
        <w:ind w:left="0" w:right="0" w:firstLine="560"/>
        <w:spacing w:before="450" w:after="450" w:line="312" w:lineRule="auto"/>
      </w:pPr>
      <w:r>
        <w:rPr>
          <w:rFonts w:ascii="宋体" w:hAnsi="宋体" w:eastAsia="宋体" w:cs="宋体"/>
          <w:color w:val="000"/>
          <w:sz w:val="28"/>
          <w:szCs w:val="28"/>
        </w:rPr>
        <w:t xml:space="preserve">一、依法惩治刑事犯罪，维护社会安全与稳定</w:t>
      </w:r>
    </w:p>
    <w:p>
      <w:pPr>
        <w:ind w:left="0" w:right="0" w:firstLine="560"/>
        <w:spacing w:before="450" w:after="450" w:line="312" w:lineRule="auto"/>
      </w:pPr>
      <w:r>
        <w:rPr>
          <w:rFonts w:ascii="宋体" w:hAnsi="宋体" w:eastAsia="宋体" w:cs="宋体"/>
          <w:color w:val="000"/>
          <w:sz w:val="28"/>
          <w:szCs w:val="28"/>
        </w:rPr>
        <w:t xml:space="preserve">全市法院受理各类刑事案件23193件、审结21201件，同比分别上升9.52%和6.75%。其中，市中院受理2684件、审结2440件，分别上升9.15%和6.83%。</w:t>
      </w:r>
    </w:p>
    <w:p>
      <w:pPr>
        <w:ind w:left="0" w:right="0" w:firstLine="560"/>
        <w:spacing w:before="450" w:after="450" w:line="312" w:lineRule="auto"/>
      </w:pPr>
      <w:r>
        <w:rPr>
          <w:rFonts w:ascii="宋体" w:hAnsi="宋体" w:eastAsia="宋体" w:cs="宋体"/>
          <w:color w:val="000"/>
          <w:sz w:val="28"/>
          <w:szCs w:val="28"/>
        </w:rPr>
        <w:t xml:space="preserve">依法惩治犯罪。打击严重刑事犯罪，一审审结杀人、抢劫、毒品以及黑社会性质组织等案件3970件，审结苏永胜重大入室抢劫案、胡伟星黑社会性质组织案、投注额达4840亿元的特大网络赌博案等案件。打击生产销售假药劣药、有毒有害食品犯罪，判处罪犯297人。打击扰乱医疗秩序犯罪，审结广医二院伤医案、打砸伊丽莎白医院案等案件。打击环境资源犯罪，判处罪犯117人。惩治集资诈骗、信用卡诈骗、网络电信诈骗等诈骗犯罪，判处罪犯260人。依法惩治贪污、受贿犯罪，判处罪犯165人，其中原为处级以上干部的53人、判处有期徒刑五年以上刑罚的125人。原白云农工商公司总经理张新华贪污、受贿近3.8亿元，一审被判处死刑。依法惩治行贿犯罪，判处罪犯128人，同比上升39.13%，其中属单位行贿罪犯35人，让行贿犯罪受到应有的制裁。</w:t>
      </w:r>
    </w:p>
    <w:p>
      <w:pPr>
        <w:ind w:left="0" w:right="0" w:firstLine="560"/>
        <w:spacing w:before="450" w:after="450" w:line="312" w:lineRule="auto"/>
      </w:pPr>
      <w:r>
        <w:rPr>
          <w:rFonts w:ascii="宋体" w:hAnsi="宋体" w:eastAsia="宋体" w:cs="宋体"/>
          <w:color w:val="000"/>
          <w:sz w:val="28"/>
          <w:szCs w:val="28"/>
        </w:rPr>
        <w:t xml:space="preserve">严格刑事司法。坚持宽严相济政策和罪刑法定原则，判处各类罪犯19869人，其中判处有期徒刑五年以上刑罚的1481人、免予刑事处罚的53人;依法宣告8名被告人无罪。加强人权刑事司法保障，严格实行非法证据排除规则，保障被告人诉讼权利。严格执行审限规定，所有刑事案件均在审限内审结。严格把握减刑、假释条件，依法审理减刑、假释案件9074件，其中裁定不予减刑、降低提请减刑幅度、不予假释的3299件，维护刑罚执行的严肃性。</w:t>
      </w:r>
    </w:p>
    <w:p>
      <w:pPr>
        <w:ind w:left="0" w:right="0" w:firstLine="560"/>
        <w:spacing w:before="450" w:after="450" w:line="312" w:lineRule="auto"/>
      </w:pPr>
      <w:r>
        <w:rPr>
          <w:rFonts w:ascii="宋体" w:hAnsi="宋体" w:eastAsia="宋体" w:cs="宋体"/>
          <w:color w:val="000"/>
          <w:sz w:val="28"/>
          <w:szCs w:val="28"/>
        </w:rPr>
        <w:t xml:space="preserve">加强未成年人司法工作。贯彻“教育、感化、挽救”方针，推进“羊城金不换”帮教工程，完善合适成年人参与刑事诉讼程序和判前司法联席会议制度，判处未成年罪犯871人，其中适用非监禁刑343人。市中院“未成年人民事案件社会观护制度”和黄埔区法院“庭审四感模式”分别获评全国未成年人健康成长法治保障制度优秀事例和创新事例。市中院少年庭、黄埔区法院少年庭获评全国法院少年法庭工作先进集体。</w:t>
      </w:r>
    </w:p>
    <w:p>
      <w:pPr>
        <w:ind w:left="0" w:right="0" w:firstLine="560"/>
        <w:spacing w:before="450" w:after="450" w:line="312" w:lineRule="auto"/>
      </w:pPr>
      <w:r>
        <w:rPr>
          <w:rFonts w:ascii="宋体" w:hAnsi="宋体" w:eastAsia="宋体" w:cs="宋体"/>
          <w:color w:val="000"/>
          <w:sz w:val="28"/>
          <w:szCs w:val="28"/>
        </w:rPr>
        <w:t xml:space="preserve">二、依法审理民事、行政案件，维护当事人合法权益</w:t>
      </w:r>
    </w:p>
    <w:p>
      <w:pPr>
        <w:ind w:left="0" w:right="0" w:firstLine="560"/>
        <w:spacing w:before="450" w:after="450" w:line="312" w:lineRule="auto"/>
      </w:pPr>
      <w:r>
        <w:rPr>
          <w:rFonts w:ascii="宋体" w:hAnsi="宋体" w:eastAsia="宋体" w:cs="宋体"/>
          <w:color w:val="000"/>
          <w:sz w:val="28"/>
          <w:szCs w:val="28"/>
        </w:rPr>
        <w:t xml:space="preserve">全市法院受理各类民事案件157449件、审结130486件、解决诉讼标的306.81亿元，同比分别上升13.83%、12.11%和65.45%，其中通过调解方式结案52326件;受理各类行政案件6273件、审结5282件，同比分别上升74.83%和67.36%。其中，市中院受理民事案件28135件、审结24381件，分别上升16.03%和18.03%;受理行政案件2493件、审结20xx件，分别上升80.13%和51.17%。</w:t>
      </w:r>
    </w:p>
    <w:p>
      <w:pPr>
        <w:ind w:left="0" w:right="0" w:firstLine="560"/>
        <w:spacing w:before="450" w:after="450" w:line="312" w:lineRule="auto"/>
      </w:pPr>
      <w:r>
        <w:rPr>
          <w:rFonts w:ascii="宋体" w:hAnsi="宋体" w:eastAsia="宋体" w:cs="宋体"/>
          <w:color w:val="000"/>
          <w:sz w:val="28"/>
          <w:szCs w:val="28"/>
        </w:rPr>
        <w:t xml:space="preserve">注重保障民生。维护平等、和睦、文明的婚姻家庭关系，审结婚姻家庭案件9451件。加强劳动争议案件仲裁与审判程序的衔接，审结劳动争议案件21963件。规范适用赔偿标准，维护被害人合法权益，审结交通事故损害赔偿案件10652件。完善医疗纠纷调处机制，审结医疗纠纷案件288件。贯彻修订后的消费者权益保护法，市中院审结的孟健诉养生堂产品质量纠纷案获评全国法院消费者权益保护十大典型案例。加强涉房屋买卖、租赁、物业服务等纠纷案件审判，审结房地产纠纷案件22533件，促进房地产市场健康发展。</w:t>
      </w:r>
    </w:p>
    <w:p>
      <w:pPr>
        <w:ind w:left="0" w:right="0" w:firstLine="560"/>
        <w:spacing w:before="450" w:after="450" w:line="312" w:lineRule="auto"/>
      </w:pPr>
      <w:r>
        <w:rPr>
          <w:rFonts w:ascii="宋体" w:hAnsi="宋体" w:eastAsia="宋体" w:cs="宋体"/>
          <w:color w:val="000"/>
          <w:sz w:val="28"/>
          <w:szCs w:val="28"/>
        </w:rPr>
        <w:t xml:space="preserve">注重营造法治化的营商环境。维护公平诚信的交易秩序，审结商事纠纷案件47009件，其中涉外涉港澳台纠纷案件892件，促进营商环境建设。审结破产案件29件，化解企业债务32.34亿元。市中院依法审结民安证券、国民信托破产案，推动成立全国首个破产管理人自治组织，被最高法院指定为破产案件审理方式改革试点法院。审结金融纠纷案件22949件，结案标的184.2亿元，维护金融市场秩序。</w:t>
      </w:r>
    </w:p>
    <w:p>
      <w:pPr>
        <w:ind w:left="0" w:right="0" w:firstLine="560"/>
        <w:spacing w:before="450" w:after="450" w:line="312" w:lineRule="auto"/>
      </w:pPr>
      <w:r>
        <w:rPr>
          <w:rFonts w:ascii="宋体" w:hAnsi="宋体" w:eastAsia="宋体" w:cs="宋体"/>
          <w:color w:val="000"/>
          <w:sz w:val="28"/>
          <w:szCs w:val="28"/>
        </w:rPr>
        <w:t xml:space="preserve">注重保护知识产权。加强对核心技术、新兴产业和知名品牌的司法保护，依法制裁和打击各类知识产权侵权行为，促使智力成果的价值实现。审结知识产权案件9490件，约占全国的1/12。深化知识产权民事、刑事、行政案件“三合一”审判机制，最高法院给予肯定。全国人大会决定设立广州知识产权法院。</w:t>
      </w:r>
    </w:p>
    <w:p>
      <w:pPr>
        <w:ind w:left="0" w:right="0" w:firstLine="560"/>
        <w:spacing w:before="450" w:after="450" w:line="312" w:lineRule="auto"/>
      </w:pPr>
      <w:r>
        <w:rPr>
          <w:rFonts w:ascii="宋体" w:hAnsi="宋体" w:eastAsia="宋体" w:cs="宋体"/>
          <w:color w:val="000"/>
          <w:sz w:val="28"/>
          <w:szCs w:val="28"/>
        </w:rPr>
        <w:t xml:space="preserve">注重监督行政机关依法行政。依法保障行政相对人权益，一审审结行政案件3489件，其中判决行政机关履行法定职责、确认行政行为违法、撤销行政行为的671件，占19.23%。审结国家赔偿案件33件，决定予以赔偿228万元。加强行政非诉案件的审查与执行，依法裁定准予执行4486件，不准予执行488件。开展行政案件点评活动，提出司法建议331份，促进行政机关依法行政。</w:t>
      </w:r>
    </w:p>
    <w:p>
      <w:pPr>
        <w:ind w:left="0" w:right="0" w:firstLine="560"/>
        <w:spacing w:before="450" w:after="450" w:line="312" w:lineRule="auto"/>
      </w:pPr>
      <w:r>
        <w:rPr>
          <w:rFonts w:ascii="宋体" w:hAnsi="宋体" w:eastAsia="宋体" w:cs="宋体"/>
          <w:color w:val="000"/>
          <w:sz w:val="28"/>
          <w:szCs w:val="28"/>
        </w:rPr>
        <w:t xml:space="preserve">三、加强执行工作，努力实现胜诉当事人权益</w:t>
      </w:r>
    </w:p>
    <w:p>
      <w:pPr>
        <w:ind w:left="0" w:right="0" w:firstLine="560"/>
        <w:spacing w:before="450" w:after="450" w:line="312" w:lineRule="auto"/>
      </w:pPr>
      <w:r>
        <w:rPr>
          <w:rFonts w:ascii="宋体" w:hAnsi="宋体" w:eastAsia="宋体" w:cs="宋体"/>
          <w:color w:val="000"/>
          <w:sz w:val="28"/>
          <w:szCs w:val="28"/>
        </w:rPr>
        <w:t xml:space="preserve">全市法院受理执行案件72169件、执结62665件、执结标的118.18亿元，同比分别上升14.48%、14.05%和22.92%。其中，市中院受理4398件、执结4071件、执结标的22.30亿元，分别上升14.83%、16.65%和36.78%。</w:t>
      </w:r>
    </w:p>
    <w:p>
      <w:pPr>
        <w:ind w:left="0" w:right="0" w:firstLine="560"/>
        <w:spacing w:before="450" w:after="450" w:line="312" w:lineRule="auto"/>
      </w:pPr>
      <w:r>
        <w:rPr>
          <w:rFonts w:ascii="宋体" w:hAnsi="宋体" w:eastAsia="宋体" w:cs="宋体"/>
          <w:color w:val="000"/>
          <w:sz w:val="28"/>
          <w:szCs w:val="28"/>
        </w:rPr>
        <w:t xml:space="preserve">加大执行力度。创新网络系统查询被执行人银行存款机制，通过房管、车管、工商、税务等部门的配合，及时查控被执行人财产。加大对规避执行行为的惩治力度，对被执行人限制高消费19317人次、限制出境187人次、罚款20人次、司法拘留244人次、追究刑事责任7人。推行全市法院涉诉资产网络拍卖机制，成功拍卖标的922个，成交总额10.23亿元，增值率8.83%。</w:t>
      </w:r>
    </w:p>
    <w:p>
      <w:pPr>
        <w:ind w:left="0" w:right="0" w:firstLine="560"/>
        <w:spacing w:before="450" w:after="450" w:line="312" w:lineRule="auto"/>
      </w:pPr>
      <w:r>
        <w:rPr>
          <w:rFonts w:ascii="宋体" w:hAnsi="宋体" w:eastAsia="宋体" w:cs="宋体"/>
          <w:color w:val="000"/>
          <w:sz w:val="28"/>
          <w:szCs w:val="28"/>
        </w:rPr>
        <w:t xml:space="preserve">注重执行效果。实行精细化管理，运用提级执行、指定执行等方法，提高执行质效。加强涉民生案件执行工作，执结涉民生案件8474件，执结金额15.48亿元。运用债权转股权、转让无形财产、整体拍卖，提高执行财产变现率。加强释法教育和执行和解，促使6849件案件被执行人自动履行债务、1947件案件达成和解。</w:t>
      </w:r>
    </w:p>
    <w:p>
      <w:pPr>
        <w:ind w:left="0" w:right="0" w:firstLine="560"/>
        <w:spacing w:before="450" w:after="450" w:line="312" w:lineRule="auto"/>
      </w:pPr>
      <w:r>
        <w:rPr>
          <w:rFonts w:ascii="宋体" w:hAnsi="宋体" w:eastAsia="宋体" w:cs="宋体"/>
          <w:color w:val="000"/>
          <w:sz w:val="28"/>
          <w:szCs w:val="28"/>
        </w:rPr>
        <w:t xml:space="preserve">推进失信被执行人惩戒机制。完善失信被执行人名单公布机制，公布失信被执行人信息2438人次，涉及案件2212件，因被纳入失信被执行人名单而自动履行义务的案件193件。推进执行信息公开平台与社会信用体系建设对接，让失信被执行人在行政审批、融资信贷、交通出行等方面受制约。</w:t>
      </w:r>
    </w:p>
    <w:p>
      <w:pPr>
        <w:ind w:left="0" w:right="0" w:firstLine="560"/>
        <w:spacing w:before="450" w:after="450" w:line="312" w:lineRule="auto"/>
      </w:pPr>
      <w:r>
        <w:rPr>
          <w:rFonts w:ascii="宋体" w:hAnsi="宋体" w:eastAsia="宋体" w:cs="宋体"/>
          <w:color w:val="000"/>
          <w:sz w:val="28"/>
          <w:szCs w:val="28"/>
        </w:rPr>
        <w:t xml:space="preserve">四、深入推进司法改革，促进公正司法</w:t>
      </w:r>
    </w:p>
    <w:p>
      <w:pPr>
        <w:ind w:left="0" w:right="0" w:firstLine="560"/>
        <w:spacing w:before="450" w:after="450" w:line="312" w:lineRule="auto"/>
      </w:pPr>
      <w:r>
        <w:rPr>
          <w:rFonts w:ascii="宋体" w:hAnsi="宋体" w:eastAsia="宋体" w:cs="宋体"/>
          <w:color w:val="000"/>
          <w:sz w:val="28"/>
          <w:szCs w:val="28"/>
        </w:rPr>
        <w:t xml:space="preserve">积极稳妥推进审判机制改革。推行审判委员会委员审理重大疑难案件制度和主审法官、合议庭办案责任制。推进审判专业化建设，市中院设立电子商务、环境资源案件合议庭。深化量刑规范化改革，白云区法院被最高法院指定为量刑规范化工作示范联系点。开展刑事案件速裁程序试点工作，审结案件2024件，结案时间平均为7日。推行减刑假释案件裁前公示、庭审公开、文书公开，探索人民陪审员参与庭审。推进人民陪审员“倍增计划”，新增人民陪审员1513名，建立人民陪审员随机抽选机制。全市人民陪审员参审案件37463件，占一审适用普通程序案件的83.90%。深化诉前联调工作机制，调处纠纷26407件，省法院向全省推广我市经验。推动涉诉信访改革，落实“诉访分离”，处理群众来信3387件、来访4408人次。建成网上申诉信访平台，实现信访人与最高法院法官“面对面”沟通。</w:t>
      </w:r>
    </w:p>
    <w:p>
      <w:pPr>
        <w:ind w:left="0" w:right="0" w:firstLine="560"/>
        <w:spacing w:before="450" w:after="450" w:line="312" w:lineRule="auto"/>
      </w:pPr>
      <w:r>
        <w:rPr>
          <w:rFonts w:ascii="宋体" w:hAnsi="宋体" w:eastAsia="宋体" w:cs="宋体"/>
          <w:color w:val="000"/>
          <w:sz w:val="28"/>
          <w:szCs w:val="28"/>
        </w:rPr>
        <w:t xml:space="preserve">创新阳光司法机制。推进立案、审理、裁判、执行信息网上全程公开。在全省率先开通全市法院庭审网络直播统一平台，直播案件1996件。推进裁判文书公开，上网公布裁判文书131489份，公布数量居全国前列。我市司法公开工作多次得到最高法院肯定。推进官方网站、微博、微信建设，发布审判白皮书，与媒体合办法制宣传专栏，开展首个国家宪法日主题活动。加强青少年普法教育，开展“法制教育进校园”活动，推进法制副校长工作机制，联合出版《金不换说法》青少年法制教育宣传读本。市中院和越秀、海珠、天河、白云区法院司法宣传工作受到最高法院通报表扬。</w:t>
      </w:r>
    </w:p>
    <w:p>
      <w:pPr>
        <w:ind w:left="0" w:right="0" w:firstLine="560"/>
        <w:spacing w:before="450" w:after="450" w:line="312" w:lineRule="auto"/>
      </w:pPr>
      <w:r>
        <w:rPr>
          <w:rFonts w:ascii="宋体" w:hAnsi="宋体" w:eastAsia="宋体" w:cs="宋体"/>
          <w:color w:val="000"/>
          <w:sz w:val="28"/>
          <w:szCs w:val="28"/>
        </w:rPr>
        <w:t xml:space="preserve">维护人民群众诉讼权益。完善司法便民、利民措施，提升诉讼服务水平，在全省率先实行网上立案，推行以电子邮件方式送达民事诉讼文书。落实司法救助，为当事人缓、减、免交诉讼费1804万元，确保经济有困难的群众打得起官司;发放司法救助金490万元。实现12368诉讼服务两级法院全覆盖，主动发送诉讼信息324128条，及时回复当事人信息97349条，涉各类案件33263件，群众满意率97.6%。加强人民法庭建设，开展巡回审判，推行法官进社区，促进矛盾就地化解。</w:t>
      </w:r>
    </w:p>
    <w:p>
      <w:pPr>
        <w:ind w:left="0" w:right="0" w:firstLine="560"/>
        <w:spacing w:before="450" w:after="450" w:line="312" w:lineRule="auto"/>
      </w:pPr>
      <w:r>
        <w:rPr>
          <w:rFonts w:ascii="宋体" w:hAnsi="宋体" w:eastAsia="宋体" w:cs="宋体"/>
          <w:color w:val="000"/>
          <w:sz w:val="28"/>
          <w:szCs w:val="28"/>
        </w:rPr>
        <w:t xml:space="preserve">五、完善监督机制，提升司法公信力</w:t>
      </w:r>
    </w:p>
    <w:p>
      <w:pPr>
        <w:ind w:left="0" w:right="0" w:firstLine="560"/>
        <w:spacing w:before="450" w:after="450" w:line="312" w:lineRule="auto"/>
      </w:pPr>
      <w:r>
        <w:rPr>
          <w:rFonts w:ascii="宋体" w:hAnsi="宋体" w:eastAsia="宋体" w:cs="宋体"/>
          <w:color w:val="000"/>
          <w:sz w:val="28"/>
          <w:szCs w:val="28"/>
        </w:rPr>
        <w:t xml:space="preserve">加强对办案工作的监督。开展“司法行为规范年”活动，规范立案、庭审、评议、裁判文书制作、执行、归档等工作。发挥二审、再审功能，审结二审案件24542件，依法改判、发回重审2138件;审结再审案件300件，依法改判、发回重审116件。完善审判质效评查机制、改判和发回重审案件评析制度，市中院对9743件案件实行自查，对548件案件和64场庭审活动实行集中评查，针对存在问题抓好整改。加强审判流程管理监督，案件法定审限内结案率达99.85%。</w:t>
      </w:r>
    </w:p>
    <w:p>
      <w:pPr>
        <w:ind w:left="0" w:right="0" w:firstLine="560"/>
        <w:spacing w:before="450" w:after="450" w:line="312" w:lineRule="auto"/>
      </w:pPr>
      <w:r>
        <w:rPr>
          <w:rFonts w:ascii="宋体" w:hAnsi="宋体" w:eastAsia="宋体" w:cs="宋体"/>
          <w:color w:val="000"/>
          <w:sz w:val="28"/>
          <w:szCs w:val="28"/>
        </w:rPr>
        <w:t xml:space="preserve">自觉接受人大及其会监督。认真贯彻市人大会对诉前联调工作、20xx年度代表建议办理情况的审议意见，及时报告落实情况。配合市人大会开展专题调研、视察活动，报告了行政审判、司法改革、失信被执行人名单公布制度实施等工作情况。加强与人大代表的沟通联络，实行每半年通报工作、征求意见做法，邀请人大代表视察法院、旁听庭审、参与调解、见证执行、评查案件。对市十四届人大四次会议审议法院工作报告时353名代表提出的497条意见和建议，逐条研究、逐一回复，推进工作。向市人大会报告20xx年度代表建议办理情况，市中院主办的4件建议代表均表示满意，并被评为20xx年度办理代表建议先进单位。</w:t>
      </w:r>
    </w:p>
    <w:p>
      <w:pPr>
        <w:ind w:left="0" w:right="0" w:firstLine="560"/>
        <w:spacing w:before="450" w:after="450" w:line="312" w:lineRule="auto"/>
      </w:pPr>
      <w:r>
        <w:rPr>
          <w:rFonts w:ascii="宋体" w:hAnsi="宋体" w:eastAsia="宋体" w:cs="宋体"/>
          <w:color w:val="000"/>
          <w:sz w:val="28"/>
          <w:szCs w:val="28"/>
        </w:rPr>
        <w:t xml:space="preserve">自觉接受各界监督。接受检察机关法律监督，办结检察机关抗诉案件93件，依法改判、发回重审37件。通过召开座谈会征求意见、随案发放监督卡等形式，广泛接受党代表、政协委员、司法监督员、律师、当事人和新闻媒体监督。尊重和保障律师在诉讼活动中依法履职，会签并认真执行《关于在刑事诉讼中保障律师执业权利和规范律师执业行为的若干规定》，注重听取律师意见改进工作。</w:t>
      </w:r>
    </w:p>
    <w:p>
      <w:pPr>
        <w:ind w:left="0" w:right="0" w:firstLine="560"/>
        <w:spacing w:before="450" w:after="450" w:line="312" w:lineRule="auto"/>
      </w:pPr>
      <w:r>
        <w:rPr>
          <w:rFonts w:ascii="宋体" w:hAnsi="宋体" w:eastAsia="宋体" w:cs="宋体"/>
          <w:color w:val="000"/>
          <w:sz w:val="28"/>
          <w:szCs w:val="28"/>
        </w:rPr>
        <w:t xml:space="preserve">六、加强队伍建设，促进廉洁司法</w:t>
      </w:r>
    </w:p>
    <w:p>
      <w:pPr>
        <w:ind w:left="0" w:right="0" w:firstLine="560"/>
        <w:spacing w:before="450" w:after="450" w:line="312" w:lineRule="auto"/>
      </w:pPr>
      <w:r>
        <w:rPr>
          <w:rFonts w:ascii="宋体" w:hAnsi="宋体" w:eastAsia="宋体" w:cs="宋体"/>
          <w:color w:val="000"/>
          <w:sz w:val="28"/>
          <w:szCs w:val="28"/>
        </w:rPr>
        <w:t xml:space="preserve">加强作风建设。深入开展党的群众路线教育实践活动，查摆和纠正“四风”问题，市中院领导班子提出的26项整改措施已全部落实。开展“六难三案”整治活动，制定工作方案，分解细化33项整治任务，认真整改不规范、不文明行为。对全市基层法院和人民法庭进行审务督察，切实纠正存在问题。严格落实廉政建设主体责任和监督责任，加强廉政纪律学习教育，从严查处违法违纪行为。</w:t>
      </w:r>
    </w:p>
    <w:p>
      <w:pPr>
        <w:ind w:left="0" w:right="0" w:firstLine="560"/>
        <w:spacing w:before="450" w:after="450" w:line="312" w:lineRule="auto"/>
      </w:pPr>
      <w:r>
        <w:rPr>
          <w:rFonts w:ascii="宋体" w:hAnsi="宋体" w:eastAsia="宋体" w:cs="宋体"/>
          <w:color w:val="000"/>
          <w:sz w:val="28"/>
          <w:szCs w:val="28"/>
        </w:rPr>
        <w:t xml:space="preserve">加强业务建设。开展岗前培训、在职培训、专题培训，推行法官导师制、案件点评制，组织培训301期11410人次。开展重点课题调研和学术讨论活动，注重成果转化。在全国法院第26届学术讨论会上有21篇论文获奖，市中院和天河区法院获评组织工作先进奖。加强对基层法院的业务监督指导，促进办案质效提升。南沙区法院南沙人民法庭获评全国“工人先锋号”，从化市法院吕田人民法庭获评全国法院法庭工作先进集体。加强案例指导工作，越秀区法院审理的李健雄诉广东省交通运输厅政府信息公开案入选最高法院指导性案例。</w:t>
      </w:r>
    </w:p>
    <w:p>
      <w:pPr>
        <w:ind w:left="0" w:right="0" w:firstLine="560"/>
        <w:spacing w:before="450" w:after="450" w:line="312" w:lineRule="auto"/>
      </w:pPr>
      <w:r>
        <w:rPr>
          <w:rFonts w:ascii="宋体" w:hAnsi="宋体" w:eastAsia="宋体" w:cs="宋体"/>
          <w:color w:val="000"/>
          <w:sz w:val="28"/>
          <w:szCs w:val="28"/>
        </w:rPr>
        <w:t xml:space="preserve">开展创先争优活动。强化社会主义核心价值观和职业道德教育，增强创先争优、领潮争先意识，营造秉公执法、奋发向上的氛围。全市法院97个集体、463人次获市级以上荣誉，市中院知识产权庭荣立集体一等功、彭亮法官荣立个人一等功，天河区法院陈宗桢法官获评全国法院先进个人。</w:t>
      </w:r>
    </w:p>
    <w:p>
      <w:pPr>
        <w:ind w:left="0" w:right="0" w:firstLine="560"/>
        <w:spacing w:before="450" w:after="450" w:line="312" w:lineRule="auto"/>
      </w:pPr>
      <w:r>
        <w:rPr>
          <w:rFonts w:ascii="宋体" w:hAnsi="宋体" w:eastAsia="宋体" w:cs="宋体"/>
          <w:color w:val="000"/>
          <w:sz w:val="28"/>
          <w:szCs w:val="28"/>
        </w:rPr>
        <w:t xml:space="preserve">各位代表，全市法院工作取得的进步，离不开各级党委的领导、人大的监督以及政府、政协和社会各界的支持!在此，我代表全市法院表示衷心感谢!</w:t>
      </w:r>
    </w:p>
    <w:p>
      <w:pPr>
        <w:ind w:left="0" w:right="0" w:firstLine="560"/>
        <w:spacing w:before="450" w:after="450" w:line="312" w:lineRule="auto"/>
      </w:pPr>
      <w:r>
        <w:rPr>
          <w:rFonts w:ascii="宋体" w:hAnsi="宋体" w:eastAsia="宋体" w:cs="宋体"/>
          <w:color w:val="000"/>
          <w:sz w:val="28"/>
          <w:szCs w:val="28"/>
        </w:rPr>
        <w:t xml:space="preserve">同时，我们清醒地认识到存在的问题和困难，主要是：审判监督制约机制还不够完善，审判质量和效率需要进一步提升;完善审判权运行机制、落实主审法官及合议庭办案责任制等改革措施有待深化;队伍作风建设有待进一步加强，法官司法能力和水平需要进一步提升等。对此，我们将认真研究解决。</w:t>
      </w:r>
    </w:p>
    <w:p>
      <w:pPr>
        <w:ind w:left="0" w:right="0" w:firstLine="560"/>
        <w:spacing w:before="450" w:after="450" w:line="312" w:lineRule="auto"/>
      </w:pPr>
      <w:r>
        <w:rPr>
          <w:rFonts w:ascii="宋体" w:hAnsi="宋体" w:eastAsia="宋体" w:cs="宋体"/>
          <w:color w:val="000"/>
          <w:sz w:val="28"/>
          <w:szCs w:val="28"/>
        </w:rPr>
        <w:t xml:space="preserve">20xx年，全市法院的主要工作任务是：深入学习贯彻党的和xx届三中、四中全会精神，牢牢把握司法为民、公正司法工作主线，认真落实本次人大会议精神，坚持改革创新，推进严格司法，全面提升司法公信力，为我市全面深化改革、推进法治建设和经济社会发展提供有力司法保障。重点抓好以下工作：</w:t>
      </w:r>
    </w:p>
    <w:p>
      <w:pPr>
        <w:ind w:left="0" w:right="0" w:firstLine="560"/>
        <w:spacing w:before="450" w:after="450" w:line="312" w:lineRule="auto"/>
      </w:pPr>
      <w:r>
        <w:rPr>
          <w:rFonts w:ascii="宋体" w:hAnsi="宋体" w:eastAsia="宋体" w:cs="宋体"/>
          <w:color w:val="000"/>
          <w:sz w:val="28"/>
          <w:szCs w:val="28"/>
        </w:rPr>
        <w:t xml:space="preserve">一是依法独立公正行使审判权。坚持严格司法，提升司法公信力。依法惩治犯罪活动，化解矛盾纠纷，加强公益诉讼审判，提高执行工作实效。加强审判管理监督，推进司法规范化建设，提升办案质量、效率和效果。</w:t>
      </w:r>
    </w:p>
    <w:p>
      <w:pPr>
        <w:ind w:left="0" w:right="0" w:firstLine="560"/>
        <w:spacing w:before="450" w:after="450" w:line="312" w:lineRule="auto"/>
      </w:pPr>
      <w:r>
        <w:rPr>
          <w:rFonts w:ascii="宋体" w:hAnsi="宋体" w:eastAsia="宋体" w:cs="宋体"/>
          <w:color w:val="000"/>
          <w:sz w:val="28"/>
          <w:szCs w:val="28"/>
        </w:rPr>
        <w:t xml:space="preserve">二是推进司法改革。围绕“完善司法管理体制和司法权力运行机制”要求，深入推进司法改革。完善审委会委员办案制度和主审法官、合议庭办案责任制，落实“让审理者裁判，由裁判者负责”。探索立案登记制改革，保障当事人诉权。探索以审判为中心的诉讼制度改革，进一步落实人权司法保障。开展刑事速裁程序试点及企业破产案件审理方式改革试点工作。</w:t>
      </w:r>
    </w:p>
    <w:p>
      <w:pPr>
        <w:ind w:left="0" w:right="0" w:firstLine="560"/>
        <w:spacing w:before="450" w:after="450" w:line="312" w:lineRule="auto"/>
      </w:pPr>
      <w:r>
        <w:rPr>
          <w:rFonts w:ascii="宋体" w:hAnsi="宋体" w:eastAsia="宋体" w:cs="宋体"/>
          <w:color w:val="000"/>
          <w:sz w:val="28"/>
          <w:szCs w:val="28"/>
        </w:rPr>
        <w:t xml:space="preserve">三是深化司法公开。提升审判流程、裁判文书、执行信息公开水平，加强法院网站、微博、微信、移动客户端等公开平台建设，构建开放、动态、透明、便民的阳光司法机制。主动接受人大和社会各界监督，认真研究办理相关意见建议，切实改进工作。</w:t>
      </w:r>
    </w:p>
    <w:p>
      <w:pPr>
        <w:ind w:left="0" w:right="0" w:firstLine="560"/>
        <w:spacing w:before="450" w:after="450" w:line="312" w:lineRule="auto"/>
      </w:pPr>
      <w:r>
        <w:rPr>
          <w:rFonts w:ascii="宋体" w:hAnsi="宋体" w:eastAsia="宋体" w:cs="宋体"/>
          <w:color w:val="000"/>
          <w:sz w:val="28"/>
          <w:szCs w:val="28"/>
        </w:rPr>
        <w:t xml:space="preserve">四是完善司法为民措施。完善诉讼服务中心建设和司法救助机制，为群众提供高效便捷的诉讼服务。加强人民法庭建设，组织法官进社区，深化诉讼调解和诉前联调工作机制。推进涉诉信访工作改革，依法解决群众合理诉求。</w:t>
      </w:r>
    </w:p>
    <w:p>
      <w:pPr>
        <w:ind w:left="0" w:right="0" w:firstLine="560"/>
        <w:spacing w:before="450" w:after="450" w:line="312" w:lineRule="auto"/>
      </w:pPr>
      <w:r>
        <w:rPr>
          <w:rFonts w:ascii="宋体" w:hAnsi="宋体" w:eastAsia="宋体" w:cs="宋体"/>
          <w:color w:val="000"/>
          <w:sz w:val="28"/>
          <w:szCs w:val="28"/>
        </w:rPr>
        <w:t xml:space="preserve">五是强化队伍建设。坚持从严治院方针，深化作风教育，认真整治“四风”问题，推动作风建设常态化。落实宪法宣誓制度，每一名法官就职时必须宣誓忠于宪法和法律。加强思想政治建设，强化业务学习培训，提升司法能力和水平。深入开展廉洁司法教育，加强廉政风险防控，完善监督查处机制，确保司法清正廉洁。</w:t>
      </w:r>
    </w:p>
    <w:p>
      <w:pPr>
        <w:ind w:left="0" w:right="0" w:firstLine="560"/>
        <w:spacing w:before="450" w:after="450" w:line="312" w:lineRule="auto"/>
      </w:pPr>
      <w:r>
        <w:rPr>
          <w:rFonts w:ascii="宋体" w:hAnsi="宋体" w:eastAsia="宋体" w:cs="宋体"/>
          <w:color w:val="000"/>
          <w:sz w:val="28"/>
          <w:szCs w:val="28"/>
        </w:rPr>
        <w:t xml:space="preserve">各位代表，公正司法是人民法院的生命线，我们将全力捍卫这一生命线，努力让人民群众在每一个司法案件中感受到公平正义!在新的一年里，全市法院将认真学习贯彻本次代表大会精神，认真履行宪法和法律赋予的职责，充分发挥审判职能作用，维护社会公平正义，为法治广州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宣传工作会议。这是本届市人大会工作以来，市委宣传部和市人大会办公室联合召开的又一次重要会议。会议主要任务是总结交流经验，研究改进措施，安排部署任务，进一步推动新形势下人大宣传工作的创新发展。市委副书记侯宪秀同志亲自到会并将作重要讲话，充分体现了市委对人大工作的高度重视和支持。希望大家紧紧围绕党和国家的工作大局，围绕人大的根本任务，围绕市委的决策部署，深入分析和把握我市人大宣传工作面临的新形势和新任务，更好地统一思想，提高认识，理清思路，扎实工作，努力把我市人大宣传工作提高到一个新的水平。下面，我结合全市人大宣传工作的实际情况讲三个方面的问题。</w:t>
      </w:r>
    </w:p>
    <w:p>
      <w:pPr>
        <w:ind w:left="0" w:right="0" w:firstLine="560"/>
        <w:spacing w:before="450" w:after="450" w:line="312" w:lineRule="auto"/>
      </w:pPr>
      <w:r>
        <w:rPr>
          <w:rFonts w:ascii="宋体" w:hAnsi="宋体" w:eastAsia="宋体" w:cs="宋体"/>
          <w:color w:val="000"/>
          <w:sz w:val="28"/>
          <w:szCs w:val="28"/>
        </w:rPr>
        <w:t xml:space="preserve">一、全市人大宣传工作不断取得新的佳绩</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中央历来非常重视人大制度建设。20xx年，在首都各界纪念全国人民代表大会成立50周年大会上，发表了重要讲话，特别强调“坚持和完善人民代表大会制度，是全党全社会的责任。”去年5月，中共中央转发了《中共全国人大会党组关于进一步发挥全国人大代表作用，加强全国人大会制度建设的若干意见》(即中央9号文件)。这一文件的出台，对人大制度建设和新时期人大工作的开展产生了重要而深远的影响。为深入贯彻中央9号文件精神，去年9月，省委召开了全省人大工作会议，作出了《关于进一步加强人大工作的意见》(即省委28号文件)，同月，我们市委也召开了全市人大工作会议，并作出了《关于进一步加强人大工作的意见》(即市委25号文件)。市八届人大会工作以来，在中共__市委的坚强领导下，围绕“坚持‘五个统筹’、建设系统‘九州’”的战略部署，按照“程序工作抓质量、重点工作求突破、全面工作上水平、自身建设树形象”的总体要求，依法履职，监督、代表工作和自身建设等方面，都有了长足进步，促进了“一府两院”依法行政、公正司法，保证了宪法法律在我市的贯彻实施，推动了我市社会主义民主法制建设和社会经济又快又好发展。全市人大工作的不断推进，为人大宣传工作奠定了坚实基础，提供了丰富的宣传资源。我市人大宣传工作在探索中前进，在创新中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不断增强人大新闻宣传工作的责任感和使命感。换届以来，市人大会非常重视人大新闻宣传工作，在每年召开的全市人大新闻宣传工作会议上，对人大新闻宣传工作作出具体安排部署，提出明确任务要求。市委作出的《关于进一步加强人大工作的意见》专门强调了人大宣传工作，要求“各级党委要把人民代表大会制度、人大工作和宪法法律的宣传教育作为党的宣传工作的重要组成部分，纳入宣传工作总体部署”，“各级新闻媒体特别是党报、党刊、广播电视要把宣传人大工作作为一项重要职责，通过开设人大宣传专栏和专题，不断拓宽宣传领域，丰富宣传内容，提高宣传水平”。市人大会把宣传工作作为会重点工作之一，列入每年会工作要点，加强了对宣传工作的领导。市委宣传部对人大宣传工作一直非常重视，始终把人大新闻宣传工作列入重要日程，统筹安排，精心组织，并认真检查督促。特别是对市人代会的宣传报道，每年都要制定详细报道方案，部领导亲自部署、组织协调，使大会的报道搞得有声有色。各新闻单位积极改进人大工作的报道，参与人大宣传工作的积极性和主动性不断增强，每逢人代会和人大会组织的重要活动，党报、电台和电视台都积极组织力量，及时进行多层次、多角度的全程宣传报道，声势大，气氛好，影响广。县(区)人大会也十分重视人大新闻宣传工作，做到了有分管领导、有宣传手段、有部署检查、有考核奖惩，全市上下形成了齐心协力抓人大新闻宣传工作的良好局面。</w:t>
      </w:r>
    </w:p>
    <w:p>
      <w:pPr>
        <w:ind w:left="0" w:right="0" w:firstLine="560"/>
        <w:spacing w:before="450" w:after="450" w:line="312" w:lineRule="auto"/>
      </w:pPr>
      <w:r>
        <w:rPr>
          <w:rFonts w:ascii="宋体" w:hAnsi="宋体" w:eastAsia="宋体" w:cs="宋体"/>
          <w:color w:val="000"/>
          <w:sz w:val="28"/>
          <w:szCs w:val="28"/>
        </w:rPr>
        <w:t xml:space="preserve">(二)突出宣传重点，不断加大人大宣传工作力度。各级人大会机关和新闻宣传部门，不断更新宣传观念，努力创新宣传方式，加大了宣传工作的力度。换届以来，市人大会除加强对人大“三会”的重点宣传报道外，还注重加强了对会重大活动、视察监督、执法检查、民主法制建设和代表工作、联合接访等方面的宣传报道。特别是通过组织每年一次的集中新闻采访和好新闻评选活动，深入发掘人大工作的亮点，总结宣传了一批民主政治建设和代表工作的好经验、新成果，拓宽了宣传空间，扩大了社会影响面。通过改进报道方式，使人代会和人大会会议的宣传，比较好地实现了由程序性报道向实质性报道，由单一体裁向多种体裁的转变。抓住有力时机，通过理论宣传、文艺宣传等多种形式，尤其在宪法颁布实施20周年、人民代表大会成立50周年之际，为及时宣传报道，我市上下举行了大规模有声势的纪念宣传活动，开辟专栏专题，举办征文，举行文艺晚会，知识竞赛和法制讲座等，热情讴歌人大制度的优越性，大力宣传人大的性质、地位和作用，展示人大代表的风采，其力度、广度和深度超过以往任何的纪念宣传活动，在社会上产生了广泛而深远的影响。</w:t>
      </w:r>
    </w:p>
    <w:p>
      <w:pPr>
        <w:ind w:left="0" w:right="0" w:firstLine="560"/>
        <w:spacing w:before="450" w:after="450" w:line="312" w:lineRule="auto"/>
      </w:pPr>
      <w:r>
        <w:rPr>
          <w:rFonts w:ascii="宋体" w:hAnsi="宋体" w:eastAsia="宋体" w:cs="宋体"/>
          <w:color w:val="000"/>
          <w:sz w:val="28"/>
          <w:szCs w:val="28"/>
        </w:rPr>
        <w:t xml:space="preserve">(三)加强队伍建设，不断提高人大新闻宣传报道人员素质。换届后，市人大会不断加强人大新闻宣传队伍建设，注重选拔了一批年富力强、具有较好文字功底和人大业务知识、法律知识的同志，以研究室为牵头单位，建立了一支人大新闻宣传报道队伍。通过开展集体学习、外出学习以及自学等，加强对每个成员的业务培训，提高新闻宣传报道水平。宣传阵地不断拓宽。《__人大》适应全市人大工作发展的新形势，努力更新版面，增加栏目，丰富体裁，增强了可读性。《__市人大会公报》及时准确地反映我市人大及其会会议情况。__人大信息网站为系统宣传市人大会工作，有效占领人大宣传工作的舆论网络阵地开辟了一个快捷的通道。宣传工作制度日趋完善。在工作实践中我们逐步建立健全了宣传人大制度好新闻评选制度、联系协调制度、我们逐步建立健全了宣传人大制度好新闻评选制度、联系协调制度、新闻采访制度、新闻发布制度和表彰奖励等一系列行之有效的工作制度。这些制度的建立实行，对于调动新闻宣传人员工作积极性，促进工作的规范化，引导公民的有序参与，增强人大宣传工作的生机活力，发挥了重要的作用。各县(区)人大也都明确了新闻宣传通讯员，并经常配合市人大组织开展一些新闻宣传报道活动。另外，市人大会还在各级人大代表及人大机关全体干部中开展了人人动手写稿件活动，取得了较好效果。</w:t>
      </w:r>
    </w:p>
    <w:p>
      <w:pPr>
        <w:ind w:left="0" w:right="0" w:firstLine="560"/>
        <w:spacing w:before="450" w:after="450" w:line="312" w:lineRule="auto"/>
      </w:pPr>
      <w:r>
        <w:rPr>
          <w:rFonts w:ascii="宋体" w:hAnsi="宋体" w:eastAsia="宋体" w:cs="宋体"/>
          <w:color w:val="000"/>
          <w:sz w:val="28"/>
          <w:szCs w:val="28"/>
        </w:rPr>
        <w:t xml:space="preserve">(四)扩大宣传领域，努力提高人大新闻宣传报道质量。换届以来，我们不断增强人大新闻的敏锐性，广泛捕捉有价值的人大新闻信息。积极组织向《中国人大》、《大众日报》、《人民权利报》、《山东人大工作》、《人民代表报》、《__日报》等报刊供稿，发表稿件的数量逐年增加。同时，我们更加注重提高宣传报道质量。各级人大机关和新闻宣传部门，在宣传人民代表大会制度，宣传社会主义民主法制建设，宣传人大及其会的活动中，都始终坚持团结鼓劲和正面宣传为主的原则，紧紧围绕同级党委的工作大局和决策部署，坚持贴近实际，贴近群众，贴近生活，把人大工作的政治性、法律性、程序性和新闻宣传的可读性、生动性、新闻性有机的结合起来，新闻宣传质量越来越高。同时，我们为了拓宽人大宣传报道领域，努力办好《__人大》和《__人大网站》，并及时加强与外地人大机关的交流与联系，收到了较好的效果。</w:t>
      </w:r>
    </w:p>
    <w:p>
      <w:pPr>
        <w:ind w:left="0" w:right="0" w:firstLine="560"/>
        <w:spacing w:before="450" w:after="450" w:line="312" w:lineRule="auto"/>
      </w:pPr>
      <w:r>
        <w:rPr>
          <w:rFonts w:ascii="宋体" w:hAnsi="宋体" w:eastAsia="宋体" w:cs="宋体"/>
          <w:color w:val="000"/>
          <w:sz w:val="28"/>
          <w:szCs w:val="28"/>
        </w:rPr>
        <w:t xml:space="preserve">总之，全市各级人大机关和新闻宣传部门，在同级党委和人大会的领导支持下，在人大宣传工作中，积极努力，取得了新的佳绩。各级新闻宣传部门、省驻滨新闻单位和从事人大宣传的新闻工作者，对人大宣传工作给予了特别重视，付出了辛勤劳动，做出了不懈努力。借这个机会，我代表市人大会向各级党委宣传部门和新闻单位，向各级从事人大宣传工作的同志和新闻工作者，表示衷心感谢!</w:t>
      </w:r>
    </w:p>
    <w:p>
      <w:pPr>
        <w:ind w:left="0" w:right="0" w:firstLine="560"/>
        <w:spacing w:before="450" w:after="450" w:line="312" w:lineRule="auto"/>
      </w:pPr>
      <w:r>
        <w:rPr>
          <w:rFonts w:ascii="宋体" w:hAnsi="宋体" w:eastAsia="宋体" w:cs="宋体"/>
          <w:color w:val="000"/>
          <w:sz w:val="28"/>
          <w:szCs w:val="28"/>
        </w:rPr>
        <w:t xml:space="preserve">回顾换届以来我市人大新闻宣传工作，虽然取得了一定成绩，但与快速发展的形势要求，与兄弟市人大宣传工作相比，我们还存在着一些差距。人大宣传工作与坚持和完善人民代表大会制度的需要、与人大工作创新发展的需要，都还有不相适应的方面，在思想认识、领导重视程度、工作实践上都还存在一些问题和不足。再如：人大宣传工作程式化的宣传多，有影响、有力度的宣传少;在省级以上新闻媒体上发表的稿件，特别是能上国家级的、高质量的稿件较少等等，这些问题都需要我们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二、进一步开创全市人大宣传工作新局面</w:t>
      </w:r>
    </w:p>
    <w:p>
      <w:pPr>
        <w:ind w:left="0" w:right="0" w:firstLine="560"/>
        <w:spacing w:before="450" w:after="450" w:line="312" w:lineRule="auto"/>
      </w:pPr>
      <w:r>
        <w:rPr>
          <w:rFonts w:ascii="宋体" w:hAnsi="宋体" w:eastAsia="宋体" w:cs="宋体"/>
          <w:color w:val="000"/>
          <w:sz w:val="28"/>
          <w:szCs w:val="28"/>
        </w:rPr>
        <w:t xml:space="preserve">当前，我国进入了全面建设小康社会，构建社会主义和谐社会，加快推进社会主义现代化建设的新的发展阶段。用党的xx届六中全会《决定》的话来说：我国正处于改革发展的关键时期，经济体制深刻变革，社会结构深刻变动，利益格局深刻调整，思想观念深刻变化。这种空前的社会变革，给我国发展进步带来巨大活力，也必然带来这样那样的矛盾和问题。这就要求我们对此必须有一个清醒的认识，人大宣传工作必须审时度势，乘势而上，创新发展，把新形势下人大宣传工作做得更加卓有成效。</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意义的认识。人民代表大会制度是中国人民当家作主的重要途径和最高形式，是中国社会主义政治文明的重要载体。建设中国特色社会主义民主政治，最重要的就是坚持和完善人民代表大会制度。党的xx大提出：要坚持和完善人民代表大会制度，保证人民代表大会及其会更好地体现人民的意志。代表和维护人民的利益是人民代表大会制度的本质要求。人大工作，无论是决定重大事项，还是监督工作，都应该让人民群众知晓，都应该忠实地代表最广大人民群众的根本利益。随着我国社会主义民主政治进程和经济社会发展，人民代表大会制度的优越性日益显现出来，但也要看到社会上部分干部群众对人大制度和人大性质、地位和作用，还缺乏深入地了解和全面正确的认识。这说明人大宣传工作需要进一步加强。同时，建设社会主义法治国家，除了要有健全的法律体系，很重要的一条就是引导广大公民树立法治观念，增强法律意识。要通过人大宣传工作，使宪法和法律法规成为广大干部群众的行为准则，使学法、知法、用法、守法成为广大公民的自觉行动，使广大公民自觉依照宪法和法律履行义务、行使权利。从人大工作自身发展的需要来看，人大及其会必须适应科学执政、民主执政、依法执政的要求，充分发挥国家权力机关的作用，成为全面担负起宪法赋予的各项职责的工作机关，成为同人民群众保持密切联系的代表机关。人大宣传工作是人大工作连接群众的桥梁和纽带，宣传工作做好了，有利于人民群众更好地了解人大代表、了解人大及其会、了解人大及其会代表人民依法履职的情况，从而增加社会对人大制度的认同感和凝聚力，提高广大人民群众参政议政的积极性。我们必须站在更高层次上认识人大宣传工作的重要意义，以高度的政治责任感和使命感，以奋发有为的精神状态，高度重视并积极做好新形势下的人大宣传工作，使人大工作更好地得到全社会的广泛认知和支持，为人大及其会依法履职营造一个良好舆论氛围。</w:t>
      </w:r>
    </w:p>
    <w:p>
      <w:pPr>
        <w:ind w:left="0" w:right="0" w:firstLine="560"/>
        <w:spacing w:before="450" w:after="450" w:line="312" w:lineRule="auto"/>
      </w:pPr>
      <w:r>
        <w:rPr>
          <w:rFonts w:ascii="宋体" w:hAnsi="宋体" w:eastAsia="宋体" w:cs="宋体"/>
          <w:color w:val="000"/>
          <w:sz w:val="28"/>
          <w:szCs w:val="28"/>
        </w:rPr>
        <w:t xml:space="preserve">(二)进一步把握好人大宣传工作的舆论导向。中央9号文件特别强调做好人大工作必须坚持三项原则，即坚持正确的政治方向，坚持民主集中制，坚持走群众路线。这三项原则，最核心的是坚持党的领导。这既是坚持和完善人民代表大会制度必须遵循的根本原则，也是做好人大宣传工作必须遵循的重要原则。在我国政治、经济和社会事业迅猛发展的新形势下，新闻宣传部门对人大宣传工作要作些深层次的研究思考，比如：在国内社会法治意识、公众参与意识迅速提升的状况下，如何进一步密切人大与人民群众的联系，增强人大工作的开放性和透明性，积极引导公民有序政治参与，体现和促进坚持党的领导、人民当家作主和依法治国的有机统一;在我国社会结构和社会组织形势发生深刻变化，利益格局、思想文化多元、多变、多样特点日益明显，人们思想活动的独立性、选择性、多变性、差异性日益明显的态势下，如何增强用正确的舆论导向引领群众的能力，始终掌握好人大宣传工作的政治方向;在信息网络迅速发展的条件下，如何有效地占领人大工作的网络舆论阵地，形成网上舆论的强势和主导地位，等等。人大宣传工作要增强政治意识、大局意识和责任意识，坚持求实、团结、稳定、鼓劲和正面宣传为主的方针，以中央和全国、全省人大的精神为指导，以宪法法律为依据，正确把握人大宣传工作的方向和舆论导向，对涉及改变权力架构和国家政治体制，或超越宪法法律规定的事项，不能报道，更不要炒作，做到大事面前不糊涂，关键时刻不动摇，牢牢把握宣传工作的主动权。</w:t>
      </w:r>
    </w:p>
    <w:p>
      <w:pPr>
        <w:ind w:left="0" w:right="0" w:firstLine="560"/>
        <w:spacing w:before="450" w:after="450" w:line="312" w:lineRule="auto"/>
      </w:pPr>
      <w:r>
        <w:rPr>
          <w:rFonts w:ascii="宋体" w:hAnsi="宋体" w:eastAsia="宋体" w:cs="宋体"/>
          <w:color w:val="000"/>
          <w:sz w:val="28"/>
          <w:szCs w:val="28"/>
        </w:rPr>
        <w:t xml:space="preserve">(三)进一步加大人大宣传工作力度。人大制度和人大工作，涉及范围很广，内容非常丰富，只有突出重点，讲求实效，才能推动人大宣传工作广泛深入地开展。要大力宣传马克思主义的民主法制思想，大力宣传以为的党中央关于加强民主法制建设的一系列重要指示，大力宣传人民代表大会制度和人大及其会的性质、地位和作用，大力宣传社会主义法治理念与实践。当前，要着重抓好三点：一是要把代表工作的宣传放在突出的位置。各级人大代表是各级国家权力机关的组成人员，是维护我国改革发展稳定大局的中坚力量。人大工作的主体是代表，人大工作的水平看代表，人大工作的发展靠代表，人大工作的潜力在代表。充分发挥代表的作用，对于促进全市政治、经济和社会事业又快又好发展，对于推动全市社会主义民主法制建设，维护社会稳定，促进平安__建设，都具有非常重要的意义。因此，要加大对代表工作的宣传力度，宣传代表小组活动的经验，宣传代表依法履职、发挥模范带头作用的先进事迹，推动我市人大代表工作有亮点、有作为、有新的突破。二是把换届选举宣传放在突出位置。今年下半年开始，将进行全国范围内的县、乡两级人大同步换届选举，这是我国政治生活中的一件大事。我市各级人大会要按照中发12号文件精神，坚持党的领导，坚持发扬民主，坚持严格依法办事，切实做好换届选举各项工作，确保换届选举依法进行。中央组织部、宣传部和全国人大会办公厅，联合下发的《关于做好全国县乡两级人民代表大会换届选举活动宣传报道工作的意见》，对宣传报道工作的指导思想和总的原则、报道的主要内容，宣传报道的要求，都规定得很明确，我们在工作中要认真贯彻落实。三是把改进对监督工作的宣传放在突出位置。人大的监督是国家权力机关的监督，是代表国家和人民进行的具有法律效力的监督。《中华人民共和国各级人民代表大会常务委员会监督法》将于20xx年1月1日开始施行。我们要从推进依法治国基本方略的实施和构建社会主义和谐社会的高度，深刻认识《监督法》颁布实施的重大意义，并以学习宣传贯彻实施《监督法》为契机，进一步改进对监督工作的宣传。要大力宣传正确处理加强人大监督工作和坚持党的领导的关系;大力宣传正确处理加强人大监督工作和支持“一府两院”依法开展工作的关系;大力宣传体现民主集中制、集体监督、有序监督的原则;宣传各级人大会依法行使监督权、健全监督机制、完善监督制度、增强监督实效、促进依法行政和公正司法的好做法、好经验。</w:t>
      </w:r>
    </w:p>
    <w:p>
      <w:pPr>
        <w:ind w:left="0" w:right="0" w:firstLine="560"/>
        <w:spacing w:before="450" w:after="450" w:line="312" w:lineRule="auto"/>
      </w:pPr>
      <w:r>
        <w:rPr>
          <w:rFonts w:ascii="宋体" w:hAnsi="宋体" w:eastAsia="宋体" w:cs="宋体"/>
          <w:color w:val="000"/>
          <w:sz w:val="28"/>
          <w:szCs w:val="28"/>
        </w:rPr>
        <w:t xml:space="preserve">(四)进一步推进人大宣传工作的创新发展。从我们的工作实践看，人大宣传工作不是不能创新，关键是想不想创新;不是不可作为，而是大有作为。各级人大机关和新闻宣传部门，要始终保持良好的精神状态，充分发挥主观能动性，稳中求进，稳中求新。应该指出，经过多年的实践探索，我市人大宣传工作已经奠定了比较扎实的工作基础，特别对代表工作、联合接访的宣传创出了一些好的路子，积累了一些成功的经验。但是，形势在不断发展，社会在不断进步，人们的思想观念、思维方式、认知深度和接受能力，都在不断更新和提高，人们的信息需求与日俱增。这些都是新形势下加强和改进人大宣传工作面临的亟待解决的新课题。这就要求我们的人大宣传工作，在巩固完善已有成功经验的基础上，努力适应新形势、新任务的需要，不断创新思维模式，创新工作思路，创新工作机制，创新工作成果。这次会议后，将制定印发《关于进一步加强和改进人大宣传工作的意见》，《意见》对人大宣传工作的指导思想、基本任务、重点内容、组织领导、工作机制和队伍建设等方面都作了具体规定，具有较强的针对性、指导性和可操作性，希望大家认真贯彻执行。</w:t>
      </w:r>
    </w:p>
    <w:p>
      <w:pPr>
        <w:ind w:left="0" w:right="0" w:firstLine="560"/>
        <w:spacing w:before="450" w:after="450" w:line="312" w:lineRule="auto"/>
      </w:pPr>
      <w:r>
        <w:rPr>
          <w:rFonts w:ascii="宋体" w:hAnsi="宋体" w:eastAsia="宋体" w:cs="宋体"/>
          <w:color w:val="000"/>
          <w:sz w:val="28"/>
          <w:szCs w:val="28"/>
        </w:rPr>
        <w:t xml:space="preserve">三、切实加强对人大宣传工作的领导</w:t>
      </w:r>
    </w:p>
    <w:p>
      <w:pPr>
        <w:ind w:left="0" w:right="0" w:firstLine="560"/>
        <w:spacing w:before="450" w:after="450" w:line="312" w:lineRule="auto"/>
      </w:pPr>
      <w:r>
        <w:rPr>
          <w:rFonts w:ascii="宋体" w:hAnsi="宋体" w:eastAsia="宋体" w:cs="宋体"/>
          <w:color w:val="000"/>
          <w:sz w:val="28"/>
          <w:szCs w:val="28"/>
        </w:rPr>
        <w:t xml:space="preserve">各级人大会要把宣传工作列入重要议程，在部署人大工作、开展重大活动时，对宣传工作作出安排，提出要求，检查落实。会要明确一名副主任分管这项工作。还要注意增加投入、增添设备、保证经费，为宣传工作的顺利开展提供必要的物质保障。人大机关要加强与党委宣传部门的联系，及时通报情况，交流工作，积极争取党委宣传部门的支持和指导。希望党委宣传部门继续把人大宣传作为重要内容，摆上议事日程，纳入整体计划，经常进行督促、检查、协调和指导。人大机关要主动加强与新闻单位的联系、沟通，提供报道线索，组织好新闻报道。各新闻媒体特别是党报党刊、广播电视要把宣传人大工作继续作为一项重要职责，列入工作计划，选派政治和业务素质高的采编人员从事人大宣传工作，并在新闻刊播的时间、版面位置的安排上，突出人大的特性和时效性，做到与宪法和法律规定的人大及其会的地位和作用相适应。市人大会要加强与各县(区)人大会的联系沟通，对人大宣传工作及时进行指导。</w:t>
      </w:r>
    </w:p>
    <w:p>
      <w:pPr>
        <w:ind w:left="0" w:right="0" w:firstLine="560"/>
        <w:spacing w:before="450" w:after="450" w:line="312" w:lineRule="auto"/>
      </w:pPr>
      <w:r>
        <w:rPr>
          <w:rFonts w:ascii="宋体" w:hAnsi="宋体" w:eastAsia="宋体" w:cs="宋体"/>
          <w:color w:val="000"/>
          <w:sz w:val="28"/>
          <w:szCs w:val="28"/>
        </w:rPr>
        <w:t xml:space="preserve">同志们，新的形势对人大工作和人大宣传工作提出了新的要求，我们的任务光荣而艰巨。我们一定要高举邓小平理论和“三个代表”重要思想伟大旗帜，全面贯彻落实科学发展观，在中共__市委的坚强领导下，在“一府两院”的支持下，立足全局，着眼长远，与时俱进，锐意进取，为更好地坚持与完善人民代表大会制度，加快依法治市进程，推动全市经济社会又快又好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有关市人大机关党组落实意识形态工作责任制情况的报告集合三</w:t>
      </w:r>
    </w:p>
    <w:p>
      <w:pPr>
        <w:ind w:left="0" w:right="0" w:firstLine="560"/>
        <w:spacing w:before="450" w:after="450" w:line="312" w:lineRule="auto"/>
      </w:pPr>
      <w:r>
        <w:rPr>
          <w:rFonts w:ascii="宋体" w:hAnsi="宋体" w:eastAsia="宋体" w:cs="宋体"/>
          <w:color w:val="000"/>
          <w:sz w:val="28"/>
          <w:szCs w:val="28"/>
        </w:rPr>
        <w:t xml:space="preserve">201x年，人事代表工委在市人大常委会的正确领导下，认真学习贯彻党的xx届四中全会和习近平总书记系列重要讲话精神，结合具体工作实际，全力落实省委关于“净化政治生态、实现弊革风清，重塑山西形象、促进富民强省”的目标任务，紧紧围绕市委推进实施“五五”战略，率先全面小康的战略部署，以扎实开展代表活动、有效发挥代表作用为抓手，不断拓宽代表活动视野，提高代表工作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一、夯实基础，加强协调，常规性工作有新进步。</w:t>
      </w:r>
    </w:p>
    <w:p>
      <w:pPr>
        <w:ind w:left="0" w:right="0" w:firstLine="560"/>
        <w:spacing w:before="450" w:after="450" w:line="312" w:lineRule="auto"/>
      </w:pPr>
      <w:r>
        <w:rPr>
          <w:rFonts w:ascii="宋体" w:hAnsi="宋体" w:eastAsia="宋体" w:cs="宋体"/>
          <w:color w:val="000"/>
          <w:sz w:val="28"/>
          <w:szCs w:val="28"/>
        </w:rPr>
        <w:t xml:space="preserve">(一)扎实做好市十三届人大四次会议的有关工作。</w:t>
      </w:r>
    </w:p>
    <w:p>
      <w:pPr>
        <w:ind w:left="0" w:right="0" w:firstLine="560"/>
        <w:spacing w:before="450" w:after="450" w:line="312" w:lineRule="auto"/>
      </w:pPr>
      <w:r>
        <w:rPr>
          <w:rFonts w:ascii="宋体" w:hAnsi="宋体" w:eastAsia="宋体" w:cs="宋体"/>
          <w:color w:val="000"/>
          <w:sz w:val="28"/>
          <w:szCs w:val="28"/>
        </w:rPr>
        <w:t xml:space="preserve">按照大会秘书处的安排，我委具体承办人代会组织组和议案组的有关基础性工作。我们与组织部门的同志配合，提前入手,共起草和提出人代会各类名单 个，协助代表资格审查委员会完成了代表资格审查等相关工作。议案组在大会期间收集和初审了代表提出的议事原案件，提请议案审查委员会审核后确定了 件议案。</w:t>
      </w:r>
    </w:p>
    <w:p>
      <w:pPr>
        <w:ind w:left="0" w:right="0" w:firstLine="560"/>
        <w:spacing w:before="450" w:after="450" w:line="312" w:lineRule="auto"/>
      </w:pPr>
      <w:r>
        <w:rPr>
          <w:rFonts w:ascii="宋体" w:hAnsi="宋体" w:eastAsia="宋体" w:cs="宋体"/>
          <w:color w:val="000"/>
          <w:sz w:val="28"/>
          <w:szCs w:val="28"/>
        </w:rPr>
        <w:t xml:space="preserve">(二)完善代表履职登记，协调安排代表有序参与常委会各项活动。</w:t>
      </w:r>
    </w:p>
    <w:p>
      <w:pPr>
        <w:ind w:left="0" w:right="0" w:firstLine="560"/>
        <w:spacing w:before="450" w:after="450" w:line="312" w:lineRule="auto"/>
      </w:pPr>
      <w:r>
        <w:rPr>
          <w:rFonts w:ascii="宋体" w:hAnsi="宋体" w:eastAsia="宋体" w:cs="宋体"/>
          <w:color w:val="000"/>
          <w:sz w:val="28"/>
          <w:szCs w:val="28"/>
        </w:rPr>
        <w:t xml:space="preserve">代表联络站的同志严格按照《市人大代表履职登记暂行办法》的规定，对市人大代表参加人代会和闭会期间各项活动的情况进行了日常登记管理，为评选优秀人大代表和代表履职通报提供了详实客观的依据。另外，我委还积极协调省、市人大代表积极参加常委会及相关部门组织的视察调研、执法检查、听证会、座谈会等活动，代表的履职途径更加顺畅、内容更加丰富、发挥作用更加全面。</w:t>
      </w:r>
    </w:p>
    <w:p>
      <w:pPr>
        <w:ind w:left="0" w:right="0" w:firstLine="560"/>
        <w:spacing w:before="450" w:after="450" w:line="312" w:lineRule="auto"/>
      </w:pPr>
      <w:r>
        <w:rPr>
          <w:rFonts w:ascii="宋体" w:hAnsi="宋体" w:eastAsia="宋体" w:cs="宋体"/>
          <w:color w:val="000"/>
          <w:sz w:val="28"/>
          <w:szCs w:val="28"/>
        </w:rPr>
        <w:t xml:space="preserve">(三)严格按照法律程序，做好人事任免工作。</w:t>
      </w:r>
    </w:p>
    <w:p>
      <w:pPr>
        <w:ind w:left="0" w:right="0" w:firstLine="560"/>
        <w:spacing w:before="450" w:after="450" w:line="312" w:lineRule="auto"/>
      </w:pPr>
      <w:r>
        <w:rPr>
          <w:rFonts w:ascii="宋体" w:hAnsi="宋体" w:eastAsia="宋体" w:cs="宋体"/>
          <w:color w:val="000"/>
          <w:sz w:val="28"/>
          <w:szCs w:val="28"/>
        </w:rPr>
        <w:t xml:space="preserve">201x年，市人大常委会共任命 人，免职 人，罢免 人，接受辞职 人，采取强制措施 人，补选市人大代表 人。随着反腐工作逐步深入，人事任免工作呈现出一些新的特点，如罢免省人大代表的情况增多，拟罢免的市人大代表同时担任市人大常委职务等，我们对工作中出现的新情况新问题，认真全面查找法律规定，及时请示省人大及有关部门，严格按照法律规定和法定程序，圆满的完成了任免工作。</w:t>
      </w:r>
    </w:p>
    <w:p>
      <w:pPr>
        <w:ind w:left="0" w:right="0" w:firstLine="560"/>
        <w:spacing w:before="450" w:after="450" w:line="312" w:lineRule="auto"/>
      </w:pPr>
      <w:r>
        <w:rPr>
          <w:rFonts w:ascii="宋体" w:hAnsi="宋体" w:eastAsia="宋体" w:cs="宋体"/>
          <w:color w:val="000"/>
          <w:sz w:val="28"/>
          <w:szCs w:val="28"/>
        </w:rPr>
        <w:t xml:space="preserve">二、围绕中心，突出重点，代表工作有新举措。</w:t>
      </w:r>
    </w:p>
    <w:p>
      <w:pPr>
        <w:ind w:left="0" w:right="0" w:firstLine="560"/>
        <w:spacing w:before="450" w:after="450" w:line="312" w:lineRule="auto"/>
      </w:pPr>
      <w:r>
        <w:rPr>
          <w:rFonts w:ascii="宋体" w:hAnsi="宋体" w:eastAsia="宋体" w:cs="宋体"/>
          <w:color w:val="000"/>
          <w:sz w:val="28"/>
          <w:szCs w:val="28"/>
        </w:rPr>
        <w:t xml:space="preserve">今年，紧紧围绕市人大常委会年初确定的工作安排，集中主要精力，突出工作重心，重点完成了三项主要工作。</w:t>
      </w:r>
    </w:p>
    <w:p>
      <w:pPr>
        <w:ind w:left="0" w:right="0" w:firstLine="560"/>
        <w:spacing w:before="450" w:after="450" w:line="312" w:lineRule="auto"/>
      </w:pPr>
      <w:r>
        <w:rPr>
          <w:rFonts w:ascii="宋体" w:hAnsi="宋体" w:eastAsia="宋体" w:cs="宋体"/>
          <w:color w:val="000"/>
          <w:sz w:val="28"/>
          <w:szCs w:val="28"/>
        </w:rPr>
        <w:t xml:space="preserve">(一)组织市人大代表赴深圳学习培训。</w:t>
      </w:r>
    </w:p>
    <w:p>
      <w:pPr>
        <w:ind w:left="0" w:right="0" w:firstLine="560"/>
        <w:spacing w:before="450" w:after="450" w:line="312" w:lineRule="auto"/>
      </w:pPr>
      <w:r>
        <w:rPr>
          <w:rFonts w:ascii="宋体" w:hAnsi="宋体" w:eastAsia="宋体" w:cs="宋体"/>
          <w:color w:val="000"/>
          <w:sz w:val="28"/>
          <w:szCs w:val="28"/>
        </w:rPr>
        <w:t xml:space="preserve">为进一步提高人大代表的履职素质和能力，激发人大代表的工作动力，真正推动地方人大工作与时俱进、创新发展，</w:t>
      </w:r>
    </w:p>
    <w:p>
      <w:pPr>
        <w:ind w:left="0" w:right="0" w:firstLine="560"/>
        <w:spacing w:before="450" w:after="450" w:line="312" w:lineRule="auto"/>
      </w:pPr>
      <w:r>
        <w:rPr>
          <w:rFonts w:ascii="宋体" w:hAnsi="宋体" w:eastAsia="宋体" w:cs="宋体"/>
          <w:color w:val="000"/>
          <w:sz w:val="28"/>
          <w:szCs w:val="28"/>
        </w:rPr>
        <w:t xml:space="preserve">按照市人大常委会年初确定的201x年重点工作安排，结合机关党的群众路线教育实践活动整改计划，经市人大常委会研究并请示市委同意，决定于201x年10月下旬和11月下旬在全国人大深圳培训基地举办两期人大代表学习培训班。我委与办公厅共同负责承办培训工作的具体事宜，经与深圳市人大多次沟通协商，制定了详细的培训方案，敲定了培训的内容及日程，先后组织了两批共100名人大代表和20名机关干部赴深圳培训。培训内容紧跟新形势，具有很强的针对性和实用性，包括《如何审议工作报告》、《xx大后中央治党理政战略》、《社会转型期危机事件的应对与处置》、《深圳全口径计划预算经验介绍》等。授课教师均为业内资深学者，具有丰富的理论和实践经验，授课方式采用现代先进信息手段，采纳国内外相关领域的研究成果，令人耳目一新。现场教学环节，代表们参观了在全国具有示范意义的深圳市月亮湾人大代表社区工作站。深圳市月亮湾片区“人大代表工作站”的创立与发展，是深圳经济特区基层党和政府与人民群众为构建社会主义和谐社会、推动社区基层民主和公共治理的发展所做的新探索。通过这次学习，代表们开拓了视野，看到了差距，增强了信心，明确了目标,培训工作取得了良好的效果.</w:t>
      </w:r>
    </w:p>
    <w:p>
      <w:pPr>
        <w:ind w:left="0" w:right="0" w:firstLine="560"/>
        <w:spacing w:before="450" w:after="450" w:line="312" w:lineRule="auto"/>
      </w:pPr>
      <w:r>
        <w:rPr>
          <w:rFonts w:ascii="宋体" w:hAnsi="宋体" w:eastAsia="宋体" w:cs="宋体"/>
          <w:color w:val="000"/>
          <w:sz w:val="28"/>
          <w:szCs w:val="28"/>
        </w:rPr>
        <w:t xml:space="preserve">(二)组织开展省人大代表集中视察和专题调研活动。</w:t>
      </w:r>
    </w:p>
    <w:p>
      <w:pPr>
        <w:ind w:left="0" w:right="0" w:firstLine="560"/>
        <w:spacing w:before="450" w:after="450" w:line="312" w:lineRule="auto"/>
      </w:pPr>
      <w:r>
        <w:rPr>
          <w:rFonts w:ascii="宋体" w:hAnsi="宋体" w:eastAsia="宋体" w:cs="宋体"/>
          <w:color w:val="000"/>
          <w:sz w:val="28"/>
          <w:szCs w:val="28"/>
        </w:rPr>
        <w:t xml:space="preserve">根据省人大常委会的要求，经市人大常委会主任会议研究决定，市人大常委会于11月12日至14日组织我市选举的省十二届人大代表开展了专题调研和集中视察活动。主任会议专门就视察工作进行了讨论研究和部署，决定重点围绕我市城镇群建设、重点项目建设、社会治理三项内容，用两天时间视察市区、城区和长治县的有关工作。市委对这次视察十分重视，市委马天荣书记作出批示：“希望各位代表在促进长治市经济社会发展、推进依法治市上发挥更积极的作用。”我市共有省人大代表45名，其中省下派8名，本行政区域37名。参加本次活动的代表共28名，由省人大代表、市人大常委会主任李年善同志亲自带队。整个视察调研活动，代表们带着感情、带着责任、带着题目、带着思考，就长治经济社会发展的重点问题和群众关切的热点、难点问题，深入到市区、城区和长治县，视察了我市今年重点建设的道路桥梁、保障性住房、垃圾中转站和污水处理厂，城区的网格化管理工作、三河一渠工程、背街小巷改造工程、燃煤锅炉治理项目和新建公办幼儿园项目，长治县的基层社会治理中心、工业园区转型项目、小城镇建设项目和农业物流园区等。代表们不辞辛苦，轻车简从，以高度的责任感和务实的作风，认真调查研究，密切联系群众，广泛听取意见，活动取得了实实在在的效果。视察活动结束后，人大常委会还专门召开了半天的座谈会，代表们结合实际，各抒己见畅谈了视察调研的切身感受和体会，直言不讳地提出了很多中肯的意见和建议。市委常委、市政府副市长王玉圣，市发改委，市住建局、市经信委，市环保局等部门的负责同志出席了会议并介绍各方面的工作，解答代表们提出的问题。市委副书记卢建明同志代表市委听取了省人大代表提出的意见和建议，并就新形势下如何加强党对人大工作的领导、充分发挥人大代表在促进市委科学决策方面的作用作了重要讲话。李年善主任作了总结讲话，希望代表们认真汇总视察感悟和调研心得，选准角度，凝聚共识，提出有深度、有见地的议案、建议和意见，为即将召开的省人代会作准备，助推长治市的经济社会发展。</w:t>
      </w:r>
    </w:p>
    <w:p>
      <w:pPr>
        <w:ind w:left="0" w:right="0" w:firstLine="560"/>
        <w:spacing w:before="450" w:after="450" w:line="312" w:lineRule="auto"/>
      </w:pPr>
      <w:r>
        <w:rPr>
          <w:rFonts w:ascii="宋体" w:hAnsi="宋体" w:eastAsia="宋体" w:cs="宋体"/>
          <w:color w:val="000"/>
          <w:sz w:val="28"/>
          <w:szCs w:val="28"/>
        </w:rPr>
        <w:t xml:space="preserve">(三)协调督办市十三届人大四次会议重点建议。</w:t>
      </w:r>
    </w:p>
    <w:p>
      <w:pPr>
        <w:ind w:left="0" w:right="0" w:firstLine="560"/>
        <w:spacing w:before="450" w:after="450" w:line="312" w:lineRule="auto"/>
      </w:pPr>
      <w:r>
        <w:rPr>
          <w:rFonts w:ascii="宋体" w:hAnsi="宋体" w:eastAsia="宋体" w:cs="宋体"/>
          <w:color w:val="000"/>
          <w:sz w:val="28"/>
          <w:szCs w:val="28"/>
        </w:rPr>
        <w:t xml:space="preserve">市十三届人大四次会议期间，市人大代表共提出建议、批评和意见256件。按照市人大常委会年初确定的《201x年工作要点》，结合政府工作报告确定的今年全市重点工作和群众反映的热点问题，7月15日，市人大常委会召开主任会议，确定了16件重点建议，由市人大常委会副主任牵头、对口工委重点督办,同时明确要求市政府及有关部门对16件重点建议，由副市长领办、市政府有关部门重点办理。我委及时与市政府有关部门沟通，对重点建议进行重点关注，明确每一件重点建议的办理时限，承办部门和领办领导,并协调市人大各工作委员会对口督办重点建议的办理情况。截至201x年底，市政府督查室对12件重点建议的承办部门进行了专项督查，市人大各工作委员会也通过座谈、实地调研和视察等方式对重点建议进行了督办。</w:t>
      </w:r>
    </w:p>
    <w:p>
      <w:pPr>
        <w:ind w:left="0" w:right="0" w:firstLine="560"/>
        <w:spacing w:before="450" w:after="450" w:line="312" w:lineRule="auto"/>
      </w:pPr>
      <w:r>
        <w:rPr>
          <w:rFonts w:ascii="宋体" w:hAnsi="宋体" w:eastAsia="宋体" w:cs="宋体"/>
          <w:color w:val="000"/>
          <w:sz w:val="28"/>
          <w:szCs w:val="28"/>
        </w:rPr>
        <w:t xml:space="preserve">三、创新思路，力求实效，在亮点工作上有新突破。</w:t>
      </w:r>
    </w:p>
    <w:p>
      <w:pPr>
        <w:ind w:left="0" w:right="0" w:firstLine="560"/>
        <w:spacing w:before="450" w:after="450" w:line="312" w:lineRule="auto"/>
      </w:pPr>
      <w:r>
        <w:rPr>
          <w:rFonts w:ascii="宋体" w:hAnsi="宋体" w:eastAsia="宋体" w:cs="宋体"/>
          <w:color w:val="000"/>
          <w:sz w:val="28"/>
          <w:szCs w:val="28"/>
        </w:rPr>
        <w:t xml:space="preserve">(一)重点建议办理“面对面”</w:t>
      </w:r>
    </w:p>
    <w:p>
      <w:pPr>
        <w:ind w:left="0" w:right="0" w:firstLine="560"/>
        <w:spacing w:before="450" w:after="450" w:line="312" w:lineRule="auto"/>
      </w:pPr>
      <w:r>
        <w:rPr>
          <w:rFonts w:ascii="宋体" w:hAnsi="宋体" w:eastAsia="宋体" w:cs="宋体"/>
          <w:color w:val="000"/>
          <w:sz w:val="28"/>
          <w:szCs w:val="28"/>
        </w:rPr>
        <w:t xml:space="preserve">市十三届人大三次会议后，市人大常委会经过认真研究、慎重筛选，确定了12件重点建议,交市政府重点办理。2月17日，我委特别邀请领衔提出重点建议的10名市人大代表，列席了市十三届人大常委会第十四次会议会议，听取了市政府秘书长于川所作的12件重点建议办理情况的报告，并向参会的重点建议承办单位负责人提出疑问和意见，相关承办部门负责人现场解答了代表的问题。这种人大代表与重点建议办理单位面对面沟通的方式，有效提高了代表提出建议的积极性，增强了市政府及有关部门办理代表建议的责任感，增加了代表对建议办理工作的满意度。</w:t>
      </w:r>
    </w:p>
    <w:p>
      <w:pPr>
        <w:ind w:left="0" w:right="0" w:firstLine="560"/>
        <w:spacing w:before="450" w:after="450" w:line="312" w:lineRule="auto"/>
      </w:pPr>
      <w:r>
        <w:rPr>
          <w:rFonts w:ascii="宋体" w:hAnsi="宋体" w:eastAsia="宋体" w:cs="宋体"/>
          <w:color w:val="000"/>
          <w:sz w:val="28"/>
          <w:szCs w:val="28"/>
        </w:rPr>
        <w:t xml:space="preserve">(二)评选“优秀人大代表”，通报代表履职“成绩单”</w:t>
      </w:r>
    </w:p>
    <w:p>
      <w:pPr>
        <w:ind w:left="0" w:right="0" w:firstLine="560"/>
        <w:spacing w:before="450" w:after="450" w:line="312" w:lineRule="auto"/>
      </w:pPr>
      <w:r>
        <w:rPr>
          <w:rFonts w:ascii="宋体" w:hAnsi="宋体" w:eastAsia="宋体" w:cs="宋体"/>
          <w:color w:val="000"/>
          <w:sz w:val="28"/>
          <w:szCs w:val="28"/>
        </w:rPr>
        <w:t xml:space="preserve">市十三届人大换届以来，市委转发了市人大常委会党组《关于开展“争当优秀人大代表”活动的实施意见》。为进一步激发人大代表依法履职、争先创优的积极性，今年市十三届人大四次会议召开前，通过各代表团推荐，人事代表工委审核，主任会议研究等程序，在全市评选出30名“优秀人大代表”，在人代会上进行了表彰，并将30名优秀人大代表的履职经验和先进事迹装订成册印发大会，起到了明显的激励和带动作用。我们还将换届以来市人大代表的履职登记进行了统计和分析，用表格的形式，数字化的方法制成《市十三届人大代表履职登记表》,在大会上进行了通报,印发各代表团。代表履职登记通报犹如代表履职的“成绩单”，使各代表团之间、代表个人之间的履职情况一目了然，为查找差距、学习先进、激励后进提供了直观的依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有关市人大机关党组落实意识形态工作责任制情况的报告集合四</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有关市人大机关党组落实意识形态工作责任制情况的报告集合五</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枣庄市人力资源和社会保障局：</w:t>
      </w:r>
    </w:p>
    <w:p>
      <w:pPr>
        <w:ind w:left="0" w:right="0" w:firstLine="560"/>
        <w:spacing w:before="450" w:after="450" w:line="312" w:lineRule="auto"/>
      </w:pPr>
      <w:r>
        <w:rPr>
          <w:rFonts w:ascii="宋体" w:hAnsi="宋体" w:eastAsia="宋体" w:cs="宋体"/>
          <w:color w:val="000"/>
          <w:sz w:val="28"/>
          <w:szCs w:val="28"/>
        </w:rPr>
        <w:t xml:space="preserve">本文来源：http:///gongwenjiqiao/21732/</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xx年以来，全市法院在党委领导、人大监督、上级法院指导和政府、政协以及社会各界支持下，认真贯彻党的和xx届三中、四中、五中、六中全会精神，紧紧围绕“努力让人民群众在每一个司法案件中感受到公平正义”的目标，忠实履行宪法和法律赋予的职责，各项工作取得新进展。</w:t>
      </w:r>
    </w:p>
    <w:p>
      <w:pPr>
        <w:ind w:left="0" w:right="0" w:firstLine="560"/>
        <w:spacing w:before="450" w:after="450" w:line="312" w:lineRule="auto"/>
      </w:pPr>
      <w:r>
        <w:rPr>
          <w:rFonts w:ascii="宋体" w:hAnsi="宋体" w:eastAsia="宋体" w:cs="宋体"/>
          <w:color w:val="000"/>
          <w:sz w:val="28"/>
          <w:szCs w:val="28"/>
        </w:rPr>
        <w:t xml:space="preserve">——审判质效有了新提升。五年来，全市法院受理各类案件1249338件，办结1156751件，法官人均结案850.16件，分别比上五年上升32.86%、26.36%和30.37%;其中市中院受理案件206749件，办结199809件，法官人均结案660.94件，同比分别上升30.03%、28.67%和36.86%，均创历史新高。办案质量持续向好发展，一审判决案件改判、发回重审率3.09%，生效案件改判、发回重审率0.78‰，信访投诉率0.02%，同比分别下降1.08个百分点、0.52个千分点和0.41个百分点。</w:t>
      </w:r>
    </w:p>
    <w:p>
      <w:pPr>
        <w:ind w:left="0" w:right="0" w:firstLine="560"/>
        <w:spacing w:before="450" w:after="450" w:line="312" w:lineRule="auto"/>
      </w:pPr>
      <w:r>
        <w:rPr>
          <w:rFonts w:ascii="宋体" w:hAnsi="宋体" w:eastAsia="宋体" w:cs="宋体"/>
          <w:color w:val="000"/>
          <w:sz w:val="28"/>
          <w:szCs w:val="28"/>
        </w:rPr>
        <w:t xml:space="preserve">——司法改革迈出新步伐。积极稳妥推进司法责任制、人员分类管理、法官职业保障、人财物省级统管等改革工作，得到最高法院周强院长、李少平副院长等领导批示肯定。市中院先后在中央政法委、最高法院召开的司法改革会议上作经验介绍。</w:t>
      </w:r>
    </w:p>
    <w:p>
      <w:pPr>
        <w:ind w:left="0" w:right="0" w:firstLine="560"/>
        <w:spacing w:before="450" w:after="450" w:line="312" w:lineRule="auto"/>
      </w:pPr>
      <w:r>
        <w:rPr>
          <w:rFonts w:ascii="宋体" w:hAnsi="宋体" w:eastAsia="宋体" w:cs="宋体"/>
          <w:color w:val="000"/>
          <w:sz w:val="28"/>
          <w:szCs w:val="28"/>
        </w:rPr>
        <w:t xml:space="preserve">——司法公开取得新突破。以满足人民群众司法需求为导向，建设“互联网+诉讼服务”平台，着力构建开放、动态、透明、便民的司法工作机制。在中国社科院开展的20xx年度司法透明度指数评估中，市中院排名全国法院第一。</w:t>
      </w:r>
    </w:p>
    <w:p>
      <w:pPr>
        <w:ind w:left="0" w:right="0" w:firstLine="560"/>
        <w:spacing w:before="450" w:after="450" w:line="312" w:lineRule="auto"/>
      </w:pPr>
      <w:r>
        <w:rPr>
          <w:rFonts w:ascii="宋体" w:hAnsi="宋体" w:eastAsia="宋体" w:cs="宋体"/>
          <w:color w:val="000"/>
          <w:sz w:val="28"/>
          <w:szCs w:val="28"/>
        </w:rPr>
        <w:t xml:space="preserve">——创先争优取得新成效。全面推进队伍正规化、专业化、职业化建设，涌现出一批先进典型。五年来，有97个集体、147名个人获省级以上表彰，从化区法院、花都区法院获评全国模范法院，天河区法院获评全国优秀法院。</w:t>
      </w:r>
    </w:p>
    <w:p>
      <w:pPr>
        <w:ind w:left="0" w:right="0" w:firstLine="560"/>
        <w:spacing w:before="450" w:after="450" w:line="312" w:lineRule="auto"/>
      </w:pPr>
      <w:r>
        <w:rPr>
          <w:rFonts w:ascii="宋体" w:hAnsi="宋体" w:eastAsia="宋体" w:cs="宋体"/>
          <w:color w:val="000"/>
          <w:sz w:val="28"/>
          <w:szCs w:val="28"/>
        </w:rPr>
        <w:t xml:space="preserve">一、依法开展刑事审判，维护国家安全和社会稳定</w:t>
      </w:r>
    </w:p>
    <w:p>
      <w:pPr>
        <w:ind w:left="0" w:right="0" w:firstLine="560"/>
        <w:spacing w:before="450" w:after="450" w:line="312" w:lineRule="auto"/>
      </w:pPr>
      <w:r>
        <w:rPr>
          <w:rFonts w:ascii="宋体" w:hAnsi="宋体" w:eastAsia="宋体" w:cs="宋体"/>
          <w:color w:val="000"/>
          <w:sz w:val="28"/>
          <w:szCs w:val="28"/>
        </w:rPr>
        <w:t xml:space="preserve">依法惩治各类刑事犯罪。全市法院受理各类刑事案件111453件，审结108006件，判处罪犯98603人，同比分别上升37.85%、34.89%和16.31%;其中市中院受理13411件，审结12764件，同比分别上升16.93%和12.60%。依法维护国家安全，判处煽动颠覆国家政权、间谍等危害国家安全罪犯19人。严惩危害公共安全和人民群众生命财产安全的严重刑事犯罪，判处杀人、抢劫、绑架、贩毒等罪犯20xx9人。惩治黑恶势力犯罪，判处黑社会性质组织罪犯419人。严惩电信网络诈骗、集资诈骗、危害食品药品安全等涉众型犯罪，判处罪犯20xx人。惩治扰乱医疗秩序、恶意欠薪、醉酒驾驶等新类型犯罪，判处罪犯9331人。严惩国家机关工作人员职务犯罪，判处贪污贿赂、渎职罪犯1674人，其中原为处级以上干部的261人。加强重大刑事案件审判，依法审结广州火车站广场“506”案、邦家公司集资诈骗案和海南省原省委、常务副省长谭力受贿案等案件。市中院刑二庭获评全国法院刑事审判工作先进集体。</w:t>
      </w:r>
    </w:p>
    <w:p>
      <w:pPr>
        <w:ind w:left="0" w:right="0" w:firstLine="560"/>
        <w:spacing w:before="450" w:after="450" w:line="312" w:lineRule="auto"/>
      </w:pPr>
      <w:r>
        <w:rPr>
          <w:rFonts w:ascii="宋体" w:hAnsi="宋体" w:eastAsia="宋体" w:cs="宋体"/>
          <w:color w:val="000"/>
          <w:sz w:val="28"/>
          <w:szCs w:val="28"/>
        </w:rPr>
        <w:t xml:space="preserve">落实人权刑事司法保障。严格落实罪刑法定、证据裁判和宽严相济要求，对8589名严重刑事犯罪分子依法判处五年有期徒刑以上刑罚直至死刑，对21959名轻微刑事犯罪分子依法判处非监禁刑或免予刑事处罚，对32名依法不构成犯罪的被告人宣告无罪。推进刑事案件速裁程序、认罪认罚从宽制度改革试点和以审判为中心的刑事诉讼制度改革。推进量刑规范化改革，确保量刑公正透明，白云区法院被最高法院指定为量刑规范化工作示范联系点和罚金刑量刑规范化试点法院。依法开展减刑假释工作，依法裁定减刑假释42116人。</w:t>
      </w:r>
    </w:p>
    <w:p>
      <w:pPr>
        <w:ind w:left="0" w:right="0" w:firstLine="560"/>
        <w:spacing w:before="450" w:after="450" w:line="312" w:lineRule="auto"/>
      </w:pPr>
      <w:r>
        <w:rPr>
          <w:rFonts w:ascii="宋体" w:hAnsi="宋体" w:eastAsia="宋体" w:cs="宋体"/>
          <w:color w:val="000"/>
          <w:sz w:val="28"/>
          <w:szCs w:val="28"/>
        </w:rPr>
        <w:t xml:space="preserve">加强未成年人司法保护。贯彻“教育、感化、挽救”方针，共判处未成年罪犯4793人，同比减少23%。深化“羊城金不换”工程，推进市中院“全国青少年法律与权益保护研究基地”建设，完善犯罪记录封存、合适成年人出庭、心理干预、帮教等机制，开展青少年法制教育进校园活动。市中院和黄埔区法院获评全国法院少年法庭工作先进集体。</w:t>
      </w:r>
    </w:p>
    <w:p>
      <w:pPr>
        <w:ind w:left="0" w:right="0" w:firstLine="560"/>
        <w:spacing w:before="450" w:after="450" w:line="312" w:lineRule="auto"/>
      </w:pPr>
      <w:r>
        <w:rPr>
          <w:rFonts w:ascii="宋体" w:hAnsi="宋体" w:eastAsia="宋体" w:cs="宋体"/>
          <w:color w:val="000"/>
          <w:sz w:val="28"/>
          <w:szCs w:val="28"/>
        </w:rPr>
        <w:t xml:space="preserve">二、依法开展民商事和行政审判，服务民生和经济社会发展</w:t>
      </w:r>
    </w:p>
    <w:p>
      <w:pPr>
        <w:ind w:left="0" w:right="0" w:firstLine="560"/>
        <w:spacing w:before="450" w:after="450" w:line="312" w:lineRule="auto"/>
      </w:pPr>
      <w:r>
        <w:rPr>
          <w:rFonts w:ascii="宋体" w:hAnsi="宋体" w:eastAsia="宋体" w:cs="宋体"/>
          <w:color w:val="000"/>
          <w:sz w:val="28"/>
          <w:szCs w:val="28"/>
        </w:rPr>
        <w:t xml:space="preserve">依法开展民商事审判。全市法院受理各类民商事案件701770件，审结644134件，一审结案诉讼标的1525.86亿元，同比分别上升43.25%、35.82%和185.84%;其中市中院受理117571件，审结112223件，一审结案诉讼标的393.83亿元，同比分别上升41.30%、39.11%和387.11%。维护和睦文明的婚姻家庭关系，审结婚姻家庭案件46264件，黄埔区法院获评全国维护妇女儿童权益先进集体。推进家事审判方式改革试点，市中院在全国率先成立少年家事审判庭。加强“三农”权益司法保护，一审审结拖欠农民工工资、农村土地承包经营等涉农纠纷案件49736件，市中院民事庭获评全国农民工工作先进集体。完善医疗纠纷调处机制，实行医疗鉴定人出庭和专家辅助人制度，审结医疗纠纷案件1318件，维护医患双方合法权益。审结房屋买卖、房屋租赁、物业服务纠纷等案件73455件，维护房地产业健康发展。加强环境资源司法保护，市中院和白云区法院在全省率先成立环境资源审判庭，服务绿色发展，审结全省首例检察机关支持起诉的环境公益诉讼案、首例我省社会组织提起的环境公益诉讼案。加强涉电商案件审判，市中院成立电子商务合议庭。妥善审理证券虚假陈述纠纷、金融衍生品纠纷等新型案件，审结金融纠纷案件117971件，促进金融市场安全运行。服务供给侧结构性改革，审结破产清算案件211件，化解企业债务124.3亿元，市中院成立清算与破产审判庭，推动成立全国首个破产管理人自治组织，被最高法院指定为破产案件审理方式改革试点法院，审结民安证券、广东国民信托破产案，广州亚钢、广州亚铜和广州汇集破产重整案等重大案件。加强知识产权司法保护，审结知识产权案件40801件，服务创新驱动发展，推动设立广州知识产权法院，天河区法院获评全国知识产权审判基层示范法院。完善涉外商事审判机制，在全国涉外商事审判中率先实施专家陪审和咨询制度，审结涉外涉港澳台民商事纠纷案件12823件，依法服务“一带一路”建设。</w:t>
      </w:r>
    </w:p>
    <w:p>
      <w:pPr>
        <w:ind w:left="0" w:right="0" w:firstLine="560"/>
        <w:spacing w:before="450" w:after="450" w:line="312" w:lineRule="auto"/>
      </w:pPr>
      <w:r>
        <w:rPr>
          <w:rFonts w:ascii="宋体" w:hAnsi="宋体" w:eastAsia="宋体" w:cs="宋体"/>
          <w:color w:val="000"/>
          <w:sz w:val="28"/>
          <w:szCs w:val="28"/>
        </w:rPr>
        <w:t xml:space="preserve">依法开展行政审判。全市法院受理各类行政案件19909件，审结19802件，同比分别上升28.98%和30.94%;其中市中院受理8606件，审结8558件，同比分别上升67.82%和68.40%。依法保护行政相对人合法权益，一审审结案件中判决行政机关履行法定职责、确认行政行为违法、撤销或变更行政行为的2024件，占15.94%，妥善审理农村“外嫁女”权益保护等行政诉讼案件。支持行政机关依法行政，对18347件行政非诉案件裁定准予执行。加强国家赔偿案件审查，审结案件245件，决定赔偿金额1608万元。配合行政案件管辖制度改革，做好广州市行政诉讼案件移交广州铁路运输法院集中管辖工作。</w:t>
      </w:r>
    </w:p>
    <w:p>
      <w:pPr>
        <w:ind w:left="0" w:right="0" w:firstLine="560"/>
        <w:spacing w:before="450" w:after="450" w:line="312" w:lineRule="auto"/>
      </w:pPr>
      <w:r>
        <w:rPr>
          <w:rFonts w:ascii="宋体" w:hAnsi="宋体" w:eastAsia="宋体" w:cs="宋体"/>
          <w:color w:val="000"/>
          <w:sz w:val="28"/>
          <w:szCs w:val="28"/>
        </w:rPr>
        <w:t xml:space="preserve">三、依法开展执行工作，努力解决执行难问题</w:t>
      </w:r>
    </w:p>
    <w:p>
      <w:pPr>
        <w:ind w:left="0" w:right="0" w:firstLine="560"/>
        <w:spacing w:before="450" w:after="450" w:line="312" w:lineRule="auto"/>
      </w:pPr>
      <w:r>
        <w:rPr>
          <w:rFonts w:ascii="宋体" w:hAnsi="宋体" w:eastAsia="宋体" w:cs="宋体"/>
          <w:color w:val="000"/>
          <w:sz w:val="28"/>
          <w:szCs w:val="28"/>
        </w:rPr>
        <w:t xml:space="preserve">加强执行实施工作。全市法院受理执行案件360240件，办结329643件，执结标的626.06亿元，同比分别上升17.35%、10.09%和118.99%;其中市中院受理21231件，办结20510件，执结标的103.98亿元，同比分别上升25.23%、26.04%和42.93%。完善执行指挥中心建设，有效整合执行实施力量。推进执行精细化管理，细化执行流程节点控制，促进规范执行。完善执行财产查控机制，深化最高法院“总对总”网络查控系统应用，建成广州市“天平”执行查控网，实现房屋、土地、银行存款等财产集中查控。推行涉诉资产网络竞拍，成功竞拍标的58.53亿元，增值率13.08%。运用债权转股权、转让无形财产、整体拍卖等方法，提高执行财产变现率。加强释法教育和执行和解，促使39312件案件被执行人自动履行债务、10735件案件达成和解。</w:t>
      </w:r>
    </w:p>
    <w:p>
      <w:pPr>
        <w:ind w:left="0" w:right="0" w:firstLine="560"/>
        <w:spacing w:before="450" w:after="450" w:line="312" w:lineRule="auto"/>
      </w:pPr>
      <w:r>
        <w:rPr>
          <w:rFonts w:ascii="宋体" w:hAnsi="宋体" w:eastAsia="宋体" w:cs="宋体"/>
          <w:color w:val="000"/>
          <w:sz w:val="28"/>
          <w:szCs w:val="28"/>
        </w:rPr>
        <w:t xml:space="preserve">加大失信惩戒力度。完善执行信息公开平台与社会信用体系对接，推进失信被执行人信用监督、警示和惩戒机制建设，公布29428名失信被执行人信息，让失信被执行人“一处失信、处处受限”。失信名单公布以来，2399名失信被执行人自动履行债务。天河区法院被评为全国有效实施失信被执行人名单制度示范法院。依法惩治规避、抗拒执行行为，限制消费93702人、限制出境716人、罚款253.5万元、司法拘留1363人，对拒不执行裁判涉嫌犯罪的移送公安机关立案侦查59人，并已对43人判处刑罚。</w:t>
      </w:r>
    </w:p>
    <w:p>
      <w:pPr>
        <w:ind w:left="0" w:right="0" w:firstLine="560"/>
        <w:spacing w:before="450" w:after="450" w:line="312" w:lineRule="auto"/>
      </w:pPr>
      <w:r>
        <w:rPr>
          <w:rFonts w:ascii="宋体" w:hAnsi="宋体" w:eastAsia="宋体" w:cs="宋体"/>
          <w:color w:val="000"/>
          <w:sz w:val="28"/>
          <w:szCs w:val="28"/>
        </w:rPr>
        <w:t xml:space="preserve">四、积极推进司法改革，提升审判执行质效</w:t>
      </w:r>
    </w:p>
    <w:p>
      <w:pPr>
        <w:ind w:left="0" w:right="0" w:firstLine="560"/>
        <w:spacing w:before="450" w:after="450" w:line="312" w:lineRule="auto"/>
      </w:pPr>
      <w:r>
        <w:rPr>
          <w:rFonts w:ascii="宋体" w:hAnsi="宋体" w:eastAsia="宋体" w:cs="宋体"/>
          <w:color w:val="000"/>
          <w:sz w:val="28"/>
          <w:szCs w:val="28"/>
        </w:rPr>
        <w:t xml:space="preserve">推进司法责任制改革。落实“让审理者裁判、由裁判者负责”要求，制定司法权力清单和责任清单，取消院庭长对案件的审批审核，实行主审法官和合议庭负责制。突出法官主体地位，探索组建新型审判团队，实行院庭长带头办案机制。完善审判委员会运行机制，突出对审判工作的宏观指导职能。推进人民陪审员工作机制改革，增选人民陪审员1513名，人民陪审员参审案件231127件，占一审普通程序案件的86.8%。健全违法审判责任追究制度，明确追责的范围、标准和程序。完善法官职业保障，落实人财物省级统管改革。</w:t>
      </w:r>
    </w:p>
    <w:p>
      <w:pPr>
        <w:ind w:left="0" w:right="0" w:firstLine="560"/>
        <w:spacing w:before="450" w:after="450" w:line="312" w:lineRule="auto"/>
      </w:pPr>
      <w:r>
        <w:rPr>
          <w:rFonts w:ascii="宋体" w:hAnsi="宋体" w:eastAsia="宋体" w:cs="宋体"/>
          <w:color w:val="000"/>
          <w:sz w:val="28"/>
          <w:szCs w:val="28"/>
        </w:rPr>
        <w:t xml:space="preserve">深化司法人员分类管理改革。推进法官员额制改革，严格员额法官的遴选标准、方式、程序和选任要求，选任首批员额法官1069名。推进辅助人员管理改革，全市法院招录聘用制法官助理、书记员1788名，推动法官、法官助理、书记员形成较科学的配置比例，提升整体办案效能。最高法院推广我市法院审判辅助人员管理改革经验。</w:t>
      </w:r>
    </w:p>
    <w:p>
      <w:pPr>
        <w:ind w:left="0" w:right="0" w:firstLine="560"/>
        <w:spacing w:before="450" w:after="450" w:line="312" w:lineRule="auto"/>
      </w:pPr>
      <w:r>
        <w:rPr>
          <w:rFonts w:ascii="宋体" w:hAnsi="宋体" w:eastAsia="宋体" w:cs="宋体"/>
          <w:color w:val="000"/>
          <w:sz w:val="28"/>
          <w:szCs w:val="28"/>
        </w:rPr>
        <w:t xml:space="preserve">推动设立南沙自贸区法院。积极争取支持，推动设立广东自由贸易区南沙片区人民法院。加强商事审判庭、知识产权审判庭和商事调解中心建设，搭建自贸区民商事纠纷立体化多元纠纷解决平台，服务自贸区发展。</w:t>
      </w:r>
    </w:p>
    <w:p>
      <w:pPr>
        <w:ind w:left="0" w:right="0" w:firstLine="560"/>
        <w:spacing w:before="450" w:after="450" w:line="312" w:lineRule="auto"/>
      </w:pPr>
      <w:r>
        <w:rPr>
          <w:rFonts w:ascii="宋体" w:hAnsi="宋体" w:eastAsia="宋体" w:cs="宋体"/>
          <w:color w:val="000"/>
          <w:sz w:val="28"/>
          <w:szCs w:val="28"/>
        </w:rPr>
        <w:t xml:space="preserve">健全审判监督管理机制。推进繁简分流，实现简案快审、繁案精审。加强审判流程管理，严格审限管理。加强案件质量监督，建立专业法官会议制度，完善案件质量评查，改判、发回重审案件评析机制。强化审判监督，审结二审案件114118件，改判、发回重审11049件;审结再审案件1279件，改判、发回重审436件。</w:t>
      </w:r>
    </w:p>
    <w:p>
      <w:pPr>
        <w:ind w:left="0" w:right="0" w:firstLine="560"/>
        <w:spacing w:before="450" w:after="450" w:line="312" w:lineRule="auto"/>
      </w:pPr>
      <w:r>
        <w:rPr>
          <w:rFonts w:ascii="宋体" w:hAnsi="宋体" w:eastAsia="宋体" w:cs="宋体"/>
          <w:color w:val="000"/>
          <w:sz w:val="28"/>
          <w:szCs w:val="28"/>
        </w:rPr>
        <w:t xml:space="preserve">五、深化司法为民、司法公开，提升司法公信力</w:t>
      </w:r>
    </w:p>
    <w:p>
      <w:pPr>
        <w:ind w:left="0" w:right="0" w:firstLine="560"/>
        <w:spacing w:before="450" w:after="450" w:line="312" w:lineRule="auto"/>
      </w:pPr>
      <w:r>
        <w:rPr>
          <w:rFonts w:ascii="宋体" w:hAnsi="宋体" w:eastAsia="宋体" w:cs="宋体"/>
          <w:color w:val="000"/>
          <w:sz w:val="28"/>
          <w:szCs w:val="28"/>
        </w:rPr>
        <w:t xml:space="preserve">拓宽司法为民渠道。加强诉讼服务中心建设，推行网上立案、网上公告送达、网上阅卷等机制。开通12368诉讼服务热线，在全国法院率先实行“一对一”人工服务，做到办案信息“主动告知”，当事人“有问必复”，答复信息380685条，群众满意率98%。全面实行立案登记制，当场立案率97.68%，居全国前列。在全省率先开通审务通、律师通，为当事人、律师提供移动式便捷诉讼服务。加强法律援助工作，及时协调司法行政部门为当事人提供律师服务。</w:t>
      </w:r>
    </w:p>
    <w:p>
      <w:pPr>
        <w:ind w:left="0" w:right="0" w:firstLine="560"/>
        <w:spacing w:before="450" w:after="450" w:line="312" w:lineRule="auto"/>
      </w:pPr>
      <w:r>
        <w:rPr>
          <w:rFonts w:ascii="宋体" w:hAnsi="宋体" w:eastAsia="宋体" w:cs="宋体"/>
          <w:color w:val="000"/>
          <w:sz w:val="28"/>
          <w:szCs w:val="28"/>
        </w:rPr>
        <w:t xml:space="preserve">深化司法公开。推进审判流程、开庭审理、裁判文书、执行信息四大公开平台建设，打造“阳光法院”。完成280个数字法庭改造，建成两级法院庭审网络直播统一平台，直播案件12157件，人民日报、中央电视台等媒体予以广泛报道。实行裁判文书公开，累计上网公布生效裁判文书239569份，居全国法院前列。推进执行信息公开平台建设，实行执行日志机制，实现执行案件流程全公开。加强法院官方网站、微博、微信等平台建设，加强司法新闻宣传，拓宽司法公开渠道。市中院连续五年被最高法院评为在司法新闻宣传工作中做出突出成绩的法院。</w:t>
      </w:r>
    </w:p>
    <w:p>
      <w:pPr>
        <w:ind w:left="0" w:right="0" w:firstLine="560"/>
        <w:spacing w:before="450" w:after="450" w:line="312" w:lineRule="auto"/>
      </w:pPr>
      <w:r>
        <w:rPr>
          <w:rFonts w:ascii="宋体" w:hAnsi="宋体" w:eastAsia="宋体" w:cs="宋体"/>
          <w:color w:val="000"/>
          <w:sz w:val="28"/>
          <w:szCs w:val="28"/>
        </w:rPr>
        <w:t xml:space="preserve">构建矛盾纠纷多元化解机制。加强调解工作，通过调解撤诉方式结案229888件。加强诉讼调解与人民调解、行政调解、行业调解的对接，全市法院建成诉前联调工作室、工作站143个，成功调处各类纠纷121030件，标的29.52亿元，当事人自动履行率95.75%。推进涉诉信访化解机制改革，推动建立第三方参与信访案件化解机制，实行律师参与化解和代理涉诉信访案件制度。规范司法救助，为经济确有困难的当事人缓、减、免诉讼费8328万元，发放司法救助金2445万元。</w:t>
      </w:r>
    </w:p>
    <w:p>
      <w:pPr>
        <w:ind w:left="0" w:right="0" w:firstLine="560"/>
        <w:spacing w:before="450" w:after="450" w:line="312" w:lineRule="auto"/>
      </w:pPr>
      <w:r>
        <w:rPr>
          <w:rFonts w:ascii="宋体" w:hAnsi="宋体" w:eastAsia="宋体" w:cs="宋体"/>
          <w:color w:val="000"/>
          <w:sz w:val="28"/>
          <w:szCs w:val="28"/>
        </w:rPr>
        <w:t xml:space="preserve">六、自觉接受人大和各界监督，提升司法工作水平</w:t>
      </w:r>
    </w:p>
    <w:p>
      <w:pPr>
        <w:ind w:left="0" w:right="0" w:firstLine="560"/>
        <w:spacing w:before="450" w:after="450" w:line="312" w:lineRule="auto"/>
      </w:pPr>
      <w:r>
        <w:rPr>
          <w:rFonts w:ascii="宋体" w:hAnsi="宋体" w:eastAsia="宋体" w:cs="宋体"/>
          <w:color w:val="000"/>
          <w:sz w:val="28"/>
          <w:szCs w:val="28"/>
        </w:rPr>
        <w:t xml:space="preserve">自觉接受人大监督。完善工作机制，主动接受人大及其会的监督。先后向市人大会专题报告刑事审判、诉前联调、司法公开、设立知识产权法院等工作，向市人大内司委报告仲裁司法审查、职务犯罪案件审判、民事行政执行等工作，认真落实审议意见和监督意见，进一步改进工作。配合市人大会开展执法检查、专题调研和代表集中视察等工作。认真办理代表提出的建议和意见，市中院主办代表书面建议25件，并及时向市人大会报告办理情况。市中院连续三年被评为办理代表建议先进单位。加强联络工作，通过主动汇报法院工作，邀请代表视察法院、参加座谈、旁听庭审等形式听取代表意见1593人次。市中院柯元平同志获评全国法院联络工作先进个人。</w:t>
      </w:r>
    </w:p>
    <w:p>
      <w:pPr>
        <w:ind w:left="0" w:right="0" w:firstLine="560"/>
        <w:spacing w:before="450" w:after="450" w:line="312" w:lineRule="auto"/>
      </w:pPr>
      <w:r>
        <w:rPr>
          <w:rFonts w:ascii="宋体" w:hAnsi="宋体" w:eastAsia="宋体" w:cs="宋体"/>
          <w:color w:val="000"/>
          <w:sz w:val="28"/>
          <w:szCs w:val="28"/>
        </w:rPr>
        <w:t xml:space="preserve">自觉接受政协民主监督。健全沟通机制，主动向政协通报法院工作。广泛征求各民主党派、工商联、无党派人士对法院工作的意见。走访接待政协委员207人次，听取意见建议，认真研究处理。办理政协提案15件，提高接受民主监督的效果。</w:t>
      </w:r>
    </w:p>
    <w:p>
      <w:pPr>
        <w:ind w:left="0" w:right="0" w:firstLine="560"/>
        <w:spacing w:before="450" w:after="450" w:line="312" w:lineRule="auto"/>
      </w:pPr>
      <w:r>
        <w:rPr>
          <w:rFonts w:ascii="宋体" w:hAnsi="宋体" w:eastAsia="宋体" w:cs="宋体"/>
          <w:color w:val="000"/>
          <w:sz w:val="28"/>
          <w:szCs w:val="28"/>
        </w:rPr>
        <w:t xml:space="preserve">自觉接受检察机关法律监督。贯彻分工负责、互相配合、互相制约的宪法原则，保证准确有效地执行法律。认真办理检察建议，积极配合检察机关履行法律监督职责。认真审理检察机关对生效裁判提起抗诉的案件，市中院受理278件，办结273件，其中改判、发回重审71件。</w:t>
      </w:r>
    </w:p>
    <w:p>
      <w:pPr>
        <w:ind w:left="0" w:right="0" w:firstLine="560"/>
        <w:spacing w:before="450" w:after="450" w:line="312" w:lineRule="auto"/>
      </w:pPr>
      <w:r>
        <w:rPr>
          <w:rFonts w:ascii="宋体" w:hAnsi="宋体" w:eastAsia="宋体" w:cs="宋体"/>
          <w:color w:val="000"/>
          <w:sz w:val="28"/>
          <w:szCs w:val="28"/>
        </w:rPr>
        <w:t xml:space="preserve">自觉接受各界监督。依法保障律师执业权利，认真听取律师意见建议，推进法律职业共同体建设，市中院在全省律师工作会议上介绍经验。认真接受司法监督员、当事人、社会公众和新闻媒体的监督，及时回应社会关切。</w:t>
      </w:r>
    </w:p>
    <w:p>
      <w:pPr>
        <w:ind w:left="0" w:right="0" w:firstLine="560"/>
        <w:spacing w:before="450" w:after="450" w:line="312" w:lineRule="auto"/>
      </w:pPr>
      <w:r>
        <w:rPr>
          <w:rFonts w:ascii="宋体" w:hAnsi="宋体" w:eastAsia="宋体" w:cs="宋体"/>
          <w:color w:val="000"/>
          <w:sz w:val="28"/>
          <w:szCs w:val="28"/>
        </w:rPr>
        <w:t xml:space="preserve">七、加强自身建设，提升司法能力水平</w:t>
      </w:r>
    </w:p>
    <w:p>
      <w:pPr>
        <w:ind w:left="0" w:right="0" w:firstLine="560"/>
        <w:spacing w:before="450" w:after="450" w:line="312" w:lineRule="auto"/>
      </w:pPr>
      <w:r>
        <w:rPr>
          <w:rFonts w:ascii="宋体" w:hAnsi="宋体" w:eastAsia="宋体" w:cs="宋体"/>
          <w:color w:val="000"/>
          <w:sz w:val="28"/>
          <w:szCs w:val="28"/>
        </w:rPr>
        <w:t xml:space="preserve">加强思想政治建设。坚持抓党建带队建促审判，深入开展党的群众路线教育实践、“三严三实”专题教育、“两学一做”学习教育和纪律教育学习月等活动，引导干警增强政治意识、大局意识、核心意识、看齐意识，坚定法治理念，建设忠诚干净担当的法院队伍。</w:t>
      </w:r>
    </w:p>
    <w:p>
      <w:pPr>
        <w:ind w:left="0" w:right="0" w:firstLine="560"/>
        <w:spacing w:before="450" w:after="450" w:line="312" w:lineRule="auto"/>
      </w:pPr>
      <w:r>
        <w:rPr>
          <w:rFonts w:ascii="宋体" w:hAnsi="宋体" w:eastAsia="宋体" w:cs="宋体"/>
          <w:color w:val="000"/>
          <w:sz w:val="28"/>
          <w:szCs w:val="28"/>
        </w:rPr>
        <w:t xml:space="preserve">加强司法能力建设。完善人才培养机制，健全法官轮训、审判业务专家培养、与法学院校双向人才交流等机制。加强业务学习培训，举办法官论坛、“穗法学堂”活动，市中院举办各类培训123期15820余人次。加强调研工作，在全国法院学术讨论会上，全市法院获奖论文数量占全省50%以上。加强法院文化建设，培育法官法治信仰，塑造职业人格。</w:t>
      </w:r>
    </w:p>
    <w:p>
      <w:pPr>
        <w:ind w:left="0" w:right="0" w:firstLine="560"/>
        <w:spacing w:before="450" w:after="450" w:line="312" w:lineRule="auto"/>
      </w:pPr>
      <w:r>
        <w:rPr>
          <w:rFonts w:ascii="宋体" w:hAnsi="宋体" w:eastAsia="宋体" w:cs="宋体"/>
          <w:color w:val="000"/>
          <w:sz w:val="28"/>
          <w:szCs w:val="28"/>
        </w:rPr>
        <w:t xml:space="preserve">加强党风廉政建设。落实全面从严治党主体责任，推动全面从严治党向基层延伸。广泛开展廉洁司法警示教育，切实改进司法作风。坚持挺纪在前，建立廉政监察员、内部人员过问案件记录、谈话提醒制度，加强廉政风险防控。拓宽举报受理渠道，以零容忍态度查处违纪违法案件，法院干警违纪违法行为举报投诉率呈下降趋势。</w:t>
      </w:r>
    </w:p>
    <w:p>
      <w:pPr>
        <w:ind w:left="0" w:right="0" w:firstLine="560"/>
        <w:spacing w:before="450" w:after="450" w:line="312" w:lineRule="auto"/>
      </w:pPr>
      <w:r>
        <w:rPr>
          <w:rFonts w:ascii="宋体" w:hAnsi="宋体" w:eastAsia="宋体" w:cs="宋体"/>
          <w:color w:val="000"/>
          <w:sz w:val="28"/>
          <w:szCs w:val="28"/>
        </w:rPr>
        <w:t xml:space="preserve">加强基层基础建设。加强对基层法院的监督指导，开展司法巡查和审务督察，提升办案水平。加强与地方党委、人大、政府沟通，协助解决基层工作中的困难和问题。加强人民法庭建设，完善中心法庭、巡回办案点和法官社区工作室布局。南沙区法院南沙法庭获评全国“工人先锋号”，从化区法院吕田法庭获评全国法院人民法庭工作先进集体。</w:t>
      </w:r>
    </w:p>
    <w:p>
      <w:pPr>
        <w:ind w:left="0" w:right="0" w:firstLine="560"/>
        <w:spacing w:before="450" w:after="450" w:line="312" w:lineRule="auto"/>
      </w:pPr>
      <w:r>
        <w:rPr>
          <w:rFonts w:ascii="宋体" w:hAnsi="宋体" w:eastAsia="宋体" w:cs="宋体"/>
          <w:color w:val="000"/>
          <w:sz w:val="28"/>
          <w:szCs w:val="28"/>
        </w:rPr>
        <w:t xml:space="preserve">各位代表，过去的五年，是全市法院司法工作机制更加完善的五年，是办案质量效率显著提升的五年，人民群众对法院工作更加信任和支持。回顾五年来的工作，我们深刻地体会到，促进人民法院事业发展，必须做到五个始终坚持：始终坚持党的领导和人大监督，走中国特色社会主义法治道路;始终坚持“努力让人民群众在每一个司法案件中感受到公平正义”的目标，做到司法为民、公正司法;始终坚持担当精神，攻坚克难，积极应对审判任务日益繁重的新常态;始终坚持问题导向，以改革创新破解工作难题;始终坚持从严治院，确保司法公正廉洁。过去五年广州法院工作取得的成绩，是全市法院广大干警努力的结果，更离不开各级党委坚强领导、人大有力监督、上级法院正确指导和政府、政协以及社会各界和全市人民的关心和支持!在此，我代表全市法院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认识到工作中还存在一些问题和不足：案件数量持续增长，审判中的新情况新问题不断出现，审判执行工作还不能完全适应新形势;部分案件办理效率偏低，有的案件存在超审限问题，与群众要求相比还有差距;司法体制改革进入深水区，新型审判团队组建、司法责任制改革、审判管理监督、法官职业保障等需进一步完善;队伍的思想、能力、作风建设有待进一步改进和加强;个别干警违纪违法被追究责任;等等。对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今后五年，是中国特色社会主义司法制度更加完善的关键时期，是我市率先全面建成小康社会的决胜阶段，全市法院的主要工作思路是：全面贯彻党的和xx届三中、四中、五中、六中全会精神，紧密团结在以同志为核心的党中央周围，按照市委、市人大和上级法院的部署和要求，坚持司法为民、公正司法，全面加强审判执行工作，深化司法体制改革，加强队伍建设，力争各项工作走在全省全国的前列，为推动我市国家重要中心城市建设全面上水平提供更加有力的司法服务和保障。重点抓好以下工作：</w:t>
      </w:r>
    </w:p>
    <w:p>
      <w:pPr>
        <w:ind w:left="0" w:right="0" w:firstLine="560"/>
        <w:spacing w:before="450" w:after="450" w:line="312" w:lineRule="auto"/>
      </w:pPr>
      <w:r>
        <w:rPr>
          <w:rFonts w:ascii="宋体" w:hAnsi="宋体" w:eastAsia="宋体" w:cs="宋体"/>
          <w:color w:val="000"/>
          <w:sz w:val="28"/>
          <w:szCs w:val="28"/>
        </w:rPr>
        <w:t xml:space="preserve">(一)进一步抓好司法办案第一要务。坚持严格公正司法，认真履行审判职责，服务经济社会发展大局。依法惩治危害国家安全、黑恶势力、电信诈骗等各类刑事犯罪，服务平安广州建设。妥善化解各类民商事纠纷，加大产权司法保护力度，增强人民群众财产财富安全感。依法稳妥处置“僵尸企业”，服务供给侧结构性改革。加强知识产权和涉外案件审判，服务创新驱动发展和“一带一路”建设。完善审判管理监督，充分运用审判大数据提升管理科学化规范化水平，提高办案质效。</w:t>
      </w:r>
    </w:p>
    <w:p>
      <w:pPr>
        <w:ind w:left="0" w:right="0" w:firstLine="560"/>
        <w:spacing w:before="450" w:after="450" w:line="312" w:lineRule="auto"/>
      </w:pPr>
      <w:r>
        <w:rPr>
          <w:rFonts w:ascii="宋体" w:hAnsi="宋体" w:eastAsia="宋体" w:cs="宋体"/>
          <w:color w:val="000"/>
          <w:sz w:val="28"/>
          <w:szCs w:val="28"/>
        </w:rPr>
        <w:t xml:space="preserve">(二)进一步深化司法体制改革。深化司法责任制改革，完善司法权运行机制，组建以法官为中心的审判团队。深化审判辅助人员管理改革，优化办案辅助机制。加快推进刑事速裁和认罪认罚从宽制度改革试点，推进以审判为中心的诉讼制度改革，率先实现诉讼制度创新。开展审判效率机制改革，深化繁简分流机制，提高审判效率。积极探索执行体制改革，提高执行质效，确保在全国率先实现基本解决执行难的目标。健全职业保障，保障法官依法公正履职。推进南沙自贸区法院建设。</w:t>
      </w:r>
    </w:p>
    <w:p>
      <w:pPr>
        <w:ind w:left="0" w:right="0" w:firstLine="560"/>
        <w:spacing w:before="450" w:after="450" w:line="312" w:lineRule="auto"/>
      </w:pPr>
      <w:r>
        <w:rPr>
          <w:rFonts w:ascii="宋体" w:hAnsi="宋体" w:eastAsia="宋体" w:cs="宋体"/>
          <w:color w:val="000"/>
          <w:sz w:val="28"/>
          <w:szCs w:val="28"/>
        </w:rPr>
        <w:t xml:space="preserve">(三)进一步推进司法为民、司法公开。强化“互联网+”思维，运用互联网、大数据、人工智能等高科技手段，建设电子法院、智慧法院，提升审判和诉讼服务水平。完善纠纷多元化解机制，促进社会和谐安定。强化司法公开理念，深化审判流程、庭审直播、裁判文书和执行信息等司法公开平台建设，增强司法工作透明度。创新接受人大和各界监督机制，拓宽监督渠道，改进法院工作。</w:t>
      </w:r>
    </w:p>
    <w:p>
      <w:pPr>
        <w:ind w:left="0" w:right="0" w:firstLine="560"/>
        <w:spacing w:before="450" w:after="450" w:line="312" w:lineRule="auto"/>
      </w:pPr>
      <w:r>
        <w:rPr>
          <w:rFonts w:ascii="宋体" w:hAnsi="宋体" w:eastAsia="宋体" w:cs="宋体"/>
          <w:color w:val="000"/>
          <w:sz w:val="28"/>
          <w:szCs w:val="28"/>
        </w:rPr>
        <w:t xml:space="preserve">(四)进一步打造过硬法院队伍。坚持从严治党、从严治院，认真履行全面从严治党主体责任、监督责任。牢牢把握“政治过硬、业务过硬、责任过硬、纪律过硬、作风过硬”要求，推进队伍正规化、专业化、职业化建设，提升司法能力和水平。深化党风廉政建设，加强执纪监督，从严查处违法违纪问题，确保公正高效廉洁司法。</w:t>
      </w:r>
    </w:p>
    <w:p>
      <w:pPr>
        <w:ind w:left="0" w:right="0" w:firstLine="560"/>
        <w:spacing w:before="450" w:after="450" w:line="312" w:lineRule="auto"/>
      </w:pPr>
      <w:r>
        <w:rPr>
          <w:rFonts w:ascii="宋体" w:hAnsi="宋体" w:eastAsia="宋体" w:cs="宋体"/>
          <w:color w:val="000"/>
          <w:sz w:val="28"/>
          <w:szCs w:val="28"/>
        </w:rPr>
        <w:t xml:space="preserve">各位代表，坚持公正司法，维护公平正义，永远是人民法院的神圣职责和光荣使命。全市法院将进一步增强政治意识、大局意识、核心意识、看齐意识，深入贯彻落实本次代表大会精神和代表审议意见，充分发挥审判职能作用，勇于担当，积极作为，奋力开创工作新局面，为广州改革发展稳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邯郸市人力资源和社会保障局：</w:t>
      </w:r>
    </w:p>
    <w:p>
      <w:pPr>
        <w:ind w:left="0" w:right="0" w:firstLine="560"/>
        <w:spacing w:before="450" w:after="450" w:line="312" w:lineRule="auto"/>
      </w:pPr>
      <w:r>
        <w:rPr>
          <w:rFonts w:ascii="宋体" w:hAnsi="宋体" w:eastAsia="宋体" w:cs="宋体"/>
          <w:color w:val="000"/>
          <w:sz w:val="28"/>
          <w:szCs w:val="28"/>
        </w:rPr>
        <w:t xml:space="preserve">本文来源：http:///gongwenjiqiao/21703/</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厦门市人力资源和社会保障局关于公开招聘非在编工作人员</w:t>
      </w:r>
    </w:p>
    <w:p>
      <w:pPr>
        <w:ind w:left="0" w:right="0" w:firstLine="560"/>
        <w:spacing w:before="450" w:after="450" w:line="312" w:lineRule="auto"/>
      </w:pPr>
      <w:r>
        <w:rPr>
          <w:rFonts w:ascii="宋体" w:hAnsi="宋体" w:eastAsia="宋体" w:cs="宋体"/>
          <w:color w:val="000"/>
          <w:sz w:val="28"/>
          <w:szCs w:val="28"/>
        </w:rPr>
        <w:t xml:space="preserve">因工作需要，我局系统拟公开招聘5名非在编工作人员，具体如下：</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（一）遵守国家法律、法规，具有良好的职业道德；</w:t>
      </w:r>
    </w:p>
    <w:p>
      <w:pPr>
        <w:ind w:left="0" w:right="0" w:firstLine="560"/>
        <w:spacing w:before="450" w:after="450" w:line="312" w:lineRule="auto"/>
      </w:pPr>
      <w:r>
        <w:rPr>
          <w:rFonts w:ascii="宋体" w:hAnsi="宋体" w:eastAsia="宋体" w:cs="宋体"/>
          <w:color w:val="000"/>
          <w:sz w:val="28"/>
          <w:szCs w:val="28"/>
        </w:rPr>
        <w:t xml:space="preserve">（二）愿意履行机关事业编外用工义务，服从工作安排；</w:t>
      </w:r>
    </w:p>
    <w:p>
      <w:pPr>
        <w:ind w:left="0" w:right="0" w:firstLine="560"/>
        <w:spacing w:before="450" w:after="450" w:line="312" w:lineRule="auto"/>
      </w:pPr>
      <w:r>
        <w:rPr>
          <w:rFonts w:ascii="宋体" w:hAnsi="宋体" w:eastAsia="宋体" w:cs="宋体"/>
          <w:color w:val="000"/>
          <w:sz w:val="28"/>
          <w:szCs w:val="28"/>
        </w:rPr>
        <w:t xml:space="preserve">（三）身体健康且能胜任岗位工作；</w:t>
      </w:r>
    </w:p>
    <w:p>
      <w:pPr>
        <w:ind w:left="0" w:right="0" w:firstLine="560"/>
        <w:spacing w:before="450" w:after="450" w:line="312" w:lineRule="auto"/>
      </w:pPr>
      <w:r>
        <w:rPr>
          <w:rFonts w:ascii="宋体" w:hAnsi="宋体" w:eastAsia="宋体" w:cs="宋体"/>
          <w:color w:val="000"/>
          <w:sz w:val="28"/>
          <w:szCs w:val="28"/>
        </w:rPr>
        <w:t xml:space="preserve">（四）本市户籍，35周岁以下（1976年9月1日以后出生）；</w:t>
      </w:r>
    </w:p>
    <w:p>
      <w:pPr>
        <w:ind w:left="0" w:right="0" w:firstLine="560"/>
        <w:spacing w:before="450" w:after="450" w:line="312" w:lineRule="auto"/>
      </w:pPr>
      <w:r>
        <w:rPr>
          <w:rFonts w:ascii="宋体" w:hAnsi="宋体" w:eastAsia="宋体" w:cs="宋体"/>
          <w:color w:val="000"/>
          <w:sz w:val="28"/>
          <w:szCs w:val="28"/>
        </w:rPr>
        <w:t xml:space="preserve">（五）符合招聘岗位所规定的其他资格条件。</w:t>
      </w:r>
    </w:p>
    <w:p>
      <w:pPr>
        <w:ind w:left="0" w:right="0" w:firstLine="560"/>
        <w:spacing w:before="450" w:after="450" w:line="312" w:lineRule="auto"/>
      </w:pPr>
      <w:r>
        <w:rPr>
          <w:rFonts w:ascii="宋体" w:hAnsi="宋体" w:eastAsia="宋体" w:cs="宋体"/>
          <w:color w:val="000"/>
          <w:sz w:val="28"/>
          <w:szCs w:val="28"/>
        </w:rPr>
        <w:t xml:space="preserve">二、招聘单位、岗位类别、招聘人数及职位条件（详见附件1）</w:t>
      </w:r>
    </w:p>
    <w:p>
      <w:pPr>
        <w:ind w:left="0" w:right="0" w:firstLine="560"/>
        <w:spacing w:before="450" w:after="450" w:line="312" w:lineRule="auto"/>
      </w:pPr>
      <w:r>
        <w:rPr>
          <w:rFonts w:ascii="宋体" w:hAnsi="宋体" w:eastAsia="宋体" w:cs="宋体"/>
          <w:color w:val="000"/>
          <w:sz w:val="28"/>
          <w:szCs w:val="28"/>
        </w:rPr>
        <w:t xml:space="preserve">三、报名及考试方式</w:t>
      </w:r>
    </w:p>
    <w:p>
      <w:pPr>
        <w:ind w:left="0" w:right="0" w:firstLine="560"/>
        <w:spacing w:before="450" w:after="450" w:line="312" w:lineRule="auto"/>
      </w:pPr>
      <w:r>
        <w:rPr>
          <w:rFonts w:ascii="宋体" w:hAnsi="宋体" w:eastAsia="宋体" w:cs="宋体"/>
          <w:color w:val="000"/>
          <w:sz w:val="28"/>
          <w:szCs w:val="28"/>
        </w:rPr>
        <w:t xml:space="preserve">（一）报名资格：应聘人员须确认自己符合拟报岗位的条件方可报名，并对本人的报名资格及所提供材料的真实性做出承诺。如有虚假，一经发现，立即取消其聘用资格。应聘人员必须保证本人无违法违纪的记录。</w:t>
      </w:r>
    </w:p>
    <w:p>
      <w:pPr>
        <w:ind w:left="0" w:right="0" w:firstLine="560"/>
        <w:spacing w:before="450" w:after="450" w:line="312" w:lineRule="auto"/>
      </w:pPr>
      <w:r>
        <w:rPr>
          <w:rFonts w:ascii="宋体" w:hAnsi="宋体" w:eastAsia="宋体" w:cs="宋体"/>
          <w:color w:val="000"/>
          <w:sz w:val="28"/>
          <w:szCs w:val="28"/>
        </w:rPr>
        <w:t xml:space="preserve">（二）报名材料：报名时应提交《报名表》（《报名表》可下载），近期1寸正面免冠照片3张，并提供身份证、户口簿、学历证书等相关材料的原件和复印件。</w:t>
      </w:r>
    </w:p>
    <w:p>
      <w:pPr>
        <w:ind w:left="0" w:right="0" w:firstLine="560"/>
        <w:spacing w:before="450" w:after="450" w:line="312" w:lineRule="auto"/>
      </w:pPr>
      <w:r>
        <w:rPr>
          <w:rFonts w:ascii="宋体" w:hAnsi="宋体" w:eastAsia="宋体" w:cs="宋体"/>
          <w:color w:val="000"/>
          <w:sz w:val="28"/>
          <w:szCs w:val="28"/>
        </w:rPr>
        <w:t xml:space="preserve">（三）报名时间：报名时间初定20_年9月24-26日（上午：8：30-11：30，下午：15：15—17：30）。</w:t>
      </w:r>
    </w:p>
    <w:p>
      <w:pPr>
        <w:ind w:left="0" w:right="0" w:firstLine="560"/>
        <w:spacing w:before="450" w:after="450" w:line="312" w:lineRule="auto"/>
      </w:pPr>
      <w:r>
        <w:rPr>
          <w:rFonts w:ascii="宋体" w:hAnsi="宋体" w:eastAsia="宋体" w:cs="宋体"/>
          <w:color w:val="000"/>
          <w:sz w:val="28"/>
          <w:szCs w:val="28"/>
        </w:rPr>
        <w:t xml:space="preserve">（四）报名方式：符合招聘条件的应聘人员请持相关材料到相应招聘单位地点报名（报名地点、联系人、联系电话详见附件1）。</w:t>
      </w:r>
    </w:p>
    <w:p>
      <w:pPr>
        <w:ind w:left="0" w:right="0" w:firstLine="560"/>
        <w:spacing w:before="450" w:after="450" w:line="312" w:lineRule="auto"/>
      </w:pPr>
      <w:r>
        <w:rPr>
          <w:rFonts w:ascii="宋体" w:hAnsi="宋体" w:eastAsia="宋体" w:cs="宋体"/>
          <w:color w:val="000"/>
          <w:sz w:val="28"/>
          <w:szCs w:val="28"/>
        </w:rPr>
        <w:t xml:space="preserve">（五）资格审查：招聘单位对应聘人员的资格条件进行初审后报局人事处复审。经资格审查，由招聘单位通知符合条件的应聘人员参加统一考试。</w:t>
      </w:r>
    </w:p>
    <w:p>
      <w:pPr>
        <w:ind w:left="0" w:right="0" w:firstLine="560"/>
        <w:spacing w:before="450" w:after="450" w:line="312" w:lineRule="auto"/>
      </w:pPr>
      <w:r>
        <w:rPr>
          <w:rFonts w:ascii="宋体" w:hAnsi="宋体" w:eastAsia="宋体" w:cs="宋体"/>
          <w:color w:val="000"/>
          <w:sz w:val="28"/>
          <w:szCs w:val="28"/>
        </w:rPr>
        <w:t xml:space="preserve">（六）考试方式：考试包括笔试、面试，时间初定在20_年10月中下旬,具体时间、地点另行通知。</w:t>
      </w:r>
    </w:p>
    <w:p>
      <w:pPr>
        <w:ind w:left="0" w:right="0" w:firstLine="560"/>
        <w:spacing w:before="450" w:after="450" w:line="312" w:lineRule="auto"/>
      </w:pPr>
      <w:r>
        <w:rPr>
          <w:rFonts w:ascii="宋体" w:hAnsi="宋体" w:eastAsia="宋体" w:cs="宋体"/>
          <w:color w:val="000"/>
          <w:sz w:val="28"/>
          <w:szCs w:val="28"/>
        </w:rPr>
        <w:t xml:space="preserve">笔试主要测试应聘人员的公文写作水平，采取闭卷写作的方式，在规定时间内一次完成，笔试满分为100分，笔试成绩合格线不低于60分。参加面试人员从笔试成绩上合格线的应聘人员中按岗位拟聘人数1：3的比例从高分到低分确定，不足1：3的按实际人数确定，面试主要测试应聘人员的综合素质和能力，面试满分为100分，面试成绩合格线不低于60分，按岗位拟聘人数1:1比例进入面试的人员面试合格成绩不得低于75分。</w:t>
      </w:r>
    </w:p>
    <w:p>
      <w:pPr>
        <w:ind w:left="0" w:right="0" w:firstLine="560"/>
        <w:spacing w:before="450" w:after="450" w:line="312" w:lineRule="auto"/>
      </w:pPr>
      <w:r>
        <w:rPr>
          <w:rFonts w:ascii="宋体" w:hAnsi="宋体" w:eastAsia="宋体" w:cs="宋体"/>
          <w:color w:val="000"/>
          <w:sz w:val="28"/>
          <w:szCs w:val="28"/>
        </w:rPr>
        <w:t xml:space="preserve">四、相关待遇：按照市直机关事业单位非在编雇用人员经费标准执行。</w:t>
      </w:r>
    </w:p>
    <w:p>
      <w:pPr>
        <w:ind w:left="0" w:right="0" w:firstLine="560"/>
        <w:spacing w:before="450" w:after="450" w:line="312" w:lineRule="auto"/>
      </w:pPr>
      <w:r>
        <w:rPr>
          <w:rFonts w:ascii="宋体" w:hAnsi="宋体" w:eastAsia="宋体" w:cs="宋体"/>
          <w:color w:val="000"/>
          <w:sz w:val="28"/>
          <w:szCs w:val="28"/>
        </w:rPr>
        <w:t xml:space="preserve">附件：1、厦门市人社局20_年下半年招聘非在编工作人员岗位信息表</w:t>
      </w:r>
    </w:p>
    <w:p>
      <w:pPr>
        <w:ind w:left="0" w:right="0" w:firstLine="560"/>
        <w:spacing w:before="450" w:after="450" w:line="312" w:lineRule="auto"/>
      </w:pPr>
      <w:r>
        <w:rPr>
          <w:rFonts w:ascii="宋体" w:hAnsi="宋体" w:eastAsia="宋体" w:cs="宋体"/>
          <w:color w:val="000"/>
          <w:sz w:val="28"/>
          <w:szCs w:val="28"/>
        </w:rPr>
        <w:t xml:space="preserve">2、招聘非在编工作人员报名表</w:t>
      </w:r>
    </w:p>
    <w:p>
      <w:pPr>
        <w:ind w:left="0" w:right="0" w:firstLine="560"/>
        <w:spacing w:before="450" w:after="450" w:line="312" w:lineRule="auto"/>
      </w:pPr>
      <w:r>
        <w:rPr>
          <w:rFonts w:ascii="宋体" w:hAnsi="宋体" w:eastAsia="宋体" w:cs="宋体"/>
          <w:color w:val="000"/>
          <w:sz w:val="28"/>
          <w:szCs w:val="28"/>
        </w:rPr>
        <w:t xml:space="preserve">厦门市人力资源和社会保障局</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厦门市人力资源和社会保障局厦门市人力资源和社会保障局网</w:t>
      </w:r>
    </w:p>
    <w:p>
      <w:pPr>
        <w:ind w:left="0" w:right="0" w:firstLine="560"/>
        <w:spacing w:before="450" w:after="450" w:line="312" w:lineRule="auto"/>
      </w:pPr>
      <w:r>
        <w:rPr>
          <w:rFonts w:ascii="宋体" w:hAnsi="宋体" w:eastAsia="宋体" w:cs="宋体"/>
          <w:color w:val="000"/>
          <w:sz w:val="28"/>
          <w:szCs w:val="28"/>
        </w:rPr>
        <w:t xml:space="preserve">本文来源：http:///fanwendaquan/21266/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2025-01-31T03:02:00+08:00</dcterms:created>
  <dcterms:modified xsi:type="dcterms:W3CDTF">2025-01-31T03:02:00+08:00</dcterms:modified>
</cp:coreProperties>
</file>

<file path=docProps/custom.xml><?xml version="1.0" encoding="utf-8"?>
<Properties xmlns="http://schemas.openxmlformats.org/officeDocument/2006/custom-properties" xmlns:vt="http://schemas.openxmlformats.org/officeDocument/2006/docPropsVTypes"/>
</file>