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最新湖北大九湖导游词(二篇)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湖北大九湖导游词一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w:t>
      </w:r>
    </w:p>
    <w:p>
      <w:pPr>
        <w:ind w:left="0" w:right="0" w:firstLine="560"/>
        <w:spacing w:before="450" w:after="450" w:line="312" w:lineRule="auto"/>
      </w:pPr>
      <w:r>
        <w:rPr>
          <w:rFonts w:ascii="黑体" w:hAnsi="黑体" w:eastAsia="黑体" w:cs="黑体"/>
          <w:color w:val="000000"/>
          <w:sz w:val="36"/>
          <w:szCs w:val="36"/>
          <w:b w:val="1"/>
          <w:bCs w:val="1"/>
        </w:rPr>
        <w:t xml:space="preserve">最新湖北大九湖导游词一</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最新湖北大九湖导游词二</w:t>
      </w:r>
    </w:p>
    <w:p>
      <w:pPr>
        <w:ind w:left="0" w:right="0" w:firstLine="560"/>
        <w:spacing w:before="450" w:after="450" w:line="312" w:lineRule="auto"/>
      </w:pPr>
      <w:r>
        <w:rPr>
          <w:rFonts w:ascii="宋体" w:hAnsi="宋体" w:eastAsia="宋体" w:cs="宋体"/>
          <w:color w:val="000"/>
          <w:sz w:val="28"/>
          <w:szCs w:val="28"/>
        </w:rPr>
        <w:t xml:space="preserve">“漫山层林染，银河落九天;幽谷烟云迷，苍松挂崖间。”这诗中描绘的真实意境就是闻名遐迩的国家级森林公园一一天堂寨。天堂寨地处大别山北麓，位于将军的摇篮安徽省六安市金寨县西南部，东南与湖北省英山县接壤，西南与湖北省罗田毗邻，主峰天堂寨雄居鄂皖两省三县结合部，海拔1729.13米，是大别山第二高峰，为江淮分水岭，境内总面积120 平方公里，千米以上高峰就有十四座，有“崖石寨插云间，吴楚东南第一关”之称。在漫长的历史长河中，天堂寨留下了许多古迹，也多次更名中，隋朝以前称为“衡山”，唐朝称“多云山”,因晴日当空，云亦不断而得名，唐朝诗人李颀有“秦淮奉使千余里，敢告云山从此始”，后唐诗人杜牧有“东望云山日夕佳”之千古名句，自元末徐寿辉聚众起义，为寓吉祥之意，改名为“天堂寨”。雄伟博大的天堂寨因其云多、雾重、山高、树密、水碧，形成了风光绮丽无与伦比的自然景观，被誉为生态名山、资源名山、文化名山。天堂寨是华东地区最后一片原始森林，它的森林覆被率高达96.5% , 位居我国所有风景名胜区的第一位。</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2025-04-26T02:20:20+08:00</dcterms:created>
  <dcterms:modified xsi:type="dcterms:W3CDTF">2025-04-26T02:20:20+08:00</dcterms:modified>
</cp:coreProperties>
</file>

<file path=docProps/custom.xml><?xml version="1.0" encoding="utf-8"?>
<Properties xmlns="http://schemas.openxmlformats.org/officeDocument/2006/custom-properties" xmlns:vt="http://schemas.openxmlformats.org/officeDocument/2006/docPropsVTypes"/>
</file>