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2024年法制教育心得体会600字左右 法制教育心得体会(12篇)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法制教育心得体会600字左右 法制教育心得体会一中国古代5020_年的历史，各个朝代都竭力推行德制，可是如果有些人真的没有“德”，那的德制只能是浮云要是盗贼、人犯，从小接受过法制教育，有着满心道德，那他们还会成为罪犯吗?不会。所以，解放了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法制教育心得体会一</w:t>
      </w:r>
    </w:p>
    <w:p>
      <w:pPr>
        <w:ind w:left="0" w:right="0" w:firstLine="560"/>
        <w:spacing w:before="450" w:after="450" w:line="312" w:lineRule="auto"/>
      </w:pPr>
      <w:r>
        <w:rPr>
          <w:rFonts w:ascii="宋体" w:hAnsi="宋体" w:eastAsia="宋体" w:cs="宋体"/>
          <w:color w:val="000"/>
          <w:sz w:val="28"/>
          <w:szCs w:val="28"/>
        </w:rPr>
        <w:t xml:space="preserve">中国古代5020_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如果这世界没有“法”，会怎么样?我想我一定会天天泡网吧，人们肯定吸毒的吸毒，练法x大法的练法x大法。那么，这个社会将会变成什么样子呀!!!所以说，法律，是不能没有的。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法制教育心得体会二</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法制教育心得体会三</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法制教育心得体会四</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法制教育心得体会五</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法制教育心得体会七</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法制教育心得体会八</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法制教育心得体会九</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w:t>
      </w:r>
    </w:p>
    <w:p>
      <w:pPr>
        <w:ind w:left="0" w:right="0" w:firstLine="560"/>
        <w:spacing w:before="450" w:after="450" w:line="312" w:lineRule="auto"/>
      </w:pPr>
      <w:r>
        <w:rPr>
          <w:rFonts w:ascii="宋体" w:hAnsi="宋体" w:eastAsia="宋体" w:cs="宋体"/>
          <w:color w:val="000"/>
          <w:sz w:val="28"/>
          <w:szCs w:val="28"/>
        </w:rPr>
        <w:t xml:space="preserve">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法制教育心得体会600字左右 法制教育心得体会篇十一</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《新义务教育法》颁布后，我校教师在学校领导的组织下，通过多种形式，进行了广泛深入的探讨和交流，对如何才能强化师德，树立教育新风，每一位教师都有了自己更深刻的体会。下面是我的认识和感受。</w:t>
      </w:r>
    </w:p>
    <w:p>
      <w:pPr>
        <w:ind w:left="0" w:right="0" w:firstLine="560"/>
        <w:spacing w:before="450" w:after="450" w:line="312" w:lineRule="auto"/>
      </w:pPr>
      <w:r>
        <w:rPr>
          <w:rFonts w:ascii="宋体" w:hAnsi="宋体" w:eastAsia="宋体" w:cs="宋体"/>
          <w:color w:val="000"/>
          <w:sz w:val="28"/>
          <w:szCs w:val="28"/>
        </w:rPr>
        <w:t xml:space="preserve">我觉得新《义务教育法》是教育春天的到来，它的颁布实施，让我们欣喜地看到义务教育真正做到了本位回归，不再隔着教育的“义务”二字雾里看花，为我国义务教育带来了全新的发展模式、管理机制与制度支持。随着法律的贯彻，实施，我国义务教育必将在若干重要方面呈现出全新的面貌，义务教育改革与发展的方面更加明确，步伐会进一步加快。</w:t>
      </w:r>
    </w:p>
    <w:p>
      <w:pPr>
        <w:ind w:left="0" w:right="0" w:firstLine="560"/>
        <w:spacing w:before="450" w:after="450" w:line="312" w:lineRule="auto"/>
      </w:pPr>
      <w:r>
        <w:rPr>
          <w:rFonts w:ascii="宋体" w:hAnsi="宋体" w:eastAsia="宋体" w:cs="宋体"/>
          <w:color w:val="000"/>
          <w:sz w:val="28"/>
          <w:szCs w:val="28"/>
        </w:rPr>
        <w:t xml:space="preserve">新《义务教育法》将为中国社会主义事业伟大复兴奠定坚实的基础。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的《义务教育法》明确了对义务教育质量的要求，第一次将素质教育明确写入法律，提出要面向全体学生，促进学生全面发展，强调要把德智体美有机地统一在教学的活动中。在实施新《义务教育法》过程中，提高教育质量从某种程度上来说就是要提高教师质量。教师专业化的问题也正影响到学校的教育质量，开展好德、智、体、美、劳、心理等多方面行为素质评价，是实施素质教育一个有效途径。素质教育不是一种运动，也不是一阵风。素质教育的落实需要细致的工作，落实在每一个孩子在学校中的每一天，体现在学校各项日常的教育教学工作当中。每个人，每所学校都会得到真正的成长，而每个人，每个学校真正得到发展了，才是实实在在的素质教育目标实现。</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2025-01-19T17:11:10+08:00</dcterms:created>
  <dcterms:modified xsi:type="dcterms:W3CDTF">2025-01-19T17:11:10+08:00</dcterms:modified>
</cp:coreProperties>
</file>

<file path=docProps/custom.xml><?xml version="1.0" encoding="utf-8"?>
<Properties xmlns="http://schemas.openxmlformats.org/officeDocument/2006/custom-properties" xmlns:vt="http://schemas.openxmlformats.org/officeDocument/2006/docPropsVTypes"/>
</file>