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如何写农村社区工作调研报告(推荐)(3篇)</w:t>
      </w:r>
      <w:bookmarkEnd w:id="1"/>
    </w:p>
    <w:p>
      <w:pPr>
        <w:jc w:val="center"/>
        <w:spacing w:before="0" w:after="450"/>
      </w:pPr>
      <w:r>
        <w:rPr>
          <w:rFonts w:ascii="Arial" w:hAnsi="Arial" w:eastAsia="Arial" w:cs="Arial"/>
          <w:color w:val="999999"/>
          <w:sz w:val="20"/>
          <w:szCs w:val="20"/>
        </w:rPr>
        <w:t xml:space="preserve">来源：网络  作者：紫云轻舞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如何写农村社区工作调研报告(推荐)一在这短短的六天中，我们对杭州余杭和绍兴柯桥、杨汛桥的四个特色农村进行调研分析，解析他们的发展经验，包括他们在发展中值得学习的地方和存在的不足之处，以及他们今后的思路及发展中改进的情况。另外，还调研了当地村...</w:t>
      </w:r>
    </w:p>
    <w:p>
      <w:pPr>
        <w:ind w:left="0" w:right="0" w:firstLine="560"/>
        <w:spacing w:before="450" w:after="450" w:line="312" w:lineRule="auto"/>
      </w:pPr>
      <w:r>
        <w:rPr>
          <w:rFonts w:ascii="黑体" w:hAnsi="黑体" w:eastAsia="黑体" w:cs="黑体"/>
          <w:color w:val="000000"/>
          <w:sz w:val="36"/>
          <w:szCs w:val="36"/>
          <w:b w:val="1"/>
          <w:bCs w:val="1"/>
        </w:rPr>
        <w:t xml:space="preserve">如何写农村社区工作调研报告(推荐)一</w:t>
      </w:r>
    </w:p>
    <w:p>
      <w:pPr>
        <w:ind w:left="0" w:right="0" w:firstLine="560"/>
        <w:spacing w:before="450" w:after="450" w:line="312" w:lineRule="auto"/>
      </w:pPr>
      <w:r>
        <w:rPr>
          <w:rFonts w:ascii="宋体" w:hAnsi="宋体" w:eastAsia="宋体" w:cs="宋体"/>
          <w:color w:val="000"/>
          <w:sz w:val="28"/>
          <w:szCs w:val="28"/>
        </w:rPr>
        <w:t xml:space="preserve">在这短短的六天中，我们对杭州余杭和绍兴柯桥、杨汛桥的四个特色农村进行调研分析，解析他们的发展经验，包括他们在发展中值得学习的地方和存在的不足之处，以及他们今后的思路及发展中改进的情况。另外，还调研了当地村民村委在新农村发展过程中的体会和想法、期望和要求。</w:t>
      </w:r>
    </w:p>
    <w:p>
      <w:pPr>
        <w:ind w:left="0" w:right="0" w:firstLine="560"/>
        <w:spacing w:before="450" w:after="450" w:line="312" w:lineRule="auto"/>
      </w:pPr>
      <w:r>
        <w:rPr>
          <w:rFonts w:ascii="宋体" w:hAnsi="宋体" w:eastAsia="宋体" w:cs="宋体"/>
          <w:color w:val="000"/>
          <w:sz w:val="28"/>
          <w:szCs w:val="28"/>
        </w:rPr>
        <w:t xml:space="preserve">几天的农村之行让我们切身体会到了农村面貌的巨大变化。农民的生活水平有了明显的提高，他们不愁吃不愁穿，住宿条件也有了很大的改观，我们走访的几个村中，大多数农民都住上了别墅般的楼房，他们的房子是经过规划建设的，错落有秩，外观统一。相应的配套设施也跟上了，如统一的垃圾箱，路灯等。道路也不再是土路，而是干净整洁的水泥路。他们也注重休闲娱乐，大多数人家都装了有线电视，村里还建有篮球场、村民活动中心、图书馆等。此外，很重要的一点是，农民身上的负担相比以前轻了许多，农业税基本上已经取消了。有些地方也由政府出钱帮农民买养老保险，在一定程度上对农民起了保障作用。当前正在推行新型农村合作医疗。新型合作医疗严格来讲还不算是一种医疗保障制度，但对于得大病的农民来讲，会有一定的作用。</w:t>
      </w:r>
    </w:p>
    <w:p>
      <w:pPr>
        <w:ind w:left="0" w:right="0" w:firstLine="560"/>
        <w:spacing w:before="450" w:after="450" w:line="312" w:lineRule="auto"/>
      </w:pPr>
      <w:r>
        <w:rPr>
          <w:rFonts w:ascii="宋体" w:hAnsi="宋体" w:eastAsia="宋体" w:cs="宋体"/>
          <w:color w:val="000"/>
          <w:sz w:val="28"/>
          <w:szCs w:val="28"/>
        </w:rPr>
        <w:t xml:space="preserve">这些变化是大家有目共睹的，其原因要归根于国家政策的实施。进入二十一世纪，全面建设小康社会成为国家建设的重点之一，农村问题也上升到了空前的高度。党的xx届五中全会的召开更是将建设新农村列为一项重大的历史任务。国家对国民经济结构进行战略性调整，加快推进农村的工业化和城镇化，使农业人口将不断向城镇聚集，这些都有助于农村经济的发展。</w:t>
      </w:r>
    </w:p>
    <w:p>
      <w:pPr>
        <w:ind w:left="0" w:right="0" w:firstLine="560"/>
        <w:spacing w:before="450" w:after="450" w:line="312" w:lineRule="auto"/>
      </w:pPr>
      <w:r>
        <w:rPr>
          <w:rFonts w:ascii="宋体" w:hAnsi="宋体" w:eastAsia="宋体" w:cs="宋体"/>
          <w:color w:val="000"/>
          <w:sz w:val="28"/>
          <w:szCs w:val="28"/>
        </w:rPr>
        <w:t xml:space="preserve">调查中我们发现，农村发展取得的这些进步离不开村里领导班子的努力，在探讨新农村建设中遇到的问题时，他们颇有体会，土地征用问题是旧村改造中必然要遇到的难题，这时农民的素质问题也暴露得比较明显。农民认为农地耕作是他们经济的\'重要来源之一，因此在征用时，他们很注重自己的利益，没有从大局出发，这给领导班子的工作带来了相当大的阻碍。在其他涉及个人利益的情况下，农民也总是先考虑自己，争取得到最大的好处。有些时候不清楚事情的来龙去脉也乱说一通。可见，农民素质问题确确实实是存在的。这一问题是农村发展必然需要解决的问题，也是影响农村发展、农民致富的一个重要原因。</w:t>
      </w:r>
    </w:p>
    <w:p>
      <w:pPr>
        <w:ind w:left="0" w:right="0" w:firstLine="560"/>
        <w:spacing w:before="450" w:after="450" w:line="312" w:lineRule="auto"/>
      </w:pPr>
      <w:r>
        <w:rPr>
          <w:rFonts w:ascii="宋体" w:hAnsi="宋体" w:eastAsia="宋体" w:cs="宋体"/>
          <w:color w:val="000"/>
          <w:sz w:val="28"/>
          <w:szCs w:val="28"/>
        </w:rPr>
        <w:t xml:space="preserve">通过对几个村建设新农村发展过程的分析，我们可以得出以下几方面启示：</w:t>
      </w:r>
    </w:p>
    <w:p>
      <w:pPr>
        <w:ind w:left="0" w:right="0" w:firstLine="560"/>
        <w:spacing w:before="450" w:after="450" w:line="312" w:lineRule="auto"/>
      </w:pPr>
      <w:r>
        <w:rPr>
          <w:rFonts w:ascii="宋体" w:hAnsi="宋体" w:eastAsia="宋体" w:cs="宋体"/>
          <w:color w:val="000"/>
          <w:sz w:val="28"/>
          <w:szCs w:val="28"/>
        </w:rPr>
        <w:t xml:space="preserve">(一)建设新农村，加快经济发展是基础。只有经济快速发展，才能支撑起真正意义上的新农村。经济发展不仅能增加了农民收入，壮大了集体经济，而且可为新农村建设奠定雄厚的物质基础。加快经济发展应以增加农民收入为核心。增加农民收入是检验新农村建设成效的核心指标。应通过调整农村产业结构，发展高效、集约、规模农业，因地制宜发展特色产业等，加快农村经济发展，千方百计增加农民收入。积极拓宽农民增收渠道，发展品质优良、特色明显、附加值高的优势农产品，充分挖掘农业内部增收潜力;加快农村富余劳动力转移步伐，不断增加农民务工收入;鼓励和支持符合产业政策的乡镇企业发展，着力发展县城和重点镇，为农村转移富余劳动力创造更多的就业机会。切实保障务工农民的合法权益，稳定、完善、强化对农业和农民的直接补贴政策。</w:t>
      </w:r>
    </w:p>
    <w:p>
      <w:pPr>
        <w:ind w:left="0" w:right="0" w:firstLine="560"/>
        <w:spacing w:before="450" w:after="450" w:line="312" w:lineRule="auto"/>
      </w:pPr>
      <w:r>
        <w:rPr>
          <w:rFonts w:ascii="宋体" w:hAnsi="宋体" w:eastAsia="宋体" w:cs="宋体"/>
          <w:color w:val="000"/>
          <w:sz w:val="28"/>
          <w:szCs w:val="28"/>
        </w:rPr>
        <w:t xml:space="preserve">(二)建设新农村，改善农村生产生活环境是重点。建设新农村，就必须全面改变农村脏、乱、差的旧风貌，彻底改变农民群众的生产生活环境，实现农村城市化，努力为农民群众创造一个布局优化、住宅美化、道路硬化、四旁绿化、路灯亮化、卫生洁化的良好环境。</w:t>
      </w:r>
    </w:p>
    <w:p>
      <w:pPr>
        <w:ind w:left="0" w:right="0" w:firstLine="560"/>
        <w:spacing w:before="450" w:after="450" w:line="312" w:lineRule="auto"/>
      </w:pPr>
      <w:r>
        <w:rPr>
          <w:rFonts w:ascii="宋体" w:hAnsi="宋体" w:eastAsia="宋体" w:cs="宋体"/>
          <w:color w:val="000"/>
          <w:sz w:val="28"/>
          <w:szCs w:val="28"/>
        </w:rPr>
        <w:t xml:space="preserve">(三)建设新农村，应把科学规划放在首位。制定规划应立足当前、把握长远、统筹安排，广泛听取基层和农民群众的意见与建议，尊重自然规律、科学规律和经济社会发展规律。按照方便农民、提升农村、发展农村产业的要求，因地制宜，合理规划农民居住区、产业发展区以及发展教育、文化、卫生等社会事业。尤其要结合当地经济社会发展水平和民风民俗、文化历史、地理特点等，把土地、水系、清洁能源、集中居住区规划好，并搞好年度建设规划与中长期规划的衔接。规划制定以后，应分清轻重缓急，分步实施，扎实推进。</w:t>
      </w:r>
    </w:p>
    <w:p>
      <w:pPr>
        <w:ind w:left="0" w:right="0" w:firstLine="560"/>
        <w:spacing w:before="450" w:after="450" w:line="312" w:lineRule="auto"/>
      </w:pPr>
      <w:r>
        <w:rPr>
          <w:rFonts w:ascii="宋体" w:hAnsi="宋体" w:eastAsia="宋体" w:cs="宋体"/>
          <w:color w:val="000"/>
          <w:sz w:val="28"/>
          <w:szCs w:val="28"/>
        </w:rPr>
        <w:t xml:space="preserve">(四) 建设新农村，应以为农民群众办实事为抓手。新农村建设是一项系统工程，也是长期的战略任务。当前，应从农民群众最关心、要求最迫切、最容易见效的事情抓起。一是进一步解决交通问题。交通问题是制约农村发展的重要因素。农村道路建设应以方便农民进出、有利农村发展为出发点。二是搞好环境整治。加强对垃圾的清理、归集、处理，在有条件的地方积极推广沼气、生物质发电等清洁能源。三是完善新型农村合作医疗制度。加快乡镇卫生院的建设与改造，逐步完善农村卫生服务体系。加大公共财政对新型合作医疗的补贴力度，积极探索发展农村基本医疗保险。四是加快发展农村义务教育和农村劳动力技能培训。着力普及和巩固农村九年制义务教育，加快建立政府扶助、面向市场、多元办学的培训机制，提高农民的技能。</w:t>
      </w:r>
    </w:p>
    <w:p>
      <w:pPr>
        <w:ind w:left="0" w:right="0" w:firstLine="560"/>
        <w:spacing w:before="450" w:after="450" w:line="312" w:lineRule="auto"/>
      </w:pPr>
      <w:r>
        <w:rPr>
          <w:rFonts w:ascii="宋体" w:hAnsi="宋体" w:eastAsia="宋体" w:cs="宋体"/>
          <w:color w:val="000"/>
          <w:sz w:val="28"/>
          <w:szCs w:val="28"/>
        </w:rPr>
        <w:t xml:space="preserve">(五)建设新农村，应以促进民主公平为基础。切实维护农民的民主权利，是新农村建设的一项重要内容。应健全村党组织领导的充满活力的村民自治机制，尊重农民意愿，扩大农村基层民主，健全村务公开制度，完善民主议事制度，开展普法教育，确保农民群众依法行使当家作主的权利。公平正义是和谐社会的重要特征，也是新农村建设的基础。</w:t>
      </w:r>
    </w:p>
    <w:p>
      <w:pPr>
        <w:ind w:left="0" w:right="0" w:firstLine="560"/>
        <w:spacing w:before="450" w:after="450" w:line="312" w:lineRule="auto"/>
      </w:pPr>
      <w:r>
        <w:rPr>
          <w:rFonts w:ascii="宋体" w:hAnsi="宋体" w:eastAsia="宋体" w:cs="宋体"/>
          <w:color w:val="000"/>
          <w:sz w:val="28"/>
          <w:szCs w:val="28"/>
        </w:rPr>
        <w:t xml:space="preserve">(六)建设新农村，应以提高基层党员干部素质和能力为依托。建设新农村，关键是要有好的带头人。基层党员干部在新农村建设中，要不断提高自身的素质和能力，努力成为勤劳致富的标兵、服务群众的先锋、廉洁奉公的表率。应适应新农村建设的需要，切实加强基层党员干部队伍建设，通过开展教育和培训，培养和造就一大批有技术、懂管理、会经营的基层领导骨干，让他们带着政策、带着感情、带着责任、带着办法引领广大农民建设新农村。</w:t>
      </w:r>
    </w:p>
    <w:p>
      <w:pPr>
        <w:ind w:left="0" w:right="0" w:firstLine="560"/>
        <w:spacing w:before="450" w:after="450" w:line="312" w:lineRule="auto"/>
      </w:pPr>
      <w:r>
        <w:rPr>
          <w:rFonts w:ascii="宋体" w:hAnsi="宋体" w:eastAsia="宋体" w:cs="宋体"/>
          <w:color w:val="000"/>
          <w:sz w:val="28"/>
          <w:szCs w:val="28"/>
        </w:rPr>
        <w:t xml:space="preserve">(七)建设新农村，应以提高农民素质为目的，努力培育“四有”农民。农民是新农村建设的主体。要建立健全农村低保、养老保险、新型合作医疗等社会保障体系，使农民困有所助、老有所养、病有所医。要扎实开展群众性精神文明创建活动，引导农民树立文明的生活方式，健康的娱乐方式和符合时代特色的亲情关系、邻里关系。同时，积极引导和教育农民遵纪守法、提高修养、崇尚科学、移风易俗，努力培养“有理想、有文化、有道德、有纪律”的“四有”农民。</w:t>
      </w:r>
    </w:p>
    <w:p>
      <w:pPr>
        <w:ind w:left="0" w:right="0" w:firstLine="560"/>
        <w:spacing w:before="450" w:after="450" w:line="312" w:lineRule="auto"/>
      </w:pPr>
      <w:r>
        <w:rPr>
          <w:rFonts w:ascii="宋体" w:hAnsi="宋体" w:eastAsia="宋体" w:cs="宋体"/>
          <w:color w:val="000"/>
          <w:sz w:val="28"/>
          <w:szCs w:val="28"/>
        </w:rPr>
        <w:t xml:space="preserve">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如何写农村社区工作调研报告(推荐)二</w:t>
      </w:r>
    </w:p>
    <w:p>
      <w:pPr>
        <w:ind w:left="0" w:right="0" w:firstLine="560"/>
        <w:spacing w:before="450" w:after="450" w:line="312" w:lineRule="auto"/>
      </w:pPr>
      <w:r>
        <w:rPr>
          <w:rFonts w:ascii="宋体" w:hAnsi="宋体" w:eastAsia="宋体" w:cs="宋体"/>
          <w:color w:val="000"/>
          <w:sz w:val="28"/>
          <w:szCs w:val="28"/>
        </w:rPr>
        <w:t xml:space="preserve">按照平顶山市委组织部要求，为深入了解我市基层党建在新型农村社区建设中的作用发挥情况，我们采取专题座谈、资料分析、实地调研等多种方式，在全市范围内进行了广泛深入的调查研究。现对我市如何发挥基层党建在新型农村社区建设中的保障作用情况报告如下：</w:t>
      </w:r>
    </w:p>
    <w:p>
      <w:pPr>
        <w:ind w:left="0" w:right="0" w:firstLine="560"/>
        <w:spacing w:before="450" w:after="450" w:line="312" w:lineRule="auto"/>
      </w:pPr>
      <w:r>
        <w:rPr>
          <w:rFonts w:ascii="宋体" w:hAnsi="宋体" w:eastAsia="宋体" w:cs="宋体"/>
          <w:color w:val="000"/>
          <w:sz w:val="28"/>
          <w:szCs w:val="28"/>
        </w:rPr>
        <w:t xml:space="preserve">一、新型农村社区党建工作现状</w:t>
      </w:r>
    </w:p>
    <w:p>
      <w:pPr>
        <w:ind w:left="0" w:right="0" w:firstLine="560"/>
        <w:spacing w:before="450" w:after="450" w:line="312" w:lineRule="auto"/>
      </w:pPr>
      <w:r>
        <w:rPr>
          <w:rFonts w:ascii="宋体" w:hAnsi="宋体" w:eastAsia="宋体" w:cs="宋体"/>
          <w:color w:val="000"/>
          <w:sz w:val="28"/>
          <w:szCs w:val="28"/>
        </w:rPr>
        <w:t xml:space="preserve">汝州市辖15个乡镇、5个街道，436个行政村，20个城市社区。我们结合实际情况，按照地域相邻的原则，在农村设立了126个新型农村社区，主要分两类，第一类是行政村人口较多(5000人左右)的特大村，单独设立新型农村社区，共有10个。第二类是3—4个相邻的行政村，联合设立新型农村社区，共有116个。目前，我市的126个新型农村社区全部成立了党总支。</w:t>
      </w:r>
    </w:p>
    <w:p>
      <w:pPr>
        <w:ind w:left="0" w:right="0" w:firstLine="560"/>
        <w:spacing w:before="450" w:after="450" w:line="312" w:lineRule="auto"/>
      </w:pPr>
      <w:r>
        <w:rPr>
          <w:rFonts w:ascii="宋体" w:hAnsi="宋体" w:eastAsia="宋体" w:cs="宋体"/>
          <w:color w:val="000"/>
          <w:sz w:val="28"/>
          <w:szCs w:val="28"/>
        </w:rPr>
        <w:t xml:space="preserve">二、新型农村社区党建工作的做法</w:t>
      </w:r>
    </w:p>
    <w:p>
      <w:pPr>
        <w:ind w:left="0" w:right="0" w:firstLine="560"/>
        <w:spacing w:before="450" w:after="450" w:line="312" w:lineRule="auto"/>
      </w:pPr>
      <w:r>
        <w:rPr>
          <w:rFonts w:ascii="宋体" w:hAnsi="宋体" w:eastAsia="宋体" w:cs="宋体"/>
          <w:color w:val="000"/>
          <w:sz w:val="28"/>
          <w:szCs w:val="28"/>
        </w:rPr>
        <w:t xml:space="preserve">(一)积极探索，大胆创新，不断提升新型农村社区党组织建设水平</w:t>
      </w:r>
    </w:p>
    <w:p>
      <w:pPr>
        <w:ind w:left="0" w:right="0" w:firstLine="560"/>
        <w:spacing w:before="450" w:after="450" w:line="312" w:lineRule="auto"/>
      </w:pPr>
      <w:r>
        <w:rPr>
          <w:rFonts w:ascii="宋体" w:hAnsi="宋体" w:eastAsia="宋体" w:cs="宋体"/>
          <w:color w:val="000"/>
          <w:sz w:val="28"/>
          <w:szCs w:val="28"/>
        </w:rPr>
        <w:t xml:space="preserve">一是创新党组织设置形式，推进社区党组织联建工作。研究制定了《关于推进农村党组织联建工作的意见》，按照地域相邻、产业相近以及组织整合与解决实际问题相结合的原则，采取村村联建、区域联建、城乡联建，实施强村带弱村、大村带小村，全市126个新型农村社区全部建立了党总支，进一步增强了党组织的领导核心作用和统筹协调能力。二是创新社会管理模式，促进社会和谐稳定。在全市开展了金融、技术、知识、文化、行政、司法“六下农村”活动，在126个农村社区成立了综合服务中心，工作人员从机关干部、事业单位富余人员、大学生村干部中选聘，每村3—5名，具体负责“六下农村”工作。市委成立了农村综合服务中心管理工作办公室，具体负责对村级综合服务中心的管理指导。采用市聘、乡管、村用的办法，面向社会公开招录了1000名联防队员，在全市126个农村社区设立了警务室，大大提高了农村综合治理水平，促进了社会和谐稳定。三是创新帮扶机制，促进新型农村社区建设健康发展。去年共选派94名德才兼备的科级干部担任村党组织第一书记，进一步增强了服务基层的能力;广泛开展了市直单位联系新型农村社区活动，每个市直单位联系一个新型农村社区，帮助完成“两个规划”、加强基层组织、发展社区经济;实行城市社区党组织与农村社区党组织“一对一”互建、帮建、联建制度，实现了农村党建优化升级;进一步完善了“市领导包乡、乡干部包村、村干部包组、组干部包户”工作机制，从市直单位、乡镇、街道选派近千名干部深入农村基层一线，促进了农村经济发展和社会稳定。</w:t>
      </w:r>
    </w:p>
    <w:p>
      <w:pPr>
        <w:ind w:left="0" w:right="0" w:firstLine="560"/>
        <w:spacing w:before="450" w:after="450" w:line="312" w:lineRule="auto"/>
      </w:pPr>
      <w:r>
        <w:rPr>
          <w:rFonts w:ascii="宋体" w:hAnsi="宋体" w:eastAsia="宋体" w:cs="宋体"/>
          <w:color w:val="000"/>
          <w:sz w:val="28"/>
          <w:szCs w:val="28"/>
        </w:rPr>
        <w:t xml:space="preserve">(二)严把关口，培养选拔，不断加强农村社区干部队伍建设</w:t>
      </w:r>
    </w:p>
    <w:p>
      <w:pPr>
        <w:ind w:left="0" w:right="0" w:firstLine="560"/>
        <w:spacing w:before="450" w:after="450" w:line="312" w:lineRule="auto"/>
      </w:pPr>
      <w:r>
        <w:rPr>
          <w:rFonts w:ascii="宋体" w:hAnsi="宋体" w:eastAsia="宋体" w:cs="宋体"/>
          <w:color w:val="000"/>
          <w:sz w:val="28"/>
          <w:szCs w:val="28"/>
        </w:rPr>
        <w:t xml:space="preserve">一是拓宽视野，多渠道培养选拔新型农村社区干部。市委研究制订了《关于进一步发扬民主扩大视野多渠道培养选拔农村社区基层干部的意见》，对异地选拔农村社区基层干部的方式方法进行了大胆尝试，打破地域、身份、职业界限，通过外部引进，公开选拔，市、乡机关下派等形式，把那些年纪轻、素质高，懂经营、善管理，致富能力强、带富能力强的优秀人才充实到农村社区基层干部队伍。结合后进村党支部整顿，在全市公开选拔农村社区党支部书记28名，其中异地任职19名，为社区各项工作的顺利开展奠定了良好基础。二是加强培训，不断提高农村社区干部素质。市财政拿出300万元专项资金，充分利用各级党校、市农村干部学校和远程教育站点等，对农村社区干部进行新农村建设有关法律、政策、科技、实用技术等专题培训。同时，我们采取了“走出去”与“请进来”相结合的方式，组织农村社区干部到发达地区参观、学习。还聘请了清华大学、中国农业大学、农业部等单位的知名教授专家来我市作专题培训讲座。20xx年，市乡两级共举办各类农村干部培训班51期，培训农村党员干部6240人次，有效地提高了广大社区干部的综合素质。三是创新激励机制，充分调动农村社区干部工作积极性。研究出台了《汝州市村级班子及村干部绩效考核办法》，把农村社区干部的工作和报酬结合起来，实行绩效挂钩，建立了责权结合、激励保障机制。市财政拿出1000万元资金用于奖励先进村级班子和优秀村干部。同时，还出台了《关于落实离任村级主职干部补贴的意见》，市财政拿出200万元专项资金用于离任村主职干部的补贴，切实解决了村干部的后顾之忧，大大激发了农村社区干部干事创业的激情和动力。</w:t>
      </w:r>
    </w:p>
    <w:p>
      <w:pPr>
        <w:ind w:left="0" w:right="0" w:firstLine="560"/>
        <w:spacing w:before="450" w:after="450" w:line="312" w:lineRule="auto"/>
      </w:pPr>
      <w:r>
        <w:rPr>
          <w:rFonts w:ascii="宋体" w:hAnsi="宋体" w:eastAsia="宋体" w:cs="宋体"/>
          <w:color w:val="000"/>
          <w:sz w:val="28"/>
          <w:szCs w:val="28"/>
        </w:rPr>
        <w:t xml:space="preserve">(三)重视源头，加强管理，切实抓好社区党员队伍建设</w:t>
      </w:r>
    </w:p>
    <w:p>
      <w:pPr>
        <w:ind w:left="0" w:right="0" w:firstLine="560"/>
        <w:spacing w:before="450" w:after="450" w:line="312" w:lineRule="auto"/>
      </w:pPr>
      <w:r>
        <w:rPr>
          <w:rFonts w:ascii="宋体" w:hAnsi="宋体" w:eastAsia="宋体" w:cs="宋体"/>
          <w:color w:val="000"/>
          <w:sz w:val="28"/>
          <w:szCs w:val="28"/>
        </w:rPr>
        <w:t xml:space="preserve">一是实施源头工程，不断加大党员发展工作力度。近年来，我市采取市乡两级领导干部联系指导党员联系帮带等措施，不断加大发展党员力度，每年发展党员都在1000名以上，20xx年共发展党员1238名，其中农村党员869名，消除了不发展党员空白村，为社区建设注入了源头活水。二是实施素质工程，加大党员教育力度。充分利用市农村党员干部学校和市、乡党校，建立了“广泛覆盖，立体配套，各有侧重，信息共享”的立体培训网络，在培训内容上体现时代性，注重实用性，贯彻按需培训、学以至用的原则，贴近农村实际，创新培训形式，教师带着电脑、黑板等深入到社区村庄、田间地头和蔬菜大棚、养殖基地，重点培训市场经济知识、农村实用技术等，市、乡两级全年共举办农村党员培训班86期，全面提高了农村党员的致富能力，全市共有9300多名农村党员有了自己的致富项目，为新型农村社区建设注入了活力。三是实施先锋工程，充分发挥不同类型党员作用。为了加强对农村社区党员的管理，市委研究制定了《关于在农村社区党员中开展“一岗双责”工作的意见》和《关于在农村社区无职党员中开展设岗定责工作的意见》，对农村社区无职党员明确了四大类24种岗位，在全市建立了1个党员服务中心，20个党员活动服务站，在郑州、常熟等地建立了16个外出务工党员流动党支部，为外出务工党员回乡创业，回报乡邻，推动新型农村社区发展提供了有效服务。目前，已有123名外出务工人员回乡创办企业，投资总量达10亿元，有力地推动了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如何写农村社区工作调研报告(推荐)三</w:t>
      </w:r>
    </w:p>
    <w:p>
      <w:pPr>
        <w:ind w:left="0" w:right="0" w:firstLine="560"/>
        <w:spacing w:before="450" w:after="450" w:line="312" w:lineRule="auto"/>
      </w:pPr>
      <w:r>
        <w:rPr>
          <w:rFonts w:ascii="宋体" w:hAnsi="宋体" w:eastAsia="宋体" w:cs="宋体"/>
          <w:color w:val="000"/>
          <w:sz w:val="28"/>
          <w:szCs w:val="28"/>
        </w:rPr>
        <w:t xml:space="preserve">         ***社区“两委”换届工作开展以来，坚持以习近平新时代中国特色社会主义思想为指导，根据镇委镇政府的统一部署，严格把关换届程序，按期、按要求圆满完成换届，保持了社区的和谐稳定。现将我社区两委换届“回头看”情况汇报如下：</w:t>
      </w:r>
    </w:p>
    <w:p>
      <w:pPr>
        <w:ind w:left="0" w:right="0" w:firstLine="560"/>
        <w:spacing w:before="450" w:after="450" w:line="312" w:lineRule="auto"/>
      </w:pPr>
      <w:r>
        <w:rPr>
          <w:rFonts w:ascii="宋体" w:hAnsi="宋体" w:eastAsia="宋体" w:cs="宋体"/>
          <w:color w:val="000"/>
          <w:sz w:val="28"/>
          <w:szCs w:val="28"/>
        </w:rPr>
        <w:t xml:space="preserve">***社区“两委”班子换届选举工作由12月初开始，经过党组织换届、居委会换届的法定程序，均按照建议名单顺利产生了9名“两委”班子成员，党委与居委交叉任职100%，班子平均年龄40岁。其中，研究生学历1名，本科学历5名，大专学历2名，实现了班子的年轻化、知识化，优化了班子的结构。选举过程中，村风政风和谐稳定，没有出现较大的干群矛盾，圆满地完成了选举工作任务。选举结束后，及时做好新旧干部的分工、移交、交接工作，保证居务正常运转。</w:t>
      </w:r>
    </w:p>
    <w:p>
      <w:pPr>
        <w:ind w:left="0" w:right="0" w:firstLine="560"/>
        <w:spacing w:before="450" w:after="450" w:line="312" w:lineRule="auto"/>
      </w:pPr>
      <w:r>
        <w:rPr>
          <w:rFonts w:ascii="宋体" w:hAnsi="宋体" w:eastAsia="宋体" w:cs="宋体"/>
          <w:color w:val="000"/>
          <w:sz w:val="28"/>
          <w:szCs w:val="28"/>
        </w:rPr>
        <w:t xml:space="preserve">自换届以来，社区“两委”班子成员已开展集体就职宣誓活动，进一步增强班子成员的精气神和使命感。各成员根据岗位职责做到分工明确，责任落实，“两委”班子团结协作、运行顺畅，工作积极性较强，社区干部日常管理制度健全，班子成员值班制、学习制度等规章制度执行落实较好，整体运作规范，暂未发现关于换届选举的信访问题。20_年以来，社区召开班子联席会议10次、党群联席会议1次、股东代表会议5次、居民代表会议1次，全面推行社区协商制度。牢固树立以人民为中心的发展思想，严格落实驻点联系群众工作，开展班子集体走访群众活动7次。社区党委书记作为党风廉政建设第一责任人，能认真履行“一岗双责”，切实做到重要工作亲自部署、重大问题亲自过问、重点环节亲自协调、重要事项亲自督办。坚持严格落实全面从严治党主体责任，严格落实“第一议题”制度，在复杂敏感的基层管理工作中坚持党的领导，增强政治意识、大局意识、核心意识、看齐意识，实现党建与业务工作同步计划、同步部署、同步实施。始终坚持严格按照上级指示要求，努力构建完善“一二三四五”村级组织运行机制，严格执行《东莞市农村集体资产管理规定》和《东莞市农村集体资产管理实施办法》，对村级重大事项决策遵循“四议两公开”的程序。坚持抓好作风建设，严格落实与“两委”干部的谈心谈话制度。社区其他“两委”干部主动认领任务，总体上，班子内部保持了分工明确，团结协作，积极向上的良好风气。</w:t>
      </w:r>
    </w:p>
    <w:p>
      <w:pPr>
        <w:ind w:left="0" w:right="0" w:firstLine="560"/>
        <w:spacing w:before="450" w:after="450" w:line="312" w:lineRule="auto"/>
      </w:pPr>
      <w:r>
        <w:rPr>
          <w:rFonts w:ascii="宋体" w:hAnsi="宋体" w:eastAsia="宋体" w:cs="宋体"/>
          <w:color w:val="000"/>
          <w:sz w:val="28"/>
          <w:szCs w:val="28"/>
        </w:rPr>
        <w:t xml:space="preserve">一是社区班子工作创新意识不够。一些干部理论学习不深入，思想观念不够先进，工作方法不够灵活，在工作任务重、工作难展开、难出成效、压力大的情况下，思想上偶尔会有畏难和歇气情绪，创新发展的思路不够宽阔，破解难题的主动性也不够强，平常工作很多时候只满足于不折不扣地完成“规定动作”和指定任务，在谋求创新发展方面的对策举措不多，特别是村级集体资产的保值增值、资源统筹整合发展方面的方法和举措不多。</w:t>
      </w:r>
    </w:p>
    <w:p>
      <w:pPr>
        <w:ind w:left="0" w:right="0" w:firstLine="560"/>
        <w:spacing w:before="450" w:after="450" w:line="312" w:lineRule="auto"/>
      </w:pPr>
      <w:r>
        <w:rPr>
          <w:rFonts w:ascii="宋体" w:hAnsi="宋体" w:eastAsia="宋体" w:cs="宋体"/>
          <w:color w:val="000"/>
          <w:sz w:val="28"/>
          <w:szCs w:val="28"/>
        </w:rPr>
        <w:t xml:space="preserve">二是推进土地整备过程中的不稳定因素。目前，土地整备工作已稳步推进，但由于仍然存在一些历史遗留问题，在推进过程中，要做好政策的宣导和及时化解群众矛盾。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2025-01-20T02:03:04+08:00</dcterms:created>
  <dcterms:modified xsi:type="dcterms:W3CDTF">2025-01-20T02:03:04+08:00</dcterms:modified>
</cp:coreProperties>
</file>

<file path=docProps/custom.xml><?xml version="1.0" encoding="utf-8"?>
<Properties xmlns="http://schemas.openxmlformats.org/officeDocument/2006/custom-properties" xmlns:vt="http://schemas.openxmlformats.org/officeDocument/2006/docPropsVTypes"/>
</file>