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推荐青年学生党课讲稿在奋斗中实现青春梦想范文如何写(二篇)</w:t>
      </w:r>
      <w:bookmarkEnd w:id="1"/>
    </w:p>
    <w:p>
      <w:pPr>
        <w:jc w:val="center"/>
        <w:spacing w:before="0" w:after="450"/>
      </w:pPr>
      <w:r>
        <w:rPr>
          <w:rFonts w:ascii="Arial" w:hAnsi="Arial" w:eastAsia="Arial" w:cs="Arial"/>
          <w:color w:val="999999"/>
          <w:sz w:val="20"/>
          <w:szCs w:val="20"/>
        </w:rPr>
        <w:t xml:space="preserve">来源：网络  作者：繁花落寂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青年学生党课讲稿——在奋斗中实现青春梦想范文如何写一大家早上好!转眼间，我们迎来了又一个“五四”青年节。在享受祥和、安宁的幸福生活之时，我不禁想起了那些曾经为中华民族的民主、科学、独立而抛头颅洒热血的青年们，是他们，在民族遭受屈辱的时刻...</w:t>
      </w:r>
    </w:p>
    <w:p>
      <w:pPr>
        <w:ind w:left="0" w:right="0" w:firstLine="560"/>
        <w:spacing w:before="450" w:after="450" w:line="312" w:lineRule="auto"/>
      </w:pPr>
      <w:r>
        <w:rPr>
          <w:rFonts w:ascii="黑体" w:hAnsi="黑体" w:eastAsia="黑体" w:cs="黑体"/>
          <w:color w:val="000000"/>
          <w:sz w:val="36"/>
          <w:szCs w:val="36"/>
          <w:b w:val="1"/>
          <w:bCs w:val="1"/>
        </w:rPr>
        <w:t xml:space="preserve">推荐青年学生党课讲稿——在奋斗中实现青春梦想范文如何写一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推荐青年学生党课讲稿——在奋斗中实现青春梦想范文如何写二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大家好!五月四日,一个属于我们的节日——五四青年节。我是,我演讲的题目是《放飞青春》。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穿岁月峰头,伴历史云烟。中国共产主义青年团做过了95年的风雨历程。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 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2025-01-18T20:11:25+08:00</dcterms:created>
  <dcterms:modified xsi:type="dcterms:W3CDTF">2025-01-18T20:11:25+08:00</dcterms:modified>
</cp:coreProperties>
</file>

<file path=docProps/custom.xml><?xml version="1.0" encoding="utf-8"?>
<Properties xmlns="http://schemas.openxmlformats.org/officeDocument/2006/custom-properties" xmlns:vt="http://schemas.openxmlformats.org/officeDocument/2006/docPropsVTypes"/>
</file>