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2024年脱贫攻坚先进个人事迹村党支部书记(精)</w:t>
      </w:r>
      <w:bookmarkEnd w:id="1"/>
    </w:p>
    <w:p>
      <w:pPr>
        <w:jc w:val="center"/>
        <w:spacing w:before="0" w:after="450"/>
      </w:pPr>
      <w:r>
        <w:rPr>
          <w:rFonts w:ascii="Arial" w:hAnsi="Arial" w:eastAsia="Arial" w:cs="Arial"/>
          <w:color w:val="999999"/>
          <w:sz w:val="20"/>
          <w:szCs w:val="20"/>
        </w:rPr>
        <w:t xml:space="preserve">来源：网络  作者：醉人清风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20_年脱贫攻坚先进个人事迹——村党支部书记(精)一20__年以来，全镇上下认真贯彻落实中央、省、市关于扶贫攻坚工作会议和文件精神，把精准扶贫、精准脱贫作为战略性任务，以农民致富增收为重点，以全面脱贫摘帽为目标，紧密结合工作实际，坚持扶贫开...</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20_年脱贫攻坚先进个人事迹——村党支部书记(精)一</w:t>
      </w:r>
    </w:p>
    <w:p>
      <w:pPr>
        <w:ind w:left="0" w:right="0" w:firstLine="560"/>
        <w:spacing w:before="450" w:after="450" w:line="312" w:lineRule="auto"/>
      </w:pPr>
      <w:r>
        <w:rPr>
          <w:rFonts w:ascii="宋体" w:hAnsi="宋体" w:eastAsia="宋体" w:cs="宋体"/>
          <w:color w:val="000"/>
          <w:sz w:val="28"/>
          <w:szCs w:val="28"/>
        </w:rPr>
        <w:t xml:space="preserve">20__年以来，全镇上下认真贯彻落实中央、省、市关于扶贫攻坚工作会议和文件精神，把精准扶贫、精准脱贫作为战略性任务，以农民致富增收为重点，以全面脱贫摘帽为目标，紧密结合工作实际，坚持扶贫开发与经济社会发展相互促进，坚持扶贫开发与社会保障有效衔接，统一思想，凝聚力量，周密部署，真抓实干，扎实推进扶贫攻坚各项工作。</w:t>
      </w:r>
    </w:p>
    <w:p>
      <w:pPr>
        <w:ind w:left="0" w:right="0" w:firstLine="560"/>
        <w:spacing w:before="450" w:after="450" w:line="312" w:lineRule="auto"/>
      </w:pPr>
      <w:r>
        <w:rPr>
          <w:rFonts w:ascii="宋体" w:hAnsi="宋体" w:eastAsia="宋体" w:cs="宋体"/>
          <w:color w:val="000"/>
          <w:sz w:val="28"/>
          <w:szCs w:val="28"/>
        </w:rPr>
        <w:t xml:space="preserve">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为确保脱贫攻坚工作稳步推进，镇党委政府切实加强组织领导，强化组织保障，严格责任落实，规范工作程序，强化考核监察，营造良好氛围，调动和凝聚各方力量共同打好脱贫攻坚战。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一是建立组织机构保障。成立由镇党委书记任组长，镇长任常务副组长，各班子成员为副组长的扶贫工作领导小组，抽调人员，配齐设备，建立健全以农业服务中心为主阵地、贫困村为主战场、贫困户为主攻点的工作网络。</w:t>
      </w:r>
    </w:p>
    <w:p>
      <w:pPr>
        <w:ind w:left="0" w:right="0" w:firstLine="560"/>
        <w:spacing w:before="450" w:after="450" w:line="312" w:lineRule="auto"/>
      </w:pPr>
      <w:r>
        <w:rPr>
          <w:rFonts w:ascii="宋体" w:hAnsi="宋体" w:eastAsia="宋体" w:cs="宋体"/>
          <w:color w:val="000"/>
          <w:sz w:val="28"/>
          <w:szCs w:val="28"/>
        </w:rPr>
        <w:t xml:space="preserve">二是建立层级责任保障。镇党委书记为第一责任人，分管领导为各辖区的直接责任人，各村党支部书记及各包村干部为具体责任人。镇、村、组层层签订责任状，明确脱贫任务、时限及责任，形成一把手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建立运作程序保障。镇党委组织全体班子成员和机关干部，深入基层，深入困难群众，制定《__镇人民政府关于打赢脱贫攻坚战的实施意见》、《__镇人民政府关于建立机关部门帮扶贫困村、机关干部帮扶贫困户制度的实施意见》、《__镇20__年减贫目标》，同时细化工作任务，建立完善《__镇各贫困村贫困户结对帮扶情况一览表》、《___镇建档立卡贫困村贫困户脱贫攻坚任务台帐》，确保扶贫工作有力有序有效推进。</w:t>
      </w:r>
    </w:p>
    <w:p>
      <w:pPr>
        <w:ind w:left="0" w:right="0" w:firstLine="560"/>
        <w:spacing w:before="450" w:after="450" w:line="312" w:lineRule="auto"/>
      </w:pPr>
      <w:r>
        <w:rPr>
          <w:rFonts w:ascii="宋体" w:hAnsi="宋体" w:eastAsia="宋体" w:cs="宋体"/>
          <w:color w:val="000"/>
          <w:sz w:val="28"/>
          <w:szCs w:val="28"/>
        </w:rPr>
        <w:t xml:space="preserve">四是建立督查机制保障。建立健全精准扶贫工作考核机制和帮扶工作考核办法，每周一固定为分管领导及包村干部扶贫日，深入所包贫困村和贫困户，及时了解扶贫对象困难与动态;镇每月召开一次扶贫工作专题推进会，各部门各村及时汇报工作进展，查找薄弱环节，研究工作计划。同时将把扶贫工作成效纳入党员干部考核内容，考核结果与年度工作考核挂钩，严格奖惩。</w:t>
      </w:r>
    </w:p>
    <w:p>
      <w:pPr>
        <w:ind w:left="0" w:right="0" w:firstLine="560"/>
        <w:spacing w:before="450" w:after="450" w:line="312" w:lineRule="auto"/>
      </w:pPr>
      <w:r>
        <w:rPr>
          <w:rFonts w:ascii="宋体" w:hAnsi="宋体" w:eastAsia="宋体" w:cs="宋体"/>
          <w:color w:val="000"/>
          <w:sz w:val="28"/>
          <w:szCs w:val="28"/>
        </w:rPr>
        <w:t xml:space="preserve">五是建立动员宣传保障。切实提高对脱贫攻坚工作重要性、紧迫性、艰巨性的认识;认真学习省脱贫攻坚5个办法、5个实施方案征求意见稿，进一步明晰工作思路和工作办法;先后召开__镇脱贫攻坚动员会、脱贫攻坚推进会、明确责任落实会、建档立卡回头看工作会、第一书记及村干部碰头会共计12次，充分调动党员干部扶贫工作积极性;印发扶贫政策宣传资料、脱贫共建知识问答小册子300余本，确保机关干部、贫困户人手一册，制作张贴脱贫攻坚宣传条幅100余条，书写固定标语30余条，营造全社会关注扶贫、支持扶贫、参与扶贫的浓厚氛围。</w:t>
      </w:r>
    </w:p>
    <w:p>
      <w:pPr>
        <w:ind w:left="0" w:right="0" w:firstLine="560"/>
        <w:spacing w:before="450" w:after="450" w:line="312" w:lineRule="auto"/>
      </w:pPr>
      <w:r>
        <w:rPr>
          <w:rFonts w:ascii="宋体" w:hAnsi="宋体" w:eastAsia="宋体" w:cs="宋体"/>
          <w:color w:val="000"/>
          <w:sz w:val="28"/>
          <w:szCs w:val="28"/>
        </w:rPr>
        <w:t xml:space="preserve">二、精准发力，强化落实，夯实脱贫攻坚工作基础</w:t>
      </w:r>
    </w:p>
    <w:p>
      <w:pPr>
        <w:ind w:left="0" w:right="0" w:firstLine="560"/>
        <w:spacing w:before="450" w:after="450" w:line="312" w:lineRule="auto"/>
      </w:pPr>
      <w:r>
        <w:rPr>
          <w:rFonts w:ascii="宋体" w:hAnsi="宋体" w:eastAsia="宋体" w:cs="宋体"/>
          <w:color w:val="000"/>
          <w:sz w:val="28"/>
          <w:szCs w:val="28"/>
        </w:rPr>
        <w:t xml:space="preserve">脱贫攻坚贵在精准，成败在于精准，为打赢脱贫攻坚战，我们以精准扶贫为突破口，坚持因地制宜、因户而异、因人而异，在精准识别上下功夫，在精准分析上动脑筋，在精准帮扶上求实效，真正做到一户一本台账、一户一个脱贫计划、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一是精准识别贫困对象。严格按照一进二看三算四比五议的要求，扎实开展建档立卡回头看工作，对不符合条件的贫困户严格按程序清退，对符合条件的贫困户重新识别纳入,确保底数清、对象真、信息实。全面完成全镇贫困村贫困户的精准识别和信息采集工作，并建立完善动态管理体系，非贫困村贫困户精准识别建档立卡工作正在有序推进。</w:t>
      </w:r>
    </w:p>
    <w:p>
      <w:pPr>
        <w:ind w:left="0" w:right="0" w:firstLine="560"/>
        <w:spacing w:before="450" w:after="450" w:line="312" w:lineRule="auto"/>
      </w:pPr>
      <w:r>
        <w:rPr>
          <w:rFonts w:ascii="宋体" w:hAnsi="宋体" w:eastAsia="宋体" w:cs="宋体"/>
          <w:color w:val="000"/>
          <w:sz w:val="28"/>
          <w:szCs w:val="28"/>
        </w:rPr>
        <w:t xml:space="preserve">二是精准分析贫困原因。在摸清地数的基础上，详细统计贫困对象基本情况、收入构成、对政府的诉求等情况，分门别类地归纳梳理因病致贫、因学致贫、因婚致贫、因房致贫等六个致因，强化数据支撑，其中低保贫困户占45.4%，因残因病致贫人数占8.4%，因残因病致贫人数占7.8%。</w:t>
      </w:r>
    </w:p>
    <w:p>
      <w:pPr>
        <w:ind w:left="0" w:right="0" w:firstLine="560"/>
        <w:spacing w:before="450" w:after="450" w:line="312" w:lineRule="auto"/>
      </w:pPr>
      <w:r>
        <w:rPr>
          <w:rFonts w:ascii="宋体" w:hAnsi="宋体" w:eastAsia="宋体" w:cs="宋体"/>
          <w:color w:val="000"/>
          <w:sz w:val="28"/>
          <w:szCs w:val="28"/>
        </w:rPr>
        <w:t xml:space="preserve">三是精准制定脱贫措施。在充分尊重群众意愿的基础上，针对贫困原因，充分结合实际，因户、因人制定帮扶计划与帮扶措施，截止目前已完成7户21人脱贫工作。</w:t>
      </w:r>
    </w:p>
    <w:p>
      <w:pPr>
        <w:ind w:left="0" w:right="0" w:firstLine="560"/>
        <w:spacing w:before="450" w:after="450" w:line="312" w:lineRule="auto"/>
      </w:pPr>
      <w:r>
        <w:rPr>
          <w:rFonts w:ascii="宋体" w:hAnsi="宋体" w:eastAsia="宋体" w:cs="宋体"/>
          <w:color w:val="000"/>
          <w:sz w:val="28"/>
          <w:szCs w:val="28"/>
        </w:rPr>
        <w:t xml:space="preserve">三、分类施策，多措并举，全力打好脱贫攻坚战</w:t>
      </w:r>
    </w:p>
    <w:p>
      <w:pPr>
        <w:ind w:left="0" w:right="0" w:firstLine="560"/>
        <w:spacing w:before="450" w:after="450" w:line="312" w:lineRule="auto"/>
      </w:pPr>
      <w:r>
        <w:rPr>
          <w:rFonts w:ascii="宋体" w:hAnsi="宋体" w:eastAsia="宋体" w:cs="宋体"/>
          <w:color w:val="000"/>
          <w:sz w:val="28"/>
          <w:szCs w:val="28"/>
        </w:rPr>
        <w:t xml:space="preserve">一是抓产业发展，拓宽增收渠道。充分利用__、__沟、___河等贫困村的土壤特点与自然资源优势，积极培育蔬菜制种基地，目前9个贫困村发展蔬菜制种面积1400余亩，预计每亩年收入4000余元。同时充分发挥毛岭、大庄等村的薄皮核桃优势产业，进一步加大品种改良与产业拓展，加速农业提质与群众增收步伐。</w:t>
      </w:r>
    </w:p>
    <w:p>
      <w:pPr>
        <w:ind w:left="0" w:right="0" w:firstLine="560"/>
        <w:spacing w:before="450" w:after="450" w:line="312" w:lineRule="auto"/>
      </w:pPr>
      <w:r>
        <w:rPr>
          <w:rFonts w:ascii="宋体" w:hAnsi="宋体" w:eastAsia="宋体" w:cs="宋体"/>
          <w:color w:val="000"/>
          <w:sz w:val="28"/>
          <w:szCs w:val="28"/>
        </w:rPr>
        <w:t xml:space="preserve">二是抓基础设施，优化脱贫载体。坚持把扶贫开发与加大基础设施建设有机结合起来，着力强化道路、水利等基础设施建设。累计投入200余万元，完成__乔沟、环寺河水库沥青混凝土道路工程和__沟村危桥改造工程;投入104万元，实施石槽沟安全饮水工程，目前已完成机井建设，正在进行管道铺设;投入160万元，建设__沟新建小型拦河坝，新增有效灌溉面积180余亩。</w:t>
      </w:r>
    </w:p>
    <w:p>
      <w:pPr>
        <w:ind w:left="0" w:right="0" w:firstLine="560"/>
        <w:spacing w:before="450" w:after="450" w:line="312" w:lineRule="auto"/>
      </w:pPr>
      <w:r>
        <w:rPr>
          <w:rFonts w:ascii="宋体" w:hAnsi="宋体" w:eastAsia="宋体" w:cs="宋体"/>
          <w:color w:val="000"/>
          <w:sz w:val="28"/>
          <w:szCs w:val="28"/>
        </w:rPr>
        <w:t xml:space="preserve">三是抓技能培训，增强造血功能。加大对贫困户技能培训，我镇联合人社局、扶贫办累计培训贫困人员180余人，实现劳动力转移100余人，真正让贫困户掌握产业发展技能与脱贫致富技巧，切实增强强贫困户自身造血功能与可持续发展后劲。</w:t>
      </w:r>
    </w:p>
    <w:p>
      <w:pPr>
        <w:ind w:left="0" w:right="0" w:firstLine="560"/>
        <w:spacing w:before="450" w:after="450" w:line="312" w:lineRule="auto"/>
      </w:pPr>
      <w:r>
        <w:rPr>
          <w:rFonts w:ascii="宋体" w:hAnsi="宋体" w:eastAsia="宋体" w:cs="宋体"/>
          <w:color w:val="000"/>
          <w:sz w:val="28"/>
          <w:szCs w:val="28"/>
        </w:rPr>
        <w:t xml:space="preserve">四是抓扶贫开发，做好民心工程。计划投资70万元实施石槽沟村二级提灌工程，新建提灌站2个，新修蓄水池3个、泵房2个，铺设管网5800米，地埋管线20__米，目前正在进行招投标。投资10.78万元完成校庄老区村建设项目，新增灌溉面积80余亩。</w:t>
      </w:r>
    </w:p>
    <w:p>
      <w:pPr>
        <w:ind w:left="0" w:right="0" w:firstLine="560"/>
        <w:spacing w:before="450" w:after="450" w:line="312" w:lineRule="auto"/>
      </w:pPr>
      <w:r>
        <w:rPr>
          <w:rFonts w:ascii="宋体" w:hAnsi="宋体" w:eastAsia="宋体" w:cs="宋体"/>
          <w:color w:val="000"/>
          <w:sz w:val="28"/>
          <w:szCs w:val="28"/>
        </w:rPr>
        <w:t xml:space="preserve">五是抓协调推进，突出民生保障。加快社会事业发展，完善社会保障体系。健全农村最低生活保障、五保供养、临时救助、农村社会养老保险等社保体系;加强卫生事业发展，加速镇中心卫生院建设，巩固发展城乡医疗保险，完善低保、五保对象参加新农合补助政策和农村困难家庭医疗救助政策;进一步实施危房改造和农房抗震改造工程;积极为贫困家庭学生办理高校助学贷款;对贫困村优先安排一事一议财政奖补资金，不断提升社会保障水平。</w:t>
      </w:r>
    </w:p>
    <w:p>
      <w:pPr>
        <w:ind w:left="0" w:right="0" w:firstLine="560"/>
        <w:spacing w:before="450" w:after="450" w:line="312" w:lineRule="auto"/>
      </w:pPr>
      <w:r>
        <w:rPr>
          <w:rFonts w:ascii="宋体" w:hAnsi="宋体" w:eastAsia="宋体" w:cs="宋体"/>
          <w:color w:val="000"/>
          <w:sz w:val="28"/>
          <w:szCs w:val="28"/>
        </w:rPr>
        <w:t xml:space="preserve">四、当前存在的问题与困难</w:t>
      </w:r>
    </w:p>
    <w:p>
      <w:pPr>
        <w:ind w:left="0" w:right="0" w:firstLine="560"/>
        <w:spacing w:before="450" w:after="450" w:line="312" w:lineRule="auto"/>
      </w:pPr>
      <w:r>
        <w:rPr>
          <w:rFonts w:ascii="宋体" w:hAnsi="宋体" w:eastAsia="宋体" w:cs="宋体"/>
          <w:color w:val="000"/>
          <w:sz w:val="28"/>
          <w:szCs w:val="28"/>
        </w:rPr>
        <w:t xml:space="preserve">自扶贫攻坚工作开展以来，在镇、村、组三级的共同努力下，贫困状况得到了一定的改善，但进一步扩大巩固扶贫成果，实现全面脱贫的目标形势依然严峻：</w:t>
      </w:r>
    </w:p>
    <w:p>
      <w:pPr>
        <w:ind w:left="0" w:right="0" w:firstLine="560"/>
        <w:spacing w:before="450" w:after="450" w:line="312" w:lineRule="auto"/>
      </w:pPr>
      <w:r>
        <w:rPr>
          <w:rFonts w:ascii="宋体" w:hAnsi="宋体" w:eastAsia="宋体" w:cs="宋体"/>
          <w:color w:val="000"/>
          <w:sz w:val="28"/>
          <w:szCs w:val="28"/>
        </w:rPr>
        <w:t xml:space="preserve">一是劳动力大量流失。当下村庄空心化、农村老龄化趋势加重，青壮年劳动力大量外流，增加了整村推进、产业扶贫等工作难度。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难度较大。由于尚未形成优势新型产业，贫困户传统种养殖产业劳动力需求大、风险高、经济效益低，且农村留守人员中老弱病残居多，缺乏劳动力，获取技能渠道较少，接受培训能力较差，仅依靠农户自身发展，规模小、经营粗放，难以形成规模化、现代化产业发展格局，导致种植、养殖等产业扶贫的落实程度较差。</w:t>
      </w:r>
    </w:p>
    <w:p>
      <w:pPr>
        <w:ind w:left="0" w:right="0" w:firstLine="560"/>
        <w:spacing w:before="450" w:after="450" w:line="312" w:lineRule="auto"/>
      </w:pPr>
      <w:r>
        <w:rPr>
          <w:rFonts w:ascii="宋体" w:hAnsi="宋体" w:eastAsia="宋体" w:cs="宋体"/>
          <w:color w:val="000"/>
          <w:sz w:val="28"/>
          <w:szCs w:val="28"/>
        </w:rPr>
        <w:t xml:space="preserve">三是资金投入不足。__经济基础薄弱，财政底子薄，税源不足，没有充足的财力投入贫困村参与基础设施和产业开发。比如水利建设滞后，交通路网结构不完善，这都在较大程度上阻碍了扶贫开发进程。</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坚持精准扶贫，完善扶贫详细规划。按照全面脱贫的目标，对照精准脱贫标准，算好明细账、倒排工期、细化措施，落实任务，进一步完善脱贫攻坚任务书、时间表、路线图，严格对照脱贫攻坚任务台账，确保20__年底实现脱贫30户108人的目标。</w:t>
      </w:r>
    </w:p>
    <w:p>
      <w:pPr>
        <w:ind w:left="0" w:right="0" w:firstLine="560"/>
        <w:spacing w:before="450" w:after="450" w:line="312" w:lineRule="auto"/>
      </w:pPr>
      <w:r>
        <w:rPr>
          <w:rFonts w:ascii="宋体" w:hAnsi="宋体" w:eastAsia="宋体" w:cs="宋体"/>
          <w:color w:val="000"/>
          <w:sz w:val="28"/>
          <w:szCs w:val="28"/>
        </w:rPr>
        <w:t xml:space="preserve">(二)坚持产业主导，增加农民收入。坚持因地制宜，充分发挥自然资源优势和产业特点，着力围绕蔬菜制种、薄皮核桃种植与中药材种植方向，积极鼓励和支持扶贫贫困村、贫困户发展特色产业，增加群众收入，加速脱贫步伐。</w:t>
      </w:r>
    </w:p>
    <w:p>
      <w:pPr>
        <w:ind w:left="0" w:right="0" w:firstLine="560"/>
        <w:spacing w:before="450" w:after="450" w:line="312" w:lineRule="auto"/>
      </w:pPr>
      <w:r>
        <w:rPr>
          <w:rFonts w:ascii="宋体" w:hAnsi="宋体" w:eastAsia="宋体" w:cs="宋体"/>
          <w:color w:val="000"/>
          <w:sz w:val="28"/>
          <w:szCs w:val="28"/>
        </w:rPr>
        <w:t xml:space="preserve">(三)强化基础设施建设，改善农村发展条件。坚持乡村道路、农田水利、安全饮水等基础设施建设与扶贫开发相结合，加速实施</w:t>
      </w:r>
    </w:p>
    <w:p>
      <w:pPr>
        <w:ind w:left="0" w:right="0" w:firstLine="560"/>
        <w:spacing w:before="450" w:after="450" w:line="312" w:lineRule="auto"/>
      </w:pPr>
      <w:r>
        <w:rPr>
          <w:rFonts w:ascii="宋体" w:hAnsi="宋体" w:eastAsia="宋体" w:cs="宋体"/>
          <w:color w:val="000"/>
          <w:sz w:val="28"/>
          <w:szCs w:val="28"/>
        </w:rPr>
        <w:t xml:space="preserve">扶贫开发民生项目建设进程，加快解决贫困村和贫困群众行路难、用水难和产业发展瓶颈的问题。</w:t>
      </w:r>
    </w:p>
    <w:p>
      <w:pPr>
        <w:ind w:left="0" w:right="0" w:firstLine="560"/>
        <w:spacing w:before="450" w:after="450" w:line="312" w:lineRule="auto"/>
      </w:pPr>
      <w:r>
        <w:rPr>
          <w:rFonts w:ascii="宋体" w:hAnsi="宋体" w:eastAsia="宋体" w:cs="宋体"/>
          <w:color w:val="000"/>
          <w:sz w:val="28"/>
          <w:szCs w:val="28"/>
        </w:rPr>
        <w:t xml:space="preserve">(四)强化智力扶贫，完善教育培训体系。针对贫困户劳力技术素质低的实际，采取综合培训和转移就业相结合，组织贫困户劳动力参加各种技术培训，加强与劳动等部门的密切协作，切实抓好贫困户劳力的务工技能培训和劳力转移工作，努力实现培训一人，转移一人，脱贫一家。</w:t>
      </w:r>
    </w:p>
    <w:p>
      <w:pPr>
        <w:ind w:left="0" w:right="0" w:firstLine="560"/>
        <w:spacing w:before="450" w:after="450" w:line="312" w:lineRule="auto"/>
      </w:pPr>
      <w:r>
        <w:rPr>
          <w:rFonts w:ascii="宋体" w:hAnsi="宋体" w:eastAsia="宋体" w:cs="宋体"/>
          <w:color w:val="000"/>
          <w:sz w:val="28"/>
          <w:szCs w:val="28"/>
        </w:rPr>
        <w:t xml:space="preserve">(五)强化政策保障，做好制度兜底。落实农村最低生活保障制度与扶贫开发政策有效衔接，加强农村低保申请家庭经济状况核查工作，将生活自理困难的重度残疾人，按规定纳入最低生活保障范围，按照城乡低保最高补差予以救助。引导农村贫困人口积极参保续保，逐步提高保障水平，确保对无法依靠产业扶持和就业帮助脱贫的人口实现政策性保障兜底。</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20_年脱贫攻坚先进个人事迹——村党支部书记(精)二</w:t>
      </w:r>
    </w:p>
    <w:p>
      <w:pPr>
        <w:ind w:left="0" w:right="0" w:firstLine="560"/>
        <w:spacing w:before="450" w:after="450" w:line="312" w:lineRule="auto"/>
      </w:pPr>
      <w:r>
        <w:rPr>
          <w:rFonts w:ascii="宋体" w:hAnsi="宋体" w:eastAsia="宋体" w:cs="宋体"/>
          <w:color w:val="000"/>
          <w:sz w:val="28"/>
          <w:szCs w:val="28"/>
        </w:rPr>
        <w:t xml:space="preserve">罗山县辖20个乡（镇、办事处），302个行政村（居委会、社区），74.5万人、212909户，其中农村人口62.13万人、158926户。全县总面积2024平方公里，其中耕地130万亩、林地109万亩、宜渔水面13万亩，是全国粮食生产先进县，也是省级扶贫开发工作重点县和大别山革命老区县。</w:t>
      </w:r>
    </w:p>
    <w:p>
      <w:pPr>
        <w:ind w:left="0" w:right="0" w:firstLine="560"/>
        <w:spacing w:before="450" w:after="450" w:line="312" w:lineRule="auto"/>
      </w:pPr>
      <w:r>
        <w:rPr>
          <w:rFonts w:ascii="宋体" w:hAnsi="宋体" w:eastAsia="宋体" w:cs="宋体"/>
          <w:color w:val="000"/>
          <w:sz w:val="28"/>
          <w:szCs w:val="28"/>
        </w:rPr>
        <w:t xml:space="preserve">20xx年，全县共完成减贫任务15373人，占省下达计划14970人的103%，超额完成了减贫目标任务。20xx年底，全县尚有建档立卡精准识别贫困人口40275人，农村贫困发生率约6.5%。根据省委、省政府和市委、市政府安排部署，结合我县实际，罗山县委、县政府明确和细化了脱贫攻坚路线图、时间表，签订了打赢脱贫攻坚战军令状，即20xx年减贫1.14万人，24个贫困村退出贫困序列；20xx年减贫1.45万人，23个贫困村退出贫困序列；20xx年减贫1.43万人，23个贫困村退出贫困序列，罗山县摘掉贫困县帽子。在20xx年5月26日河南省脱贫攻坚第一次推进会议后，县委、县政府及时召开县委常委会和县政府常务会，明确坚持以脱贫攻坚统揽全县经济社会发展全局，切实从讲政治高度把脱贫攻坚作为第一民生工程和头等大事的的工作要求，继续加大脱贫攻坚工作力度，全县上下通力合作，采取过硬措施全力推进，确保全县脱贫攻坚工作扎实有序开展。现将我县脱贫攻坚情况汇报如下：</w:t>
      </w:r>
    </w:p>
    <w:p>
      <w:pPr>
        <w:ind w:left="0" w:right="0" w:firstLine="560"/>
        <w:spacing w:before="450" w:after="450" w:line="312" w:lineRule="auto"/>
      </w:pPr>
      <w:r>
        <w:rPr>
          <w:rFonts w:ascii="宋体" w:hAnsi="宋体" w:eastAsia="宋体" w:cs="宋体"/>
          <w:color w:val="000"/>
          <w:sz w:val="28"/>
          <w:szCs w:val="28"/>
        </w:rPr>
        <w:t xml:space="preserve">一、成立高规格的指挥机构和工作机构，为脱贫攻坚提供坚强的组织保证。20xx年上半年县委、县政府成立了由县委书记任政委、县长任指挥长、有关县级领导任副指挥长、相关县直部门主要负责人为成员的罗山县脱贫攻坚指挥部。指挥部下设综合工作组，行业扶贫工作组，定点帮扶工作组，社会帮扶工作组，扶贫宣传工作组，易地扶贫搬迁工作指挥部六个工作小组。5月26日河南省脱贫攻坚推进会议后，县委、县政府及时组织人员认真学习研究省委、省政府下发的《河南省转移就业脱贫实施方案》等5个方案和《河南省扶贫对象精准识别及管理办法》等5个办法，结合罗山实际，为将脱贫攻坚工作开展的更加系统、更加全面、更加精细，县委、县政府决定调整罗山县脱贫攻坚指挥部，下设由县委、县政府主要领导任组长的综合工作组（综合工作组下设综合协调组、信息管理及统计评价小组、督导一组、督导二组、督导三组五个工作小组）、资金整合和项目规划工作组、行业和金融扶贫工作组、专项扶贫工作组、社会扶贫工作组、转移就业扶贫工作组、产业扶持脱贫工作组、易地扶贫搬迁工作组、社会保障和特殊救助工作组、定点帮扶工作组、扶贫宣传工作组十一个工作组。目前，调整充实配备的人员已基本到位，详细的分工和精细安排为打赢脱贫攻坚战提供了坚强的组织保证。</w:t>
      </w:r>
    </w:p>
    <w:p>
      <w:pPr>
        <w:ind w:left="0" w:right="0" w:firstLine="560"/>
        <w:spacing w:before="450" w:after="450" w:line="312" w:lineRule="auto"/>
      </w:pPr>
      <w:r>
        <w:rPr>
          <w:rFonts w:ascii="宋体" w:hAnsi="宋体" w:eastAsia="宋体" w:cs="宋体"/>
          <w:color w:val="000"/>
          <w:sz w:val="28"/>
          <w:szCs w:val="28"/>
        </w:rPr>
        <w:t xml:space="preserve">二、召开各类会议，研究部署脱贫攻坚工作。20xx年以来罗山县委、县政府高度重视脱贫攻坚工作，为贯彻落实好市委、市政府的安排部署和会议精神，20xx年1月26日召开的县委经济工作会议和2月24日召开的县委工作会议都对全县脱贫攻坚工作进行了再强调、再部署。20xx年2月28日，县委召开了各乡镇党委书记、乡镇长、乡镇分管扶贫工作领导、乡镇扶贫专干、县直一级机构党政主要负责人、县四大家领导及其他县处级领导干部近300人参加的县委扶贫开发工作会议，县委书记许远福、县长汪明君先后作了重要讲话，会议对全县精准扶贫、精准脱贫工作作了全面安排部署。20xx年3月21日，县委、县政府召开了有各乡镇书记、乡镇长、分管领导、扶贫专干、97个贫困村村支部书记、县直一级机构党政负责人、县四大家领导近400人参加的全县脱贫攻坚推进会议，对全县脱贫攻坚工作进行再动员、再部署、再督促、再推动。从而迅速在全县上下统一了思想认识、明确了目标任务、工作措施和工作要求，形成了坚决如期打赢脱贫攻坚战的强烈共识。6月6日，县委、县政府召开了各乡镇（办事处）党委书记、分管扶贫工作领导、扶贫专干和县直各局委办主要负责人参加的全县脱贫攻坚推进会议，会议传达学习了省委书记谢伏瞻和省长陈润儿重要讲话、邓凯副书记总结讲话和王铁副省长关于我省出台的“五个办法”和“五个方案”说明等文件，对下一步的脱贫攻坚工作进行了再动员、再加压、再部署，进一步引导和推动全县各级各部门牢固树立强烈的政治意识、大局意识和核心意识，清醒认识目标任务的艰巨性，立即行动起来，全面贯彻落实省委、省政府的安排部署，努力把全县脱贫攻坚任务向前推，完成好。</w:t>
      </w:r>
    </w:p>
    <w:p>
      <w:pPr>
        <w:ind w:left="0" w:right="0" w:firstLine="560"/>
        <w:spacing w:before="450" w:after="450" w:line="312" w:lineRule="auto"/>
      </w:pPr>
      <w:r>
        <w:rPr>
          <w:rFonts w:ascii="宋体" w:hAnsi="宋体" w:eastAsia="宋体" w:cs="宋体"/>
          <w:color w:val="000"/>
          <w:sz w:val="28"/>
          <w:szCs w:val="28"/>
        </w:rPr>
        <w:t xml:space="preserve">三、坚持标准，严格程序，扎扎实实开展建档立卡“回头看、再核实”活动。根据《信阳市扶贫开发建档立卡贫困人口精准识别整改工作实施方案》，县扶贫开发领导小组及时制定印发了《罗山县扶贫开发建档立卡贫困人口精准识别整改工作实施方案》，确立了我县精准识别“15条标准”，其中退出建档立卡贫困户参考标准10条，新纳入建档立卡贫困户参考标准5条，同时，要求各乡镇按照相关标准，组织得力人员进村入户摸底排查，拉网过筛。20xx年3月中旬，县脱贫攻坚指挥部办公室印发了《罗山县贫困人口精准识别“五清”核查工作方案》，再次安排部署了精准识别“五清”（“一户一档”底子清、脱贫措施清、村书记心里清、帮扶责任清、脱贫轨迹清）核查工作，并组织18个工作组对各乡镇“五清”核查工作进行了交叉检查。4月下旬，根据豫扶贫办明电[20xx]6号《关于深入做好建档立卡“回头看”工作的通知》要求，认真组织开展了为期一个月的建档立卡“回头看”工作。力求将达到退出标准的贫困人口有序退出，不符合贫困人口条件的认真进行剔除，所有符合条件的贫困人口识别进建档立卡贫困系统。按照省长陈润儿在省脱贫攻坚第一次推进会议上的安排，县扶贫办于5月31日举办了各乡镇（办事处）分管扶贫工作的领导、扶贫专干和信息管理员参加的全县建档立卡“回头看、再核实”培训会议，会上认真学习了全省第一次脱贫攻坚会议上印发的《河南省扶贫对象精准识别及管理办法》（征求意见稿），要求全县再用一个月时间，按照《河南省扶贫对象精准识别及管理办法》（征求意见稿）明确提出的“26365”工作要求，遵照“坚持标准、综合考量、民主评议、群众认可”的原则，严格识别标准两条杠，遵循“一进二看三算四比五议六定”识别工作六步法，做到识别程序三步走、六签字和建档立卡五个步骤，扎扎实实地开展好全县建档立卡贫困人口“回头看、再核实”工作，确保应进全进、应退全退，一个不漏，一个不错。6月20日收到省委办公厅、省政府办公厅《关于印发等5个办法的通知》（豫办〔20xx〕28号）后，脱贫攻坚指挥部及时将正式文件转发至各乡镇学习和遵照执行，各乡镇（办事处）及时召开了专题会议，组织专门人员，逐村逐户再次调查摸底，核实贫困户信息，切实将子女上学负担重、家庭成员患大病或长期慢性病、c、d级危房或无房农户核实核清后统筹考虑纳入扶贫对象，确保一个不漏，同时，也对发现的个别明显不符合贫困户条件的坚决予以剔除，力求一个不错。截止6月25日，我县尚有未脱贫建档立卡贫困户14452户、贫困人口42410人，与原201x年底未脱贫人口数基本持平,其中因病致贫7760户21691人占51.1%，缺资金1851户6164人占14.5%，因缺技术致贫1521户5355人占12.6%，因缺劳力致贫1112户2789人占6.5%，因残致贫1526户4052人占9.5%，其他685户2365人占5.5%。</w:t>
      </w:r>
    </w:p>
    <w:p>
      <w:pPr>
        <w:ind w:left="0" w:right="0" w:firstLine="560"/>
        <w:spacing w:before="450" w:after="450" w:line="312" w:lineRule="auto"/>
      </w:pPr>
      <w:r>
        <w:rPr>
          <w:rFonts w:ascii="宋体" w:hAnsi="宋体" w:eastAsia="宋体" w:cs="宋体"/>
          <w:color w:val="000"/>
          <w:sz w:val="28"/>
          <w:szCs w:val="28"/>
        </w:rPr>
        <w:t xml:space="preserve">四、细化和落实扶贫政策，稳步推进全县脱贫攻坚取得新成效。</w:t>
      </w:r>
    </w:p>
    <w:p>
      <w:pPr>
        <w:ind w:left="0" w:right="0" w:firstLine="560"/>
        <w:spacing w:before="450" w:after="450" w:line="312" w:lineRule="auto"/>
      </w:pPr>
      <w:r>
        <w:rPr>
          <w:rFonts w:ascii="宋体" w:hAnsi="宋体" w:eastAsia="宋体" w:cs="宋体"/>
          <w:color w:val="000"/>
          <w:sz w:val="28"/>
          <w:szCs w:val="28"/>
        </w:rPr>
        <w:t xml:space="preserve">1、“转”。县委、县政府已建立了由人社、财政、扶贫、教育、民政等部门参加的联席会议领导小组，统筹推进全县转移就业脱贫工作，充分发挥县人社局已建成的标准化基层劳动就业和社会保障平台，为贫困群众提供求职登记、职业指导、社保办理等全方位服务。同时，县扶贫办计划在7月初利用已建成的建档立卡贫困人员信息数据库，建立精准识别转移就业台帐，切实建立“一对一”转移就业帮扶机制，为开展精准扶贫工作提供全方位服务。</w:t>
      </w:r>
    </w:p>
    <w:p>
      <w:pPr>
        <w:ind w:left="0" w:right="0" w:firstLine="560"/>
        <w:spacing w:before="450" w:after="450" w:line="312" w:lineRule="auto"/>
      </w:pPr>
      <w:r>
        <w:rPr>
          <w:rFonts w:ascii="宋体" w:hAnsi="宋体" w:eastAsia="宋体" w:cs="宋体"/>
          <w:color w:val="000"/>
          <w:sz w:val="28"/>
          <w:szCs w:val="28"/>
        </w:rPr>
        <w:t xml:space="preserve">2、“扶”。按照《河南省产业扶持脱贫实施方案》，结合罗山实际，县扶贫办已起草了《罗山县扶贫开发产业扶贫项目实施意见》（试行）、《罗山县科技扶贫项目实施意见》等，大力支持和帮助贫困群众发展产业项目增收致富。县科技局也结合《河南省“三区”人才支持计划科技人员专项计划实施方案》，开展了科技特派员与县区企业、种养殖大户等单位对接工作，促进地方产业转型升级，开展农业技术培训，带动贫困户脱贫致富。下一步，将落实好由县农业局牵头制定《发展特色农产品产业和优质粮食产业计划》、由县旅游局牵头制定《发展乡村旅游产业计划》、由县商务局牵头制定《建设营销平台和电商流通计划》、由县财政局牵头建设好融资平台，全方位支持扶贫产业发展，加快和推动贫困群众增收脱贫。</w:t>
      </w:r>
    </w:p>
    <w:p>
      <w:pPr>
        <w:ind w:left="0" w:right="0" w:firstLine="560"/>
        <w:spacing w:before="450" w:after="450" w:line="312" w:lineRule="auto"/>
      </w:pPr>
      <w:r>
        <w:rPr>
          <w:rFonts w:ascii="宋体" w:hAnsi="宋体" w:eastAsia="宋体" w:cs="宋体"/>
          <w:color w:val="000"/>
          <w:sz w:val="28"/>
          <w:szCs w:val="28"/>
        </w:rPr>
        <w:t xml:space="preserve">3、“搬”。县委、县政府及时成立了县长汪明君任指挥长的罗山县易地扶贫搬迁工作指挥部，并抽调5名工作人员成立了易地扶贫搬迁办公室，相关乡镇也成立了易地扶贫搬迁办公室，确保全县易地扶贫搬迁工作的顺利开展。截止6月25日，我县共完成“十三五”期间易地扶贫搬迁贫困户标识924户3219人，超额完成原定易地扶贫搬迁计划任务。20xx年，省市发改委下达我县易地扶贫搬迁计划155户595人，任务已落实到户到人，并逐户建立了搬迁扶贫工作台帐。计划三个乡镇共建设四个集中安置点，其中，尤店乡一个安置点安排60户261人、高店乡一个安置点安排28户96人、青山镇两个安置点安排67户238人。目前，国土资源局、住建局、环保局已完成对安置点的勘探、勘察、测绘、环评和建设设计工作，《实施方案》正在编制中，年底前可完成搬迁任务。</w:t>
      </w:r>
    </w:p>
    <w:p>
      <w:pPr>
        <w:ind w:left="0" w:right="0" w:firstLine="560"/>
        <w:spacing w:before="450" w:after="450" w:line="312" w:lineRule="auto"/>
      </w:pPr>
      <w:r>
        <w:rPr>
          <w:rFonts w:ascii="宋体" w:hAnsi="宋体" w:eastAsia="宋体" w:cs="宋体"/>
          <w:color w:val="000"/>
          <w:sz w:val="28"/>
          <w:szCs w:val="28"/>
        </w:rPr>
        <w:t xml:space="preserve">4、“保”。根据《河南省社会保障脱贫实施方案》、《信阳市关于对贫困家庭实施政策兜底的意见》（信脱指第2号令），县脱贫攻坚指挥部及时研究、制定了《罗山县关于对贫困家庭实施政策兜底的意见》罗脱贫指〔20xx〕8号，要求县民政部门牵头，财政、卫计、人社、教体、残联、扶贫等部门配合，对全县建档立卡贫困户和低保家庭中的“鳏寡孤独痴残”等特殊困难群众开展摸底排查，认真开展农村低保对象和建档立卡贫困人口台账对比，对未纳入农村低保的建档立卡扶贫兜底对象，严格按照低保认定程序纳入低保范围，实施政府兜底保障；对已真正完全脱贫的家庭，及时安排退出保障范围，实现“应保尽保、应退尽退”。确保9月底前将符合条件的兜底对象全部纳入兜底范围，实行政府精准兜底保障。目前，已完成摸底排查工作。经调查，我县共有政策兜底贫困户8886户18974人，已纳入兜底保障5124户9400人。</w:t>
      </w:r>
    </w:p>
    <w:p>
      <w:pPr>
        <w:ind w:left="0" w:right="0" w:firstLine="560"/>
        <w:spacing w:before="450" w:after="450" w:line="312" w:lineRule="auto"/>
      </w:pPr>
      <w:r>
        <w:rPr>
          <w:rFonts w:ascii="宋体" w:hAnsi="宋体" w:eastAsia="宋体" w:cs="宋体"/>
          <w:color w:val="000"/>
          <w:sz w:val="28"/>
          <w:szCs w:val="28"/>
        </w:rPr>
        <w:t xml:space="preserve">5、“救”。根据《河南省特殊救助脱贫实施方案》，县委、县政府已安排部署了由县卫生部门牵头开展医疗救助核查、由县残联牵头开展孤儿和残疾人救助核查、由教育局牵头开展教育救助核查等核查行动。目前，各责任部门正在组织精干力量，对救助对象逐户登门调查，核实信息，建立档案，预计6月底均可完成调查和建档工作，为下一步及时开展救助脱贫工作奠定基础。</w:t>
      </w:r>
    </w:p>
    <w:p>
      <w:pPr>
        <w:ind w:left="0" w:right="0" w:firstLine="560"/>
        <w:spacing w:before="450" w:after="450" w:line="312" w:lineRule="auto"/>
      </w:pPr>
      <w:r>
        <w:rPr>
          <w:rFonts w:ascii="宋体" w:hAnsi="宋体" w:eastAsia="宋体" w:cs="宋体"/>
          <w:color w:val="000"/>
          <w:sz w:val="28"/>
          <w:szCs w:val="28"/>
        </w:rPr>
        <w:t xml:space="preserve">五、深入开展结对帮扶活动，实现建档立卡贫困户帮扶全覆盖。一是省、市、县三级共向全县选派了123名驻村第一书记。其中，省级2名、市级12名、县级109名，实现了97个贫困村派驻第一书记全覆盖。二是县脱贫攻坚指挥部及时印发了《关于认真做好领导干部联村包户定点帮扶工作的通知》（罗脱贫指[20xx]2号），明确要求每名县处级领导干部联系一个贫困村、帮扶三户贫困户，每个县直机关事业单位对口帮扶一个贫困村，每名科级干部和机关干部职工帮扶1-2户贫困户。目前，全县共动员和组织37名县级领导、112个县直机关事业单位2405名干部职工、18个乡镇3145名干部职工，共5587人参与定点结对帮扶贫困户工作。三是县委统战部向全县各个社会组织发出了《罗山县社会及统一战线同心扶贫工作倡议书》，确定了带动性、示范性强的18个企业作为全县18个乡镇的企业帮扶牵头单位，还为每个贫困村选派1-2个企业开展企业帮扶工作，共动员和组织了1257名企业家、乡贤及社会成功人士参与社会帮扶工作。罗山友邦木业有限公司被县委统战部选派到东铺镇担任企业帮扶牵头单位，作为县级扶贫龙头企业，该公司自愿与东铺镇贫困村杨店村签订“村企共建”协议。今年春耕来临之际，该公司向东铺镇杨店村有劳动能力、有耕地的205户建档立卡贫困户提供了61.5吨复合肥，并看望慰问了9户无劳动能力的特困户，帮扶物资折款达20多万元，受到了贫困群众的一致好评。</w:t>
      </w:r>
    </w:p>
    <w:p>
      <w:pPr>
        <w:ind w:left="0" w:right="0" w:firstLine="560"/>
        <w:spacing w:before="450" w:after="450" w:line="312" w:lineRule="auto"/>
      </w:pPr>
      <w:r>
        <w:rPr>
          <w:rFonts w:ascii="宋体" w:hAnsi="宋体" w:eastAsia="宋体" w:cs="宋体"/>
          <w:color w:val="000"/>
          <w:sz w:val="28"/>
          <w:szCs w:val="28"/>
        </w:rPr>
        <w:t xml:space="preserve">六、加大舆论宣传力度，营造脱贫攻坚浓厚氛围。县脱贫攻坚指挥部制定了《全县脱贫攻坚宣传工作方案》，统一编制了乡镇、村扶贫政策宣传和脱贫攻坚示意图样板。目前，绝大多数乡镇和贫困村都制作和张挂了脱贫攻坚示意图和政策宣传栏，实行了挂图作战，大多数贫困村村部设立了扶贫公告公示栏，同时，在人口居住集中处、交通道口、集市等场合悬挂、张贴、刷写了大量永久性的脱贫攻坚宣传口号和标语；县电视台开设了《聚焦精准扶贫》专题；《今日罗山》设立了《脱贫攻坚进行时》专栏，齐心协力营造脱贫02策家喻户晓，人人皆知、深入民心。</w:t>
      </w:r>
    </w:p>
    <w:p>
      <w:pPr>
        <w:ind w:left="0" w:right="0" w:firstLine="560"/>
        <w:spacing w:before="450" w:after="450" w:line="312" w:lineRule="auto"/>
      </w:pPr>
      <w:r>
        <w:rPr>
          <w:rFonts w:ascii="宋体" w:hAnsi="宋体" w:eastAsia="宋体" w:cs="宋体"/>
          <w:color w:val="000"/>
          <w:sz w:val="28"/>
          <w:szCs w:val="28"/>
        </w:rPr>
        <w:t xml:space="preserve">七、切实加强领导，落实党委、政府扶贫开发主体责任。县委、县政府承担县域内扶贫开发主体责任，县委书记和县长是第一责任人，县委书记、县长向市委、市政府递交了脱贫攻坚责任书。乡镇党委、政府承担本乡镇加快发展、贫困村达标、贫困户脱贫的具体责任，乡镇党委书记、乡镇长与县委、县政府签署了脱贫攻坚责任书，贫困村支部书记，村长与乡镇党委书记、乡镇长签订脱贫攻坚责任书；112个县直单位分别承担行业扶贫和驻村帮扶责任，也向县委、县政府签署了脱贫攻坚责任书，层层落实脱贫攻坚责任制，压实各级各部门责任，切实增强各级各部门扶贫开发s的责任感、紧迫感和使命感，促进全县脱贫攻坚战顺利实施。</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继续抓好扶贫开发整村推进、扶贫搬迁、科技扶贫、到户增收、雨露计划等专项扶贫工作，抢抓工作进度，力争在年内全面完成建设，改善贫困农民的生产生活条件，扶持发展产业扶贫，帮助他们尽快脱贫致富；</w:t>
      </w:r>
    </w:p>
    <w:p>
      <w:pPr>
        <w:ind w:left="0" w:right="0" w:firstLine="560"/>
        <w:spacing w:before="450" w:after="450" w:line="312" w:lineRule="auto"/>
      </w:pPr>
      <w:r>
        <w:rPr>
          <w:rFonts w:ascii="宋体" w:hAnsi="宋体" w:eastAsia="宋体" w:cs="宋体"/>
          <w:color w:val="000"/>
          <w:sz w:val="28"/>
          <w:szCs w:val="28"/>
        </w:rPr>
        <w:t xml:space="preserve">（二）加快推进扶贫到户小额贷款风险补偿机制的建立和开展。县政府已在3月下旬正式同意县财政专项安排1000万元建立扶贫到户小额贷款风险基金。县邮政储蓄银行每年安排5000万元扶贫到户小额贷款规模，向建档立卡贫困发发放扶贫到户小额贷款。我办将联合县财政、县金融机构加快推进扶贫到户小额贷款风险补偿机制的建立和开展，确保扶贫到户小额贷款工程有序开展。</w:t>
      </w:r>
    </w:p>
    <w:p>
      <w:pPr>
        <w:ind w:left="0" w:right="0" w:firstLine="560"/>
        <w:spacing w:before="450" w:after="450" w:line="312" w:lineRule="auto"/>
      </w:pPr>
      <w:r>
        <w:rPr>
          <w:rFonts w:ascii="宋体" w:hAnsi="宋体" w:eastAsia="宋体" w:cs="宋体"/>
          <w:color w:val="000"/>
          <w:sz w:val="28"/>
          <w:szCs w:val="28"/>
        </w:rPr>
        <w:t xml:space="preserve">（三）积极探索到户增收新措施。下半年，我办将按照《河南省关于打赢脱贫攻坚战的实施意见》中关于“积极探索资金收益等扶贫新模式”的要求，将贫困户入股分红作为扶贫的一个重要抓手，一个专项扶贫产品，一个重要举措来抓。坚持政府引导，贫困户自愿；锁定风险，稳定收益；发展产业，持续增收；多措并举，广拓渠道四大原则大力推进建档立卡贫困户入股分红方案。目前，我县在定远乡银山村、七湖村进行带资入股分红项目的立项工作，计划投入专项扶贫资金80万元，可使130户贫困户每年稳定得到分红收益。</w:t>
      </w:r>
    </w:p>
    <w:p>
      <w:pPr>
        <w:ind w:left="0" w:right="0" w:firstLine="560"/>
        <w:spacing w:before="450" w:after="450" w:line="312" w:lineRule="auto"/>
      </w:pPr>
      <w:r>
        <w:rPr>
          <w:rFonts w:ascii="宋体" w:hAnsi="宋体" w:eastAsia="宋体" w:cs="宋体"/>
          <w:color w:val="000"/>
          <w:sz w:val="28"/>
          <w:szCs w:val="28"/>
        </w:rPr>
        <w:t xml:space="preserve">（四）完成市政府下达的脱贫人口目标任务。</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20_年脱贫攻坚先进个人事迹——村党支部书记(精)三</w:t>
      </w:r>
    </w:p>
    <w:p>
      <w:pPr>
        <w:ind w:left="0" w:right="0" w:firstLine="560"/>
        <w:spacing w:before="450" w:after="450" w:line="312" w:lineRule="auto"/>
      </w:pPr>
      <w:r>
        <w:rPr>
          <w:rFonts w:ascii="宋体" w:hAnsi="宋体" w:eastAsia="宋体" w:cs="宋体"/>
          <w:color w:val="000"/>
          <w:sz w:val="28"/>
          <w:szCs w:val="28"/>
        </w:rPr>
        <w:t xml:space="preserve">现将县政府办驻蒿坪镇黄金村开展精准扶贫工作情况做简要汇报，不妥之处，请批评指正。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黄金村位于蒿坪镇西北部，全村辖10个村民小组，216户783人，其中贫困户128户430人，低保户15户，五保户20户，353人常年外出务工。全村耕地面积1650亩，林地面积5700余亩，退耕还林面积763.5亩。村内通村公路共有17.8公里，其中，硬化公路9.8公里，普通泥土公路8公里。全村约一半的农户存在不同程度的饮水困难。全村有砖房33户，进城入镇购房46户，土墙房118户。(在即将进行的镇村机构改革中，原黄金村与龙泉村合并成黄金村，合并后全村共456户1763人，其中贫困户181户610人，低保户26户，五保户22户。全村耕地面积3620亩。辖区内现有三处小型移民安置点。)</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自20xx年包联黄金村以来，经过联村领导多次实地调研，驻村工作队员深入群众走访座谈，结合村情实际，确定了“抓搬迁、建果园、促务工、搞三讲”的扶贫工作思路，制定了《黄金村精准扶贫三年规划》和年度工作计划，力争用3年时间真抓实干，使村容村貌大改观，村民走上致富路，建成家富、人和、村美的社会主义新农村。</w:t>
      </w:r>
    </w:p>
    <w:p>
      <w:pPr>
        <w:ind w:left="0" w:right="0" w:firstLine="560"/>
        <w:spacing w:before="450" w:after="450" w:line="312" w:lineRule="auto"/>
      </w:pPr>
      <w:r>
        <w:rPr>
          <w:rFonts w:ascii="宋体" w:hAnsi="宋体" w:eastAsia="宋体" w:cs="宋体"/>
          <w:color w:val="000"/>
          <w:sz w:val="28"/>
          <w:szCs w:val="28"/>
        </w:rPr>
        <w:t xml:space="preserve">(一)抓搬迁，改善居住条件“挪穷窝”</w:t>
      </w:r>
    </w:p>
    <w:p>
      <w:pPr>
        <w:ind w:left="0" w:right="0" w:firstLine="560"/>
        <w:spacing w:before="450" w:after="450" w:line="312" w:lineRule="auto"/>
      </w:pPr>
      <w:r>
        <w:rPr>
          <w:rFonts w:ascii="宋体" w:hAnsi="宋体" w:eastAsia="宋体" w:cs="宋体"/>
          <w:color w:val="000"/>
          <w:sz w:val="28"/>
          <w:szCs w:val="28"/>
        </w:rPr>
        <w:t xml:space="preserve">由于前期精准扶贫工作没有具体的项目及资金扶持政策,但县上给71个贫困村开了口子可以建村级移民搬迁集中安置点,享受陕南避灾移民搬迁补助,我们认为这个政策才是能够真正惠及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经过实地调研，确定在黄金村交通便利的显月寺规划移民搬迁安置点。规划建设58户，其中：实施42户搬迁户，设计两户连体二层建筑，每户131平米，3室2厅2卫1厨，造价每平米不超过1000元;实施特困户“交钥匙”工程16户，按50平米建设，1室1厅1厨1厕。该安置点于20xx年9月初启动建设后，吗、进展顺利，预计6月底前可主体竣工。通过召开村民大会、干部入户宣传，目前已有36户缴纳了首付款，共计133万元(首付每户至少缴3万元)。</w:t>
      </w:r>
    </w:p>
    <w:p>
      <w:pPr>
        <w:ind w:left="0" w:right="0" w:firstLine="560"/>
        <w:spacing w:before="450" w:after="450" w:line="312" w:lineRule="auto"/>
      </w:pPr>
      <w:r>
        <w:rPr>
          <w:rFonts w:ascii="宋体" w:hAnsi="宋体" w:eastAsia="宋体" w:cs="宋体"/>
          <w:color w:val="000"/>
          <w:sz w:val="28"/>
          <w:szCs w:val="28"/>
        </w:rPr>
        <w:t xml:space="preserve">(二)建果园，特色产业增收“换穷业”</w:t>
      </w:r>
    </w:p>
    <w:p>
      <w:pPr>
        <w:ind w:left="0" w:right="0" w:firstLine="560"/>
        <w:spacing w:before="450" w:after="450" w:line="312" w:lineRule="auto"/>
      </w:pPr>
      <w:r>
        <w:rPr>
          <w:rFonts w:ascii="宋体" w:hAnsi="宋体" w:eastAsia="宋体" w:cs="宋体"/>
          <w:color w:val="000"/>
          <w:sz w:val="28"/>
          <w:szCs w:val="28"/>
        </w:rPr>
        <w:t xml:space="preserve">抓搬迁解决了住房的问题，如何让群众利用现有土地增收成了摆在驻村扶贫工作队面前的又一大难题。黄金村土地条件差，发展的都是传统农业，无特色农业产业。为此结合黄金村实际，县政府领导亲自调研，亲自考察，反复论证，最终确定了从四川苍溪县引进红阳猕猴桃品种，发展猕猴桃产业。由于该产业投资大(每亩前期需投资1万元以上)、见效慢(三年试花挂果，五年才到盛产期)、技术要求高，因此我们对外引进了一个老板先试点搞150亩，由驻村扶贫工作队协调流转土地，帮助联系了苍溪猕猴桃协会孟会长来实地做技术指导。目前，已完成150亩的种苗种植，成活率在百分之九十以上，我们希望通过5年努力，实现亩产值2万元以上。该产业若取得成功，届时鼓励村民以家庭为单位发展，力争使猕猴桃产业成为促进该村群众增收致富的重要产业。与此同时，因地制宜发展魔芋、畜牧养殖、茶叶等产业，促进村民增收致富。</w:t>
      </w:r>
    </w:p>
    <w:p>
      <w:pPr>
        <w:ind w:left="0" w:right="0" w:firstLine="560"/>
        <w:spacing w:before="450" w:after="450" w:line="312" w:lineRule="auto"/>
      </w:pPr>
      <w:r>
        <w:rPr>
          <w:rFonts w:ascii="宋体" w:hAnsi="宋体" w:eastAsia="宋体" w:cs="宋体"/>
          <w:color w:val="000"/>
          <w:sz w:val="28"/>
          <w:szCs w:val="28"/>
        </w:rPr>
        <w:t xml:space="preserve">(三)促务工，推进劳务输出“转穷路”</w:t>
      </w:r>
    </w:p>
    <w:p>
      <w:pPr>
        <w:ind w:left="0" w:right="0" w:firstLine="560"/>
        <w:spacing w:before="450" w:after="450" w:line="312" w:lineRule="auto"/>
      </w:pPr>
      <w:r>
        <w:rPr>
          <w:rFonts w:ascii="宋体" w:hAnsi="宋体" w:eastAsia="宋体" w:cs="宋体"/>
          <w:color w:val="000"/>
          <w:sz w:val="28"/>
          <w:szCs w:val="28"/>
        </w:rPr>
        <w:t xml:space="preserve">黄金村青壮劳力大多学历低，无技术专长，男的在外大多下矿挖煤风险大，女的在外大多洗衣做饭当保姆收入低。都处于想致富无门路的尴尬境地。县政府领导经过前期调研，紫阳籍外出创业成功人士郑远元兴起的“远元修脚足疗”行业市场前景好，门槛低，没得学历要求，男女不限，收益高，月工资保底3000元以上，低风险，工作环境好，没得啥危险。这个项目正好适合黄金村这些想致富又找不到门路的人。针对这一实际，我办在黄金村召开了村民大会，专门邀请高桥铁佛村的支书及在外从事足浴足疗行业取得成功的老板，到黄金村现身说法，传经送宝，包联干部进村入户动员群众解放思想，转变观念，积极投入“远元足疗”行业，经过宣传动员，村民观念已经基本转变，目前已有37人报名参加培训，16人赴武汉等地就业。其中一组的刘改艳因工作成绩突出，已被任命为店长，底薪每月达5000元。刘改艳的丈夫开始思想转不弯，看到妻子从事修脚行业，不但提高了收入，而且体现了个人价值，得到了社会认可，今年开年也报名参加了培训并和妻子一起外出修脚务工。</w:t>
      </w:r>
    </w:p>
    <w:p>
      <w:pPr>
        <w:ind w:left="0" w:right="0" w:firstLine="560"/>
        <w:spacing w:before="450" w:after="450" w:line="312" w:lineRule="auto"/>
      </w:pPr>
      <w:r>
        <w:rPr>
          <w:rFonts w:ascii="宋体" w:hAnsi="宋体" w:eastAsia="宋体" w:cs="宋体"/>
          <w:color w:val="000"/>
          <w:sz w:val="28"/>
          <w:szCs w:val="28"/>
        </w:rPr>
        <w:t xml:space="preserve">(四)搞三讲，激发正能量“拔穷根”</w:t>
      </w:r>
    </w:p>
    <w:p>
      <w:pPr>
        <w:ind w:left="0" w:right="0" w:firstLine="560"/>
        <w:spacing w:before="450" w:after="450" w:line="312" w:lineRule="auto"/>
      </w:pPr>
      <w:r>
        <w:rPr>
          <w:rFonts w:ascii="宋体" w:hAnsi="宋体" w:eastAsia="宋体" w:cs="宋体"/>
          <w:color w:val="000"/>
          <w:sz w:val="28"/>
          <w:szCs w:val="28"/>
        </w:rPr>
        <w:t xml:space="preserve">民风的好坏，直接关系到一个地方的发展，直接关系到一个地方的形象，直接关系到一个地方的机遇。因此，联村干部始终把坏民风的整治，新民风的树立当做一件大事来抓。引导和教育群众树立“讲良心，讲诚信，讲孝心，与人为善，和睦相处”的新民风，组织有正气，讲正气，德高望重的村民成立民风纠察队，严厉打击赌博歪风、要钱不要德，只顾自己不顾他人，欺人讹人的不正民风。同时，村上召开群众大会时通报村上的好人好事和歪风邪气的典型案例，引导群众监督群众，促使民风好转，年底召开村民大会，设立“孝敬老人奖、乐于助人奖、邻里和睦奖、勤奋发家奖”四大奖项，对16名获奖人员公开表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干部真联。充分发挥县政府办公室驻村扶贫的牵头作用，成立扶贫工作领导小组，政府办抽调一名正科级领导、一名副科级领导一名干部驻村，每年驻村工作220天以上，镇包村干部每周下村工作3天以上，村两委班子成员每周办公时间5天以上，建立了精准扶贫工作考核机制，整合部门及镇村优势资源，形成扶贫开发工作合力，努力实现黄金村增收脱贫目标。</w:t>
      </w:r>
    </w:p>
    <w:p>
      <w:pPr>
        <w:ind w:left="0" w:right="0" w:firstLine="560"/>
        <w:spacing w:before="450" w:after="450" w:line="312" w:lineRule="auto"/>
      </w:pPr>
      <w:r>
        <w:rPr>
          <w:rFonts w:ascii="宋体" w:hAnsi="宋体" w:eastAsia="宋体" w:cs="宋体"/>
          <w:color w:val="000"/>
          <w:sz w:val="28"/>
          <w:szCs w:val="28"/>
        </w:rPr>
        <w:t xml:space="preserve">二是村民实干。通过宣传、鼓动，凝聚民心、团结力量，逐户与村民签订脱贫致富决心书，充分发挥其自身主体作用，自力更生、艰苦奋斗、迎难而上、苦拼实干，尽全力达到增收脱贫目标。</w:t>
      </w:r>
    </w:p>
    <w:p>
      <w:pPr>
        <w:ind w:left="0" w:right="0" w:firstLine="560"/>
        <w:spacing w:before="450" w:after="450" w:line="312" w:lineRule="auto"/>
      </w:pPr>
      <w:r>
        <w:rPr>
          <w:rFonts w:ascii="宋体" w:hAnsi="宋体" w:eastAsia="宋体" w:cs="宋体"/>
          <w:color w:val="000"/>
          <w:sz w:val="28"/>
          <w:szCs w:val="28"/>
        </w:rPr>
        <w:t xml:space="preserve">三是落实责任。建立扶贫到户、精准到人的工作机制，科级领导干部每人包联一个组，普通干部每人包联5户农户，要求每月入户不少于1次，帮助包联户理清发展思路，解决实际问题。实行包联工作情况定期报告制度，包联干部每月在办公室全体会上汇报包联工作开展情况。</w:t>
      </w:r>
    </w:p>
    <w:p>
      <w:pPr>
        <w:ind w:left="0" w:right="0" w:firstLine="560"/>
        <w:spacing w:before="450" w:after="450" w:line="312" w:lineRule="auto"/>
      </w:pPr>
      <w:r>
        <w:rPr>
          <w:rFonts w:ascii="宋体" w:hAnsi="宋体" w:eastAsia="宋体" w:cs="宋体"/>
          <w:color w:val="000"/>
          <w:sz w:val="28"/>
          <w:szCs w:val="28"/>
        </w:rPr>
        <w:t xml:space="preserve">四是严格考核。建立精准扶贫工作考核机制，制定驻村工作队扶贫工作考核办法，以黄金村贫困户年度稳定脱贫任务为考核依据，把扶贫对象脱贫增收效果作为目标责任考核的重要内容，考核结果与年度工作考核挂钩。</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黄金村共有五保户20户，即将列入五保供养的1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尊敬的吴主席，在座各位领导，县政府办所做的精准扶贫工作，得益于市、县领导的支持指导，领导亲自理清思路，确定目标，制定措施，办公室只是在此基础上认真抓落实，扎实搞推进。但是目前推进程度与上级要求与群众的期盼还有很大的差距，下一步，我们将再加力度，再鼓干劲，尽职尽责，尽力而为做好驻村扶贫工作。</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20_年脱贫攻坚先进个人事迹——村党支部书记(精)四</w:t>
      </w:r>
    </w:p>
    <w:p>
      <w:pPr>
        <w:ind w:left="0" w:right="0" w:firstLine="560"/>
        <w:spacing w:before="450" w:after="450" w:line="312" w:lineRule="auto"/>
      </w:pPr>
      <w:r>
        <w:rPr>
          <w:rFonts w:ascii="宋体" w:hAnsi="宋体" w:eastAsia="宋体" w:cs="宋体"/>
          <w:color w:val="000"/>
          <w:sz w:val="28"/>
          <w:szCs w:val="28"/>
        </w:rPr>
        <w:t xml:space="preserve">为积极推进我县脱贫攻坚工作，确保20_年省级贫困县“摘帽”，贫困村全部“销号”，贫困户全部稳定“越线”，平利县政协组织相关政协委员和部门负责人于4月上旬至6月上旬深入全县11个镇和15个当年脱贫村，采取实地查看、查阅档案资料、走访贫困对象、与镇村干部座谈等形式，对脱贫攻坚工作进行了专题调研。现将有关情况报告如下。</w:t>
      </w:r>
    </w:p>
    <w:p>
      <w:pPr>
        <w:ind w:left="0" w:right="0" w:firstLine="560"/>
        <w:spacing w:before="450" w:after="450" w:line="312" w:lineRule="auto"/>
      </w:pPr>
      <w:r>
        <w:rPr>
          <w:rFonts w:ascii="宋体" w:hAnsi="宋体" w:eastAsia="宋体" w:cs="宋体"/>
          <w:color w:val="000"/>
          <w:sz w:val="28"/>
          <w:szCs w:val="28"/>
        </w:rPr>
        <w:t xml:space="preserve">中共中央、国务院作出《关于打赢脱贫攻坚战的决定》以来，我县把脱贫攻坚作为“十三五”期间的头等政治任务和第一民生工程来抓，坚持扶持对象、项目安排、资金使用、到户措施、帮扶到人、脱贫成效“六个精准”，实施易地搬迁、发展特色产业、引导劳务创业、实施生态建设、加强教育扶贫、开展健康扶贫、落实政策保障“七个一批”脱贫措施，全县上下统一思想、强化落实，脱贫攻坚工作取得了阶段性成效。</w:t>
      </w:r>
    </w:p>
    <w:p>
      <w:pPr>
        <w:ind w:left="0" w:right="0" w:firstLine="560"/>
        <w:spacing w:before="450" w:after="450" w:line="312" w:lineRule="auto"/>
      </w:pPr>
      <w:r>
        <w:rPr>
          <w:rFonts w:ascii="宋体" w:hAnsi="宋体" w:eastAsia="宋体" w:cs="宋体"/>
          <w:color w:val="000"/>
          <w:sz w:val="28"/>
          <w:szCs w:val="28"/>
        </w:rPr>
        <w:t xml:space="preserve">一是建档立卡“回头看”，瞄准扶贫目标。20_年底市上核定我县贫困村87个、贫困人口4.57万人。通过认真组织建档立卡“回头看”，全县共识别贫困户18490户44831人，建立完善了贫困对象信息档案。找准致贫原因，按照“七个一批”分类实施脱贫。分年度落实脱贫任务，其中20_年脱贫村15个、脱贫人口4030户11710人。</w:t>
      </w:r>
    </w:p>
    <w:p>
      <w:pPr>
        <w:ind w:left="0" w:right="0" w:firstLine="560"/>
        <w:spacing w:before="450" w:after="450" w:line="312" w:lineRule="auto"/>
      </w:pPr>
      <w:r>
        <w:rPr>
          <w:rFonts w:ascii="宋体" w:hAnsi="宋体" w:eastAsia="宋体" w:cs="宋体"/>
          <w:color w:val="000"/>
          <w:sz w:val="28"/>
          <w:szCs w:val="28"/>
        </w:rPr>
        <w:t xml:space="preserve">二是建立作战体系，强化组织领导。建立了脱贫攻坚县指挥部、镇作战部、村作战室三级作战体系，实行了县级领导联镇、部门包村、干部包户工作机制，签订责任书，立下军令状，强化督察督办、问责问效，压力层层传导到位。</w:t>
      </w:r>
    </w:p>
    <w:p>
      <w:pPr>
        <w:ind w:left="0" w:right="0" w:firstLine="560"/>
        <w:spacing w:before="450" w:after="450" w:line="312" w:lineRule="auto"/>
      </w:pPr>
      <w:r>
        <w:rPr>
          <w:rFonts w:ascii="宋体" w:hAnsi="宋体" w:eastAsia="宋体" w:cs="宋体"/>
          <w:color w:val="000"/>
          <w:sz w:val="28"/>
          <w:szCs w:val="28"/>
        </w:rPr>
        <w:t xml:space="preserve">三是筹集整合资金，强化投入保障。筹集财政扶贫资金5000余万元，15个当年脱贫村每村安排财政扶贫资金300万元，同时整合部门行业扶贫项目资金1.44亿元，集中用于当年脱贫村。申请农发行易地扶贫搬迁项目信贷资金4.5亿元。出台“5321”小额贴息贷款政策和贫困户发展产业每户最高限额3000元的奖扶政策，为贫困户建房和发展产业解决资金困难。</w:t>
      </w:r>
    </w:p>
    <w:p>
      <w:pPr>
        <w:ind w:left="0" w:right="0" w:firstLine="560"/>
        <w:spacing w:before="450" w:after="450" w:line="312" w:lineRule="auto"/>
      </w:pPr>
      <w:r>
        <w:rPr>
          <w:rFonts w:ascii="宋体" w:hAnsi="宋体" w:eastAsia="宋体" w:cs="宋体"/>
          <w:color w:val="000"/>
          <w:sz w:val="28"/>
          <w:szCs w:val="28"/>
        </w:rPr>
        <w:t xml:space="preserve">四是突出工作重点，落实脱贫措施。坚持把项目建设作为贫困村脱贫的工作重点，加强项目规划对接落实，涉及基础设施、产业建设等390个行业脱贫攻坚项目中，有37个已经竣工，209个正在建设，还有144个项目处于规划设计、招投标等前期工作阶段。贫困户脱贫“七个一批”方面，以易地搬迁和产业扶贫为工作重点，认真落实劳务创业、生态扶贫、教育扶贫、健康扶贫、政策兜底等方面现有政策，各负其责做好各批次脱贫实施方案制定工作。</w:t>
      </w:r>
    </w:p>
    <w:p>
      <w:pPr>
        <w:ind w:left="0" w:right="0" w:firstLine="560"/>
        <w:spacing w:before="450" w:after="450" w:line="312" w:lineRule="auto"/>
      </w:pPr>
      <w:r>
        <w:rPr>
          <w:rFonts w:ascii="宋体" w:hAnsi="宋体" w:eastAsia="宋体" w:cs="宋体"/>
          <w:color w:val="000"/>
          <w:sz w:val="28"/>
          <w:szCs w:val="28"/>
        </w:rPr>
        <w:t xml:space="preserve">五是加强宣传引导，营造浓厚氛围。通过大型标语、电视、网站专栏、简报、微信公众号等宣传形式，在全社会营造了浓厚的脱贫攻坚工作氛围。</w:t>
      </w:r>
    </w:p>
    <w:p>
      <w:pPr>
        <w:ind w:left="0" w:right="0" w:firstLine="560"/>
        <w:spacing w:before="450" w:after="450" w:line="312" w:lineRule="auto"/>
      </w:pPr>
      <w:r>
        <w:rPr>
          <w:rFonts w:ascii="宋体" w:hAnsi="宋体" w:eastAsia="宋体" w:cs="宋体"/>
          <w:color w:val="000"/>
          <w:sz w:val="28"/>
          <w:szCs w:val="28"/>
        </w:rPr>
        <w:t xml:space="preserve">六是积极探索创新，开辟脱贫新路径。各级各部门紧密结合实际，积极创新工作思路，探索出“精准扶贫+”、“电商+专业合作社（龙头企业）+贫困户”等模式，推进脱贫攻坚工作出特色、出成效。</w:t>
      </w:r>
    </w:p>
    <w:p>
      <w:pPr>
        <w:ind w:left="0" w:right="0" w:firstLine="560"/>
        <w:spacing w:before="450" w:after="450" w:line="312" w:lineRule="auto"/>
      </w:pPr>
      <w:r>
        <w:rPr>
          <w:rFonts w:ascii="宋体" w:hAnsi="宋体" w:eastAsia="宋体" w:cs="宋体"/>
          <w:color w:val="000"/>
          <w:sz w:val="28"/>
          <w:szCs w:val="28"/>
        </w:rPr>
        <w:t xml:space="preserve">我县的脱贫攻坚工作，取得了阶段性工作成效，但在工作机制、贫困村项目建设、易地搬迁、产业扶贫、健康扶贫、政策兜底等方面还存在一些亟需研究解决的问题。</w:t>
      </w:r>
    </w:p>
    <w:p>
      <w:pPr>
        <w:ind w:left="0" w:right="0" w:firstLine="560"/>
        <w:spacing w:before="450" w:after="450" w:line="312" w:lineRule="auto"/>
      </w:pPr>
      <w:r>
        <w:rPr>
          <w:rFonts w:ascii="宋体" w:hAnsi="宋体" w:eastAsia="宋体" w:cs="宋体"/>
          <w:color w:val="000"/>
          <w:sz w:val="28"/>
          <w:szCs w:val="28"/>
        </w:rPr>
        <w:t xml:space="preserve">1.工作机制有待完善。一是工作统筹协调有待加强。工作部署前瞻性有待增强；部门政策要求与脱贫攻坚要求还不够协调一致；部门各自为战，相互支持配合不到位。二是政策配套整合有待加强。整合的1.44亿基础设施项目建设资金，部门对接落实不到位；除开当年脱贫村，后期脱贫村没有资金投入；贫困户脱贫“七个一批”具体实施方案不够明确；各项惠农政策散落各部门，亟需进行整合；镇村脱贫攻坚人员、经费、培训保障力度有待加强。三是抓落实力度有待加大。工作推进力度的持续性有待增强，存在忽冷忽热现象；少数镇村主体作用发挥不够充分，对脱贫攻坚任务的艰巨性认识不足，依赖包帮部门的思想较为突出，存在被动应付、“等缓看”等消极思想；少数部门和包帮干部对扶贫政策一知半解，工作责任意识不强，工作缺少有力抓手，驻村帮扶成效不明显；“5321”贷款政策，少数经办人员对文件精神理解有偏差，执行口径不统一，手续不够简便。四是群众教育引导有待深化。部分贫困户信心不足，上面热，下面冷，干部急，群众不急；部分贫困户等、靠、要思想严重，甚至相互攀比，以当贫困户为荣；部分群众自身条件好，但不履行赡养义务，让老人成为贫困户。</w:t>
      </w:r>
    </w:p>
    <w:p>
      <w:pPr>
        <w:ind w:left="0" w:right="0" w:firstLine="560"/>
        <w:spacing w:before="450" w:after="450" w:line="312" w:lineRule="auto"/>
      </w:pPr>
      <w:r>
        <w:rPr>
          <w:rFonts w:ascii="宋体" w:hAnsi="宋体" w:eastAsia="宋体" w:cs="宋体"/>
          <w:color w:val="000"/>
          <w:sz w:val="28"/>
          <w:szCs w:val="28"/>
        </w:rPr>
        <w:t xml:space="preserve">2.贫困村项目建设进展迟缓。一是项目对接不到位。贫困村脱贫标准没有完全与项目对接，有的标准缺少项目支撑；部分贫困村所报项目在部门对接过程中缩水严重。二是项目实施效率低。贫困村水、电、路、堤等项目多数还停留在规划表上，没有到落实层面；项目审批程序多，时限长，办事效率有待提高，按时完成年度任务堪忧。</w:t>
      </w:r>
    </w:p>
    <w:p>
      <w:pPr>
        <w:ind w:left="0" w:right="0" w:firstLine="560"/>
        <w:spacing w:before="450" w:after="450" w:line="312" w:lineRule="auto"/>
      </w:pPr>
      <w:r>
        <w:rPr>
          <w:rFonts w:ascii="宋体" w:hAnsi="宋体" w:eastAsia="宋体" w:cs="宋体"/>
          <w:color w:val="000"/>
          <w:sz w:val="28"/>
          <w:szCs w:val="28"/>
        </w:rPr>
        <w:t xml:space="preserve">3.易地搬迁难度较大。一是集中安置开工率低。全年49个集中安置点，仍有13个未动工建设，贫困户建房40%仍未开工，部分村“交钥匙”工程尚未进入招投标程序。二是旧房改造尚未全面启动。10400元补助标准偏低，贫困户旧改积极性不高。部分贫困村非贫困户土坯房的比例很高，按照砖混结构房屋不低于60%的贫困村脱贫标准，年底实现目标难度较大。三是集中和分散安置比例与实际需求脱节。自然土地条件较差的镇村难以安排符合规模要求的安置点，分散建房又有比例控制，矛盾比较突出，基层反映比较强烈。同时还存在如果安置过于集中，将给部分贫困户生产生活带来极大不便，导致贫困程度加深的问题。四是“两灾户”搬迁安置实施难。部分边远镇村存在没有地方安置、农户没有搬迁能力、远离土地资源、“交钥匙”工程不愿入住等问题。</w:t>
      </w:r>
    </w:p>
    <w:p>
      <w:pPr>
        <w:ind w:left="0" w:right="0" w:firstLine="560"/>
        <w:spacing w:before="450" w:after="450" w:line="312" w:lineRule="auto"/>
      </w:pPr>
      <w:r>
        <w:rPr>
          <w:rFonts w:ascii="宋体" w:hAnsi="宋体" w:eastAsia="宋体" w:cs="宋体"/>
          <w:color w:val="000"/>
          <w:sz w:val="28"/>
          <w:szCs w:val="28"/>
        </w:rPr>
        <w:t xml:space="preserve">4.产业扶贫困难较多。一是产业规划项目落实难。部分贫困村没有特色优势产业项目带动贫困户发展。部分贫困户自身发展能力不足，缺乏劳力，没有经济基础，抵御风险能力较差，加之农业产业比较效益低，导致发展产业积极性不高。部分产业项目见效周期较长，当年难以实现脱贫。二是种苗供应不足。本地种苗供不应求，种苗价格上涨迅猛。贫困户购买外地调运种苗，没有质量保证，死猪、死鸡现象突出。三是产业技术指导不到位。部分贫困户没有相应的经验技术储备，缺乏相应技术指导。四是存在市场风险。贫困户发展产业存在销售难的问题，缺乏稳定的销售渠道，农产品价格不稳定，部分农产品价格呈现下滑趋势，导致增产不增收。五是产业大户、合作社辐射带动作用不明显。当前部分产业大户、合作社缺资金，规模效益低，贫困户就地就业困难，带动贫困户脱贫乏力。</w:t>
      </w:r>
    </w:p>
    <w:p>
      <w:pPr>
        <w:ind w:left="0" w:right="0" w:firstLine="560"/>
        <w:spacing w:before="450" w:after="450" w:line="312" w:lineRule="auto"/>
      </w:pPr>
      <w:r>
        <w:rPr>
          <w:rFonts w:ascii="宋体" w:hAnsi="宋体" w:eastAsia="宋体" w:cs="宋体"/>
          <w:color w:val="000"/>
          <w:sz w:val="28"/>
          <w:szCs w:val="28"/>
        </w:rPr>
        <w:t xml:space="preserve">5.健康扶贫任务重。一是健康扶贫资金投入不足。贫困人口由政府全额资助参合的制度尚未完全落实；新农合总体补助标准相对较低，患者住院自付费用较高，特别是大病患者，经济负担较重。二是医疗报销结算服务有待完善。“先诊疗、后付费”和“一站式结算”便民付费结算机制有待进一步完善。三是健康扶贫标准不够清晰。贫困户医疗服务缺少明确规范标准，存在过度治疗等问题，导致健康扶贫资源浪费。四是解决因病致贫人员就医负债问题难度大。根据调查，我县因病致贫人口中负债2万元以下的1843户，2-5万元的560户，5万元以上的187户，因病返贫现象较为突出。如广佛镇松河村仅尘肺病人达70余人，健康扶贫任务艰巨。</w:t>
      </w:r>
    </w:p>
    <w:p>
      <w:pPr>
        <w:ind w:left="0" w:right="0" w:firstLine="560"/>
        <w:spacing w:before="450" w:after="450" w:line="312" w:lineRule="auto"/>
      </w:pPr>
      <w:r>
        <w:rPr>
          <w:rFonts w:ascii="宋体" w:hAnsi="宋体" w:eastAsia="宋体" w:cs="宋体"/>
          <w:color w:val="000"/>
          <w:sz w:val="28"/>
          <w:szCs w:val="28"/>
        </w:rPr>
        <w:t xml:space="preserve">6.兜底脱贫有待完善。一是兜底对象精准识别机制有待规范完善。扶贫兜底对象与民政低保对象不一致，部分需要兜底人员实际将落空；低保评定中存在家庭收入核算难、家庭财产状况界定难、“踩线”群众认定难、民主与集中结合难等问题；五保标准执行不到位，对“法定赡养、抚养、扶养义务人无赡养、抚养、扶养能力”等符合条件的对象存在“漏保”问题；部分行动不便、自主意识差的重度残疾人没有户口、身份证、残疾证，不能享受政策。二是兜底保障措施有待完善。扶贫与低保“两线合一”有待明确。五保集中供养率不高，集中供养设施不足，分散供养五保的住院护理费和丧葬费有待明确落实。瘫痪等丧失生活自理能力的人员敬老院不接收，缺少相应的特殊救助护理机制。临时救助手续不够便捷，救助覆盖面有待扩大。残疾人生活补贴和护理补贴政策宣传和兑付力度有待加强。</w:t>
      </w:r>
    </w:p>
    <w:p>
      <w:pPr>
        <w:ind w:left="0" w:right="0" w:firstLine="560"/>
        <w:spacing w:before="450" w:after="450" w:line="312" w:lineRule="auto"/>
      </w:pPr>
      <w:r>
        <w:rPr>
          <w:rFonts w:ascii="宋体" w:hAnsi="宋体" w:eastAsia="宋体" w:cs="宋体"/>
          <w:color w:val="000"/>
          <w:sz w:val="28"/>
          <w:szCs w:val="28"/>
        </w:rPr>
        <w:t xml:space="preserve">我县的脱贫攻坚工作，实际情况复杂，群众期望值高，任务十分艰巨。全县各级各部门要真正把脱贫攻坚上升到统领经济社会发展全局的高度，强化组织领导，加强统筹协调，整合力量资源，增强标准意识，狠抓工作落实，提高工作效率，用各级干部的真情帮扶激发贫困群众的内生动力，干群一心、上下合力夺取脱贫攻坚战役的胜利。</w:t>
      </w:r>
    </w:p>
    <w:p>
      <w:pPr>
        <w:ind w:left="0" w:right="0" w:firstLine="560"/>
        <w:spacing w:before="450" w:after="450" w:line="312" w:lineRule="auto"/>
      </w:pPr>
      <w:r>
        <w:rPr>
          <w:rFonts w:ascii="宋体" w:hAnsi="宋体" w:eastAsia="宋体" w:cs="宋体"/>
          <w:color w:val="000"/>
          <w:sz w:val="28"/>
          <w:szCs w:val="28"/>
        </w:rPr>
        <w:t xml:space="preserve">1.进一步完善工作机制。一是加强工作统筹协调。要坚持政出一门，各部门脱贫攻坚有关文件须由县脱贫攻坚指挥部审查协调一致后统一发出。增强工作前瞻性，未雨绸缪，前后一致，标准统一，同时要建立政策制定的修正机制。项目审批要加强部门协调配合，积极推行无纸化集中办公，特事特办，限时办结。强化工作保障，通过购买服务等途径增加镇村脱贫攻坚工作人员力量，适当追加镇村行政办公经费，加强工作培训指导。要加强调查研究，建立信息收集与反馈机制，及时研究解决基层反映的问题。二是要加强政策配套整合。要加大涉农项目资金整合力度，集中用于脱贫攻坚。各责任部门要加大项目争取力度，及时将项目资金对接落实到位。要夯实工作责任，统筹政策资源，尽快分别制定出台贫困户脱贫“七个一批”实施方案。“5321”小额贴息贷款要简便放款流程，政策执行落实到位，同时要建立贫困户贷款风险防范监管机制。要坚持政策公开透明，对各部门的所有惠民政策进行全面梳理汇编成册，统一标准口径，干部人手一本，贫困户户均一册，方便干部学习掌握，引导群众理性依规寻求帮助。后期脱贫村脱贫任务更加艰巨，应当采取分期安排项目资金、“先给指标后结算”等方式分年度分阶段逐步实施脱贫，减轻后期工作压力。三是强力推进工作落实。全县上下要树立一盘棋思想，各级各部门要充分认识脱贫攻坚工作的艰巨性，统筹安排人财物，杜绝消极应付思想，消除相互推诿现象，把脱贫攻坚作为第一任务。要明确突出镇村主体作用，进一步细化部门驻村帮扶工作职责，加强工作指导，让贫困群众有获得感。要强化督查问责，把不定期暗访抽查和定期督察督办相结合，对于工作推进不力的，要启动问责问效。同时要尽快制定出台脱贫攻坚考核奖惩办法，充分发挥考核“指挥棒”作用。四是深化群众教育引导。宣传部门要组织通过文艺巡演等群众喜闻乐见的形式，大力倡导勤劳致富、“人穷志不短”的正确舆论导向，引导贫困户转变“贫穷光荣”等错误思想观念，增强脱贫信心。积极开展“脱贫致富标兵”等先进典型评选活动，充分发挥身边榜样的带动作用。公安部门要加大“黄赌毒”等不良社会风气的打击力度，引导群众守法脱贫致富。司法部门要加强司法宣传和救助，引导子女履行赡养义务，依法维护老年人合法利益，营造孝老爱亲的社会氛围。</w:t>
      </w:r>
    </w:p>
    <w:p>
      <w:pPr>
        <w:ind w:left="0" w:right="0" w:firstLine="560"/>
        <w:spacing w:before="450" w:after="450" w:line="312" w:lineRule="auto"/>
      </w:pPr>
      <w:r>
        <w:rPr>
          <w:rFonts w:ascii="宋体" w:hAnsi="宋体" w:eastAsia="宋体" w:cs="宋体"/>
          <w:color w:val="000"/>
          <w:sz w:val="28"/>
          <w:szCs w:val="28"/>
        </w:rPr>
        <w:t xml:space="preserve">2.加大贫困村项目落实力度。一是要加强项目对接落实。要强化标准意识，贫困村基础设施、公共服务等脱贫标准要用项目一一对接支撑，确保年底能够按标准验收过关。各职能部门要按贫困村脱贫标准主动到村对接落实项目，兼顾项目的经济效益和社会效益。探索贫困村项目资金整合分配制，采取“项目资金总额核定、产业与基础设施比例控制、镇村自主申报、部门对接落实”的办法，破解贫困村项目争取难、上下不一致、对接不了的问题。二是要抢抓时间节点推进项目实施。要倒排工期，简化项目审批程序，采取打包招标、购买服务等方式，尽快启动落实项目建设。三是要加大项目的督查力度。要就贫困村项目落实开展专题督查，确保所有项目对接落实到位，有人抓，有人管，能够按时完成。</w:t>
      </w:r>
    </w:p>
    <w:p>
      <w:pPr>
        <w:ind w:left="0" w:right="0" w:firstLine="560"/>
        <w:spacing w:before="450" w:after="450" w:line="312" w:lineRule="auto"/>
      </w:pPr>
      <w:r>
        <w:rPr>
          <w:rFonts w:ascii="宋体" w:hAnsi="宋体" w:eastAsia="宋体" w:cs="宋体"/>
          <w:color w:val="000"/>
          <w:sz w:val="28"/>
          <w:szCs w:val="28"/>
        </w:rPr>
        <w:t xml:space="preserve">3.强力推动实施易地搬迁。一是加大集中安置推进力度。尚未开工建设的集中安置点要尽快启动建设。贫困户集中建房，包帮干部要逐户敲定落实，督促尽早开工，同时应当加强建房技术规范和用材安全指导。统规统建“交钥匙”工程要尽快完成招投标程序，确保年底贫困户能够入住。二是要全面启动旧房改造。明确旧房改造验收标准，适当提高补助水平。要通过“先实施改造、后兑现政策”、“分户签订协议、统一组织施工”等多种措施尽快全面启动旧房改造。贫困户土坯房改造可以和“交钥匙”工程相结合，贫困户易地购买安全住房，可以享受政策。三是分类解决两灾户问题。提请省上相关部门对滑坡体进行评估，力争销号一批。国土部门加大滑坡体治理项目申报力度。两灾户搬迁结合农户实际，分类采取措施动员搬迁。四是适当调整集中与分散安置比例。在全县集中安置率总体达标的前提下，因地制宜，对条件相对好的镇适当提高集中安置比例。对自然条件差的镇，按照就近安全避险的原则，适当扩大分散安置比例，方便贫困户生产生活。</w:t>
      </w:r>
    </w:p>
    <w:p>
      <w:pPr>
        <w:ind w:left="0" w:right="0" w:firstLine="560"/>
        <w:spacing w:before="450" w:after="450" w:line="312" w:lineRule="auto"/>
      </w:pPr>
      <w:r>
        <w:rPr>
          <w:rFonts w:ascii="宋体" w:hAnsi="宋体" w:eastAsia="宋体" w:cs="宋体"/>
          <w:color w:val="000"/>
          <w:sz w:val="28"/>
          <w:szCs w:val="28"/>
        </w:rPr>
        <w:t xml:space="preserve">4.因户施策推进产业落实。一是尊重贫困户的发展意愿和实际。产业规划尽量选择贫困户具有经验技术基础的项目。贫困户发展产业要充分考虑其自身能力基础，规模不宜过大。适当提高贫困户发展产业奖扶政策最高限额标准。政策兑现标准要切合贫困户的能力实际，降低门槛。二是要加强种苗供应管理。要通过引进技术本地育苗等措施加大本地种苗供应力度。扶持建立本地种苗良繁供应基地。外地调运种苗要与种苗供应方签订风险防范协议，保证种苗成活率，避免给贫困户造成不必要的经济损失。加强种苗供应市场管理，防止种苗价格任意上涨。三是加强产业技术指导。要大力倡导绿色种植、生态养殖，提升贫困户农产品的市场竞争力。农业技术部门要对猪、鸡、牛、羊等畜禽养殖和绞股蓝、茶叶、核桃、魔芋、猕猴桃、蚕桑等种植项目分品种、分项目及时编发简明技术规程明白纸，并加强对贫困户和包帮干部的技术培训指导。高度重视畜禽防疫，组织动员县、镇、村畜禽防疫力量全面抓好畜禽防疫工作。四是拓宽农产品销售渠道。建立贫困户发展产业产品信息收集监测发布平台，为产品销售提供准确信息服务。大力发展电子商务，通过“电商+专业合作社(龙头企业）+贫困户”等模式，加大贫困户农产品销售力度。建立贫困户农产品收购补贴机制，对于按保护价收购贫困户农产品的，政府给予一定资金补贴。五是建立龙头企业、产业大户、合作社带动贫困户脱贫的利益联结机制。通过流转土地、入股、代饲代养、务工、种苗供应和保护价收购等多种方式加强合作，增加贫困户资产收入、务工收入，降低贫困户发展产业风险。对带动贫困户发展的龙头企业、产业大户、合作社，在项目争取、产业基础设施建设、贷款贴息等方面给予倾斜支持。加强龙头企业、产业大户、合作社之间的联合，共享市场信息资源，连接内外市场，畅通销售渠道。</w:t>
      </w:r>
    </w:p>
    <w:p>
      <w:pPr>
        <w:ind w:left="0" w:right="0" w:firstLine="560"/>
        <w:spacing w:before="450" w:after="450" w:line="312" w:lineRule="auto"/>
      </w:pPr>
      <w:r>
        <w:rPr>
          <w:rFonts w:ascii="宋体" w:hAnsi="宋体" w:eastAsia="宋体" w:cs="宋体"/>
          <w:color w:val="000"/>
          <w:sz w:val="28"/>
          <w:szCs w:val="28"/>
        </w:rPr>
        <w:t xml:space="preserve">5.完善服务开展健康扶贫。一是加大健康扶贫投入。将贫困人口医保参合资金全额纳入财政预算解决；适当提高对贫困人口新农合基本补助和大病保险报销比例；建立因病返贫救助制度，整合其它救助资金兜底解决贫困人口医疗费用问题，通过分期分批救助等形式积极帮助化解因病致贫人员就医负债。二是进一步完善医疗服务。完善“先诊疗、后付费”制度，建立医疗费用、医保补助、困难救助“一站式”结算机制，最大程度简便医疗和结算手续，减轻就医资金压力。三是要制定健康扶贫就医服务标准。对贫困对象就医服务，应当制定具有可操作性的执行标准，既要保证贫困对象能够得到及时有效的治疗服务，又要防止无原则要求提高服务标准、过度治疗等浪费健康扶贫资源的现象发生。四是要综合运用其它脱贫方式。对部分多种原因致贫的贫困户，在实施健康扶贫的同时，综合运用其它扶贫方式帮助真正摆脱贫困。如对尘肺病等重大特殊患病人群，建议进行政策兜底。</w:t>
      </w:r>
    </w:p>
    <w:p>
      <w:pPr>
        <w:ind w:left="0" w:right="0" w:firstLine="560"/>
        <w:spacing w:before="450" w:after="450" w:line="312" w:lineRule="auto"/>
      </w:pPr>
      <w:r>
        <w:rPr>
          <w:rFonts w:ascii="宋体" w:hAnsi="宋体" w:eastAsia="宋体" w:cs="宋体"/>
          <w:color w:val="000"/>
          <w:sz w:val="28"/>
          <w:szCs w:val="28"/>
        </w:rPr>
        <w:t xml:space="preserve">6.织牢网底落实政策保障。一是完善兜底对象识别机制。按照中共中央、国务院《关于打赢脱贫攻坚战的决定》明确提出的“完善农村最低生活保障制度，对无法依靠产业扶持和就业帮助脱贫的家庭实行政策性保障兜底”的要求，进一步完善低保评定办法。坚持将家庭收入核查作为最基础、最核心的环节，民主评议作为重要参考，减少评定过程中的主观因素。全面准确执行五保评定标准，对符合条件的对象实行“应保尽保”。积极探索贫困户和低保户、五保户由第三方进行评估认定机制。建立主动服务工作机制，协调组织工作服务队进村入户为重度残疾人等特殊困难人群提供办理户口、证件、身体检查等服务。要稳妥做好五保、低保的核退工作，确保所有五保、低保都是贫困户；同时要确保需要兜底的对象能够全部纳入五保、低保。二是要完善兜底保障措施。对接省市政策稳妥推进扶贫和低保“两线合一”，落实完善分类施保，建立低保动态管理机制，落实渐退低保帮扶。加快敬老院、幸福院等养老设施建设力度，提高五保集中供养率，通过临时救助等措施落实解决分散供养五保对象的住院护理费和丧葬费用。建立瘫痪等失能人员特别护理救助机制，一方面可以由村组聘请人员进行护理，政府解决护理经费；另一方面可以在敬老院等机构开设失能人员特殊护理床位，向社会招聘专业人员进行护理。同时要加大困难残疾人生活补贴和重度残疾人护理补贴兑付力度。精神病人由残联、合疗、民政三家共同救助解决住院和家庭托养费。加大临时救助力度，进一步简化救助程序，适当增加基层自主权。积极发挥保险作用，兜底对象购买养老保险，由各级政府和兜底对象按一定比例分担费用，进一步提高兜底对象保障水平。</w:t>
      </w:r>
    </w:p>
    <w:p>
      <w:pPr>
        <w:ind w:left="0" w:right="0" w:firstLine="560"/>
        <w:spacing w:before="450" w:after="450" w:line="312" w:lineRule="auto"/>
      </w:pPr>
      <w:r>
        <w:rPr>
          <w:rFonts w:ascii="黑体" w:hAnsi="黑体" w:eastAsia="黑体" w:cs="黑体"/>
          <w:color w:val="000000"/>
          <w:sz w:val="36"/>
          <w:szCs w:val="36"/>
          <w:b w:val="1"/>
          <w:bCs w:val="1"/>
        </w:rPr>
        <w:t xml:space="preserve">20_年脱贫攻坚先进个人事迹——村党支部书记(精)五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根据会议安排，下面，我就民政部门如何完成脱贫攻坚年度任务作简要发言。</w:t>
      </w:r>
    </w:p>
    <w:p>
      <w:pPr>
        <w:ind w:left="0" w:right="0" w:firstLine="560"/>
        <w:spacing w:before="450" w:after="450" w:line="312" w:lineRule="auto"/>
      </w:pPr>
      <w:r>
        <w:rPr>
          <w:rFonts w:ascii="宋体" w:hAnsi="宋体" w:eastAsia="宋体" w:cs="宋体"/>
          <w:color w:val="000"/>
          <w:sz w:val="28"/>
          <w:szCs w:val="28"/>
        </w:rPr>
        <w:t xml:space="preserve">按照精准扶贫“五个一批”的要求，民政部门主要承担低保兜底一批和医疗救助一批的任务。截止去年底,全县共有城乡低保对象33837户，46500 人，全年发放低保金8100万元。其中，农村低保22120户27000人，月补助标准为115元。全年医疗救助43961人，共发放医疗救助金1300万元，农村医疗人均救助910元。截止目前，13400建卡贫困人口已纳入低保8851人，占66%，并建立贫困人员救助 台账。</w:t>
      </w:r>
    </w:p>
    <w:p>
      <w:pPr>
        <w:ind w:left="0" w:right="0" w:firstLine="560"/>
        <w:spacing w:before="450" w:after="450" w:line="312" w:lineRule="auto"/>
      </w:pPr>
      <w:r>
        <w:rPr>
          <w:rFonts w:ascii="宋体" w:hAnsi="宋体" w:eastAsia="宋体" w:cs="宋体"/>
          <w:color w:val="000"/>
          <w:sz w:val="28"/>
          <w:szCs w:val="28"/>
        </w:rPr>
        <w:t xml:space="preserve">为确保脱贫攻坚年度任务的完成，我们的主要措施是着力做好“五个坚持”：</w:t>
      </w:r>
    </w:p>
    <w:p>
      <w:pPr>
        <w:ind w:left="0" w:right="0" w:firstLine="560"/>
        <w:spacing w:before="450" w:after="450" w:line="312" w:lineRule="auto"/>
      </w:pPr>
      <w:r>
        <w:rPr>
          <w:rFonts w:ascii="宋体" w:hAnsi="宋体" w:eastAsia="宋体" w:cs="宋体"/>
          <w:color w:val="000"/>
          <w:sz w:val="28"/>
          <w:szCs w:val="28"/>
        </w:rPr>
        <w:t xml:space="preserve">一、坚持严格程序。在低保办理中，我们将始终坚持个人申请，村社群众代表评议，张榜公示，乡镇审核，县级民政部门审批的程序进行，严格按程序办理，确保低保审批公开、公平、公正、阳光、透明，堵住关系保、人情保的后路，严禁优亲厚友、错保、漏保、骗保等现象发生。</w:t>
      </w:r>
    </w:p>
    <w:p>
      <w:pPr>
        <w:ind w:left="0" w:right="0" w:firstLine="560"/>
        <w:spacing w:before="450" w:after="450" w:line="312" w:lineRule="auto"/>
      </w:pPr>
      <w:r>
        <w:rPr>
          <w:rFonts w:ascii="宋体" w:hAnsi="宋体" w:eastAsia="宋体" w:cs="宋体"/>
          <w:color w:val="000"/>
          <w:sz w:val="28"/>
          <w:szCs w:val="28"/>
        </w:rPr>
        <w:t xml:space="preserve">二、坚持动态管理。享受低保不是终身制和普惠制。今年，民政部门将与乡镇一道继续加大对全县低保对象一年一度一次的全面清理复查力度，保障对象凡死亡的、外迁的、有小车的、有经营性车辆的、有固定经营性收入的、享受退休养老金的全部不能再享受低保。通过清理复查，确保低保对象有进有退，让群众放心，让低保对象满意。</w:t>
      </w:r>
    </w:p>
    <w:p>
      <w:pPr>
        <w:ind w:left="0" w:right="0" w:firstLine="560"/>
        <w:spacing w:before="450" w:after="450" w:line="312" w:lineRule="auto"/>
      </w:pPr>
      <w:r>
        <w:rPr>
          <w:rFonts w:ascii="宋体" w:hAnsi="宋体" w:eastAsia="宋体" w:cs="宋体"/>
          <w:color w:val="000"/>
          <w:sz w:val="28"/>
          <w:szCs w:val="28"/>
        </w:rPr>
        <w:t xml:space="preserve">三、坚持应保尽保。低保申领主要根据困难群众家庭财产收入状况和基本生活状况，医疗救助申领主要根据生大病困难群众医疗费发生情况及医保报账情况。今年，我们将重点对精准扶贫对象中的重度残疾人、精神病人、长期患病人员、年老体弱人员、丧失劳动能力人员等进行倾斜，力求实现低保全覆盖，充分发挥低保兜底、保障及减压作用。</w:t>
      </w:r>
    </w:p>
    <w:p>
      <w:pPr>
        <w:ind w:left="0" w:right="0" w:firstLine="560"/>
        <w:spacing w:before="450" w:after="450" w:line="312" w:lineRule="auto"/>
      </w:pPr>
      <w:r>
        <w:rPr>
          <w:rFonts w:ascii="宋体" w:hAnsi="宋体" w:eastAsia="宋体" w:cs="宋体"/>
          <w:color w:val="000"/>
          <w:sz w:val="28"/>
          <w:szCs w:val="28"/>
        </w:rPr>
        <w:t xml:space="preserve">四、坚持严格监管。为管好用好资金，从20xx年起社会救助资金实行封闭运行，由县财政从银行直接发放，减少了中间环节，保证了资金安全。近三年来，每年纪委、监察、民政组成联合检查组，对各乡镇民政资金管理使用情况进行专项检查，对检查发现的问题进行全县通报，并印发整改通知书限期整改。今年，我们将继续加大专项检查力度，确保民政资金专款专用，规范运行。</w:t>
      </w:r>
    </w:p>
    <w:p>
      <w:pPr>
        <w:ind w:left="0" w:right="0" w:firstLine="560"/>
        <w:spacing w:before="450" w:after="450" w:line="312" w:lineRule="auto"/>
      </w:pPr>
      <w:r>
        <w:rPr>
          <w:rFonts w:ascii="宋体" w:hAnsi="宋体" w:eastAsia="宋体" w:cs="宋体"/>
          <w:color w:val="000"/>
          <w:sz w:val="28"/>
          <w:szCs w:val="28"/>
        </w:rPr>
        <w:t xml:space="preserve">五、坚持集中受理。为整合救助资源，提高救助资金使用效益，让困难群众“求助有门、受助及时”，我们将进一步完善重特大疾病医疗救助和临时生活救助等“十大”救助制度，进一步完善县救助中心、乡镇救助站、村居救助点三级救助工作平台，着力推行“一门受理，协同办理”工作机制，从源头上避免多头申报、多头受理、重复救助，既方便救助对象，又提高工作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2025-04-28T20:03:40+08:00</dcterms:created>
  <dcterms:modified xsi:type="dcterms:W3CDTF">2025-04-28T20:03:40+08:00</dcterms:modified>
</cp:coreProperties>
</file>

<file path=docProps/custom.xml><?xml version="1.0" encoding="utf-8"?>
<Properties xmlns="http://schemas.openxmlformats.org/officeDocument/2006/custom-properties" xmlns:vt="http://schemas.openxmlformats.org/officeDocument/2006/docPropsVTypes"/>
</file>