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如何写学校教师实习鉴定评语汇总(三篇)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学校教师实习鉴定评语汇总一一、思想端正热爱教育一年来我热爱党的教育事业遵纪守法遵守学校的各项规章制度不断提高自己的政治思想觉悟在日常工作中我服从学校的工作安排配合领导和老师们做好学校的各项工作。二、语文教学踏踏实实这学期主要担任一年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如何写学校教师实习鉴定评语汇总一</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3、精彩的课外阅读教学展示。这是一次难得的校外学习机会。目睹了全国大家的风范以及市里很多骨干老师的教学风采。一句句简单的引#述职报告# 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5、勤动笔写反思。最后给自己在教育教学工作上的忠告少点烦躁多点耐心少点懒惰多点反思少点死板多点创新。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如何写学校教师实习鉴定评语汇总二</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业务学习，从网络中学，向身边的老师学，紧紧围绕学习新课程，构建新课程，尝试新教法的目标，不断更新教学观念。通过学习认识到新课程改革既是挑战，又是机遇，自己决心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二、实施新课改</w:t>
      </w:r>
    </w:p>
    <w:p>
      <w:pPr>
        <w:ind w:left="0" w:right="0" w:firstLine="560"/>
        <w:spacing w:before="450" w:after="450" w:line="312" w:lineRule="auto"/>
      </w:pPr>
      <w:r>
        <w:rPr>
          <w:rFonts w:ascii="宋体" w:hAnsi="宋体" w:eastAsia="宋体" w:cs="宋体"/>
          <w:color w:val="000"/>
          <w:sz w:val="28"/>
          <w:szCs w:val="28"/>
        </w:rPr>
        <w:t xml:space="preserve">通过学习，使自己逐步领会到“一切为了人的发展”的教学理念。树立了学生主体观，使尊重学生人格，尊重学生观点，承认学生个性差异，积极创造和提供满足不同学生学习成长条件的理念落到实处。将学生的发展作为教学活动的出发点和归宿。初中部的“学案导学，小组合作，当堂达标”教学模式，本期主要实施“小组合作”，在课堂中，我能注重小组合作探究活动，充分发挥小组作用，达到“兵教兵，兵强兵”的效果，也让学生体会到了新课改的实效。</w:t>
      </w:r>
    </w:p>
    <w:p>
      <w:pPr>
        <w:ind w:left="0" w:right="0" w:firstLine="560"/>
        <w:spacing w:before="450" w:after="450" w:line="312" w:lineRule="auto"/>
      </w:pPr>
      <w:r>
        <w:rPr>
          <w:rFonts w:ascii="宋体" w:hAnsi="宋体" w:eastAsia="宋体" w:cs="宋体"/>
          <w:color w:val="000"/>
          <w:sz w:val="28"/>
          <w:szCs w:val="28"/>
        </w:rPr>
        <w:t xml:space="preserve">三、落实课堂教学</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1、备课深入细致。平时认真研究教材，多方参阅各种资料，力求深入理解教材，准确把握难重点。本期教案主要以简案的形式呈现，但每上完一节课后，我都能认真写好反思，总结每节课的得失。</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并与县局一起组织了在我校举行的“株洲市初中新概念物理教学大赛”，听了十多节专题教学课，受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1、教材挖掘不深入，因为初中部的学案是上期编好的，所以大部分时候也就没有对教材和练习进一步深化了。</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3、对学生的自主学习，合作学习，缺乏方法指导。</w:t>
      </w:r>
    </w:p>
    <w:p>
      <w:pPr>
        <w:ind w:left="0" w:right="0" w:firstLine="560"/>
        <w:spacing w:before="450" w:after="450" w:line="312" w:lineRule="auto"/>
      </w:pPr>
      <w:r>
        <w:rPr>
          <w:rFonts w:ascii="宋体" w:hAnsi="宋体" w:eastAsia="宋体" w:cs="宋体"/>
          <w:color w:val="000"/>
          <w:sz w:val="28"/>
          <w:szCs w:val="28"/>
        </w:rPr>
        <w:t xml:space="preserve">4、对于后进生关注还不够，由于对学生的学习态度、思维能力了解不够，上课和复习时该讲的都讲了，学生掌握的情况怎样，教师心中无数。导致了教学中的一些盲目性。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1、加强学习，坚持课改。</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如何写学校教师实习鉴定评语汇总三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2025-01-31T03:36:10+08:00</dcterms:created>
  <dcterms:modified xsi:type="dcterms:W3CDTF">2025-01-31T03:36:10+08:00</dcterms:modified>
</cp:coreProperties>
</file>

<file path=docProps/custom.xml><?xml version="1.0" encoding="utf-8"?>
<Properties xmlns="http://schemas.openxmlformats.org/officeDocument/2006/custom-properties" xmlns:vt="http://schemas.openxmlformats.org/officeDocument/2006/docPropsVTypes"/>
</file>