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有关公安局纪律作风大整顿工作方案简短(2篇)</w:t>
      </w:r>
      <w:bookmarkEnd w:id="1"/>
    </w:p>
    <w:p>
      <w:pPr>
        <w:jc w:val="center"/>
        <w:spacing w:before="0" w:after="450"/>
      </w:pPr>
      <w:r>
        <w:rPr>
          <w:rFonts w:ascii="Arial" w:hAnsi="Arial" w:eastAsia="Arial" w:cs="Arial"/>
          <w:color w:val="999999"/>
          <w:sz w:val="20"/>
          <w:szCs w:val="20"/>
        </w:rPr>
        <w:t xml:space="preserve">来源：网络  作者：独坐青楼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有关公安局纪律作风大整顿工作方案简短一(一)基本情况。公安局所辖x个分局、x个xx站、x个内设科室，共有职工x人，其中在职职工x人，聘用制职工x人。公安局党委下设x个党组、x个党支部，共有党员x名，其中在职党员x名，离退休党员x名。根据机构...</w:t>
      </w:r>
    </w:p>
    <w:p>
      <w:pPr>
        <w:ind w:left="0" w:right="0" w:firstLine="560"/>
        <w:spacing w:before="450" w:after="450" w:line="312" w:lineRule="auto"/>
      </w:pPr>
      <w:r>
        <w:rPr>
          <w:rFonts w:ascii="黑体" w:hAnsi="黑体" w:eastAsia="黑体" w:cs="黑体"/>
          <w:color w:val="000000"/>
          <w:sz w:val="36"/>
          <w:szCs w:val="36"/>
          <w:b w:val="1"/>
          <w:bCs w:val="1"/>
        </w:rPr>
        <w:t xml:space="preserve">有关公安局纪律作风大整顿工作方案简短一</w:t>
      </w:r>
    </w:p>
    <w:p>
      <w:pPr>
        <w:ind w:left="0" w:right="0" w:firstLine="560"/>
        <w:spacing w:before="450" w:after="450" w:line="312" w:lineRule="auto"/>
      </w:pPr>
      <w:r>
        <w:rPr>
          <w:rFonts w:ascii="宋体" w:hAnsi="宋体" w:eastAsia="宋体" w:cs="宋体"/>
          <w:color w:val="000"/>
          <w:sz w:val="28"/>
          <w:szCs w:val="28"/>
        </w:rPr>
        <w:t xml:space="preserve">(一)基本情况。公安局所辖x个分局、x个xx站、x个内设科室，共有职工x人，其中在职职工x人，聘用制职工x人。公安局党委下设x个党组、x个党支部，共有党员x名，其中在职党员x名，离退休党员x名。根据机构设置和人员编制情况来看，公安局有纪委书记x名、监察室主任x名、纪检干部x名。截至目前，公安局纪委(监察室)实有x名工作人员。</w:t>
      </w:r>
    </w:p>
    <w:p>
      <w:pPr>
        <w:ind w:left="0" w:right="0" w:firstLine="560"/>
        <w:spacing w:before="450" w:after="450" w:line="312" w:lineRule="auto"/>
      </w:pPr>
      <w:r>
        <w:rPr>
          <w:rFonts w:ascii="宋体" w:hAnsi="宋体" w:eastAsia="宋体" w:cs="宋体"/>
          <w:color w:val="000"/>
          <w:sz w:val="28"/>
          <w:szCs w:val="28"/>
        </w:rPr>
        <w:t xml:space="preserve">(二)加强纪律建设，严明政治纪律和政治规矩情况。局党委始终把认真学习习近平新时代中国特色社会主义思想作为重要政治任务，不断增强“四个意识”、坚定“四个自信”，做到“两个维护”，坚定坚决贯彻落实党的基本理论、基本路线、基本方略和党中央、自治区以及xx厅、公安局党委的各项决策部署，牢固树立抓党建就是最大的政绩的观念，认真贯彻落实习近平总书记重要指示批示精神和新时代党的治疆方略特别是会稳定和长治久安的总目标，切实抓好xx管理，认真开展维护社会稳定、疫情防控、扫黑除恶专项斗争、安全生产、脱贫攻坚、工程建设领域清查等工作。认真贯彻落实意识形态领域工作责任制，注重加强意识形态的阵地建设和管理，组建成立局宣传办公室大力宣传弘扬积极健康的党内政治文化，以积极的正向引领杜绝反弹回潮风险，不断提升职工的思想觉悟和政治站位。</w:t>
      </w:r>
    </w:p>
    <w:p>
      <w:pPr>
        <w:ind w:left="0" w:right="0" w:firstLine="560"/>
        <w:spacing w:before="450" w:after="450" w:line="312" w:lineRule="auto"/>
      </w:pPr>
      <w:r>
        <w:rPr>
          <w:rFonts w:ascii="宋体" w:hAnsi="宋体" w:eastAsia="宋体" w:cs="宋体"/>
          <w:color w:val="000"/>
          <w:sz w:val="28"/>
          <w:szCs w:val="28"/>
        </w:rPr>
        <w:t xml:space="preserve">(三)强化制度执行党内政治生活日益规范。局党委进一步规范党委议事规程，不断完善议事程序和决策程序，民主集中制、民主生活会、中心组理论学习、谈心谈话等党内政治生活制度严格规范。局党委、局属各单位党组按照“党要管党、从严治党”的要求，在组织党员干部认真学习党章等党内法规制度和纪律规定的同时，认真抓好“三会一课”、组织生活会和党员领导干部参加双重组织生活等基本制度，进一步严格程序、细化要求。讨论议事决策程序规范，“三重一大”决策制度执行到位，讨论前班子成员准备充分，会上发表意见积极，决策质量高，不存在“家长制”和“一言堂”现象。局党委理论学习中心组通过机关领导集体学习、基层领导“在线学习”的形式坚持每月2次中心组学习，局属各支部采取各类形式开展每月4次政治学习，确保政治思想教育内容、时间、人员、效果“四落实”。局党委积极树立党的一切工作到支部的鲜明导向，全面加强党员队伍教育管理，认真落实“三会一课”，结合党支部每月“五+x\"计划和“主题党日”活动，制定推行《公安局“党费日+报告”工作实施方案》，组织党员干部开展学习研讨、上专题党课、知识竞赛等多种形式，提高学习针对性和实效性。通过开展每月一期“理论大讲堂”、线上“云”培训等活动，以实际行动推进党员思想建设。为更加牢固党的基层组织建设，局党委定期开展季度党建工作督导，督促局属各党支部组织生活正常化、规范化。</w:t>
      </w:r>
    </w:p>
    <w:p>
      <w:pPr>
        <w:ind w:left="0" w:right="0" w:firstLine="560"/>
        <w:spacing w:before="450" w:after="450" w:line="312" w:lineRule="auto"/>
      </w:pPr>
      <w:r>
        <w:rPr>
          <w:rFonts w:ascii="宋体" w:hAnsi="宋体" w:eastAsia="宋体" w:cs="宋体"/>
          <w:color w:val="000"/>
          <w:sz w:val="28"/>
          <w:szCs w:val="28"/>
        </w:rPr>
        <w:t xml:space="preserve">(四)强化政治担当，层层压实管党治党政治责任。局党委认真履行全面从严治党、党风廉政建设和反腐败工作主体责任，坚持把政治建设摆在首位，坚定理想信念，增强政治担当，严格党委书记履行第一责任人职责，班子成员履行“一岗双责”，督促各单位严格执行民主集中制，认真落实“一把手”末位表态，严格“三重一大”等事项按照规范运行，不存在跑风漏气、会上不说会后乱说等现象，决定事项会后执行到位;每季度召开例会督促党建和“两个责任”的落实情况，严肃查处腐败问题，集中精力抓好监督执纪主业。班子主要领导及成员对分管联系点单位的政治生态状况较为清楚，能够扎实开展对联系点单位党组、党支部班子成员的谈心谈话工作。</w:t>
      </w:r>
    </w:p>
    <w:p>
      <w:pPr>
        <w:ind w:left="0" w:right="0" w:firstLine="560"/>
        <w:spacing w:before="450" w:after="450" w:line="312" w:lineRule="auto"/>
      </w:pPr>
      <w:r>
        <w:rPr>
          <w:rFonts w:ascii="宋体" w:hAnsi="宋体" w:eastAsia="宋体" w:cs="宋体"/>
          <w:color w:val="000"/>
          <w:sz w:val="28"/>
          <w:szCs w:val="28"/>
        </w:rPr>
        <w:t xml:space="preserve">(五)坚持正确选人用人导向，匡扶选人用人风气。局党委严格落实《党政领导干部选拔任用工作条例》及党章规定的好干部标准，坚持把政治标准放在首位，把选优配强领导班子作为政治任务，进一步推进干部选拔任用工作制度化、规范化、科学化，不存在封官许愿的现象。今年上半年，局党委在x年x月选拔任用x名干部(占科级职数的x%)、调整交流x名干部、挂职锻炼x名干部的基础上，今年持续发力，上半年共提拔任用x名科级干部、调整交流x名科级干部、对x名xx站领导进行职务聘任、对x名优秀年青干部进行挂职锻炼。截至目前，我局所属各分局、xx站领导班子均已选优配齐，干部队伍健全。局党委坚持精准科学选人用人，将一批政治立场坚定、年轻有为、有“访惠聚”驻村、援南挂职、南疆支教工作经验的同志放在了重要岗位进行历练，为忠诚、干净、担当的年轻干部成长提供良好发展提升平台。</w:t>
      </w:r>
    </w:p>
    <w:p>
      <w:pPr>
        <w:ind w:left="0" w:right="0" w:firstLine="560"/>
        <w:spacing w:before="450" w:after="450" w:line="312" w:lineRule="auto"/>
      </w:pPr>
      <w:r>
        <w:rPr>
          <w:rFonts w:ascii="宋体" w:hAnsi="宋体" w:eastAsia="宋体" w:cs="宋体"/>
          <w:color w:val="000"/>
          <w:sz w:val="28"/>
          <w:szCs w:val="28"/>
        </w:rPr>
        <w:t xml:space="preserve">(六)主动对标重点工作，认真开展脱贫攻坚和整治工程建设领域工作。局党委精准制定脱贫攻坚项目计划，及时成立脱贫攻坚帮扶督导小组，对我局x个“访惠聚”工作队从x年至20_年x月期间扶贫资金投入使用情况开展自查工作，确保账目清，底数明。定期召开脱贫攻坚专题会议，每季度听取脱贫攻坚工作汇报，组织干部职工购买南疆滞销农副产品，积极鼓励驻村人员、下沉干部通过网络平台帮助农户销售红枣、大蒜、南瓜等农产品，局党委积极运用直播带货新形式，于6月组织开展了一次xx小白杏网络推介会暨网上公益直播活动。同时采取图片、视频方式每月对脱贫攻坚工作进行常态化督导，稳步推进脱贫攻坚工作扎实开展。按照上级要求认真开展工程建设领域的清查工作，由纪委(监察室)牵头，协同x科、x科、x办公室，对我局自x年x月以来至今的共计x个工程项目共计进行了清理自查，重点清查工程项目规划、立项审批、资金拨付、质量验收、项目招投标、工程转包分包等存在问题较多的方面。经自查，共发现巡视巡察反馈问题x条、审计反馈问题x条、信访举报问题x条，均已处理了结。下一步，局党委将通过“回头看”的方式对整改落实情况进行实地核查。</w:t>
      </w:r>
    </w:p>
    <w:p>
      <w:pPr>
        <w:ind w:left="0" w:right="0" w:firstLine="560"/>
        <w:spacing w:before="450" w:after="450" w:line="312" w:lineRule="auto"/>
      </w:pPr>
      <w:r>
        <w:rPr>
          <w:rFonts w:ascii="宋体" w:hAnsi="宋体" w:eastAsia="宋体" w:cs="宋体"/>
          <w:color w:val="000"/>
          <w:sz w:val="28"/>
          <w:szCs w:val="28"/>
        </w:rPr>
        <w:t xml:space="preserve">(七)强化监督执纪，巩固作风建设成效。一是抓早抓小规范制度执行。结合区局纪委要求，及时为我局x名科级领导干部和x名xx站无职级领导建立干部廉政档案，今年上半年对新提任和调整的x名科级领导干部廉政档案进行及时更新，加强对领导干部个人、重点事项实施有效监控。加大对干部选拔任用、职级晋升、工会推优、岗位竞聘等环节的监督力度，截至目前局纪委(监察室)出具廉政意见书x份x人次，全程参与党委秘书、宣传岗位竞岗笔试、面试的监督，严把政治关、廉洁关、形象关，有效防止了“带病提拔”“带病评优”等情况发生。二是做实做细强化监督检查。认真开展重要节点、节日期间的监督检查，在春节、肉孜节期间按照上级要求对作风问题及公务用车情况开展专项监督检查x次，针对落实中央八项规定精神纠治“四风”问题和疫情防控工作落实情况对局属分局、xx站开展明察暗访x次，未发现违规违纪问题。三是严查快办严肃执纪问责。加大对疫情期间形式主义和官僚主义的整治力度，重点对交通运输领域x个方面x项整治重点进行认真摸排梳理，确保干部职工把更多精力投入到疫情防控一线。在两次疫情防控期间通过电话查岗、视频检查、查阅图片等方式督导x余次，经研判后以工作提示的方式对各单位存在的x条问题督促整改并下发工作提示，截至目前各单位均按照要求整改完毕。</w:t>
      </w:r>
    </w:p>
    <w:p>
      <w:pPr>
        <w:ind w:left="0" w:right="0" w:firstLine="560"/>
        <w:spacing w:before="450" w:after="450" w:line="312" w:lineRule="auto"/>
      </w:pPr>
      <w:r>
        <w:rPr>
          <w:rFonts w:ascii="宋体" w:hAnsi="宋体" w:eastAsia="宋体" w:cs="宋体"/>
          <w:color w:val="000"/>
          <w:sz w:val="28"/>
          <w:szCs w:val="28"/>
        </w:rPr>
        <w:t xml:space="preserve">(八)整合监督力量，监督执纪优势得以发挥。局党委为进一步加强基层纪检工作力量，有效发挥监督检查作用，给每个单位增设纪检监察员共计x名，由分局副局长、挂职副局长和xx站副站长担任，明确监督职责，监督优势有效发挥。大力倡导监督力量统筹机制，将以往的单独监督检查调整为联合高效出击，集中督导、监察优势力量，形成联合监督检查模式，聚焦党的政治建设、安全生产、扫黑除恶专项斗争、脱贫攻坚、</w:t>
      </w:r>
    </w:p>
    <w:p>
      <w:pPr>
        <w:ind w:left="0" w:right="0" w:firstLine="560"/>
        <w:spacing w:before="450" w:after="450" w:line="312" w:lineRule="auto"/>
      </w:pPr>
      <w:r>
        <w:rPr>
          <w:rFonts w:ascii="宋体" w:hAnsi="宋体" w:eastAsia="宋体" w:cs="宋体"/>
          <w:color w:val="000"/>
          <w:sz w:val="28"/>
          <w:szCs w:val="28"/>
        </w:rPr>
        <w:t xml:space="preserve">工程领域清查等专项整治工作，从严落实请销假制度，加强关键岗位和关键人员监督。聚指成拳、协同联动，信息共享，多方位、深层次、高质量精准监督，既提升监督的效率，又控制监督的频率，切实为基层减负，让基层干部有更多的时间抓学习、抓落实、抓整改。</w:t>
      </w:r>
    </w:p>
    <w:p>
      <w:pPr>
        <w:ind w:left="0" w:right="0" w:firstLine="560"/>
        <w:spacing w:before="450" w:after="450" w:line="312" w:lineRule="auto"/>
      </w:pPr>
      <w:r>
        <w:rPr>
          <w:rFonts w:ascii="宋体" w:hAnsi="宋体" w:eastAsia="宋体" w:cs="宋体"/>
          <w:color w:val="000"/>
          <w:sz w:val="28"/>
          <w:szCs w:val="28"/>
        </w:rPr>
        <w:t xml:space="preserve">(九)深入审查调查，推动反腐败斗争工作纵深发展。</w:t>
      </w:r>
    </w:p>
    <w:p>
      <w:pPr>
        <w:ind w:left="0" w:right="0" w:firstLine="560"/>
        <w:spacing w:before="450" w:after="450" w:line="312" w:lineRule="auto"/>
      </w:pPr>
      <w:r>
        <w:rPr>
          <w:rFonts w:ascii="宋体" w:hAnsi="宋体" w:eastAsia="宋体" w:cs="宋体"/>
          <w:color w:val="000"/>
          <w:sz w:val="28"/>
          <w:szCs w:val="28"/>
        </w:rPr>
        <w:t xml:space="preserve">20_年上半年共收到信访举报x件，初核x件，直审x件，函询x件，了结x件;立案x件x人，给与党纪处分x人;运用“第一种形态”处置x人，其中提醒警示谈话x人，批评教育x人，诫勉谈话x人。疫情期间局纪委主动出击，及时发现线索并作出处置，对发现的x起因组织纪律淡化，未及时汇报个人去向和填报重要数据出差错、工作落实不到位的人员进行了批评教育，对x名疫情防护不到位、应知应会内容不学习、不记录的人员，要求各单位按照相关规定作出处理。通过数据分析比对，从违纪主体看，单位一线职工违规违纪案件所占比例较高，主要原因是党纪法规意识较为淡薄，党纪党规的学习未入脑入心。从违法违纪性质上看，在疫情防控期间因违反组织纪律受处分的情况较为突出。从查处的案件数量上看，运用监督执纪“第一种形态”的数量呈明显上升的状态。</w:t>
      </w:r>
    </w:p>
    <w:p>
      <w:pPr>
        <w:ind w:left="0" w:right="0" w:firstLine="560"/>
        <w:spacing w:before="450" w:after="450" w:line="312" w:lineRule="auto"/>
      </w:pPr>
      <w:r>
        <w:rPr>
          <w:rFonts w:ascii="宋体" w:hAnsi="宋体" w:eastAsia="宋体" w:cs="宋体"/>
          <w:color w:val="000"/>
          <w:sz w:val="28"/>
          <w:szCs w:val="28"/>
        </w:rPr>
        <w:t xml:space="preserve">(十)廉政防控、权利运行机制不断完善。局党委、局属各单位党组织切实担负起党风廉政建设的主体责任，班子成员认真履行“一岗双责”，层层传导压力，层层传递“反腐斗争无禁区、法纪面前无特例”的强烈信号。同时，加强对重大项目管理、资金使用、招投标、选人用人等重点环节和重点部位进行监督，进一步完善和规范程序，力求把各类风险隐患点消除在萌芽状态，克服脱位和错位的两张皮现象。今年制定了《x局党委会议制度(试行)》《x局局务会议制度(试行)》《x局政治生态状况自查分析研判制度(试行)》，修订和完善《领导干部请销假审批报告制度》《x局机关干部职工考勤制度》，使制度更加细致规范，操作流程更加贴合工作实际。</w:t>
      </w:r>
    </w:p>
    <w:p>
      <w:pPr>
        <w:ind w:left="0" w:right="0" w:firstLine="560"/>
        <w:spacing w:before="450" w:after="450" w:line="312" w:lineRule="auto"/>
      </w:pPr>
      <w:r>
        <w:rPr>
          <w:rFonts w:ascii="宋体" w:hAnsi="宋体" w:eastAsia="宋体" w:cs="宋体"/>
          <w:color w:val="000"/>
          <w:sz w:val="28"/>
          <w:szCs w:val="28"/>
        </w:rPr>
        <w:t xml:space="preserve">(十一)强化主体责任，一体推进三不机制。局党委通过强化纪委的监督执纪问责和监督调查处置职责，推动党组、党支部落实主体责任，牢牢扛起使命担当。突出对违反反分裂斗争纪律、脱贫攻坚、工程建设领域案件的查处力度，强化“不敢腐”的震慑;通过健全完善招投标、工程建设管理、财务审计、选人用人等方面制度，扎牢“不能腐”的笼子;通过加强思想道德和党纪国法教育，大力推进文化建设，启动党风廉政文化教育系列活动，引导党员干部修身律己、修身齐家，增强“不想腐”的自觉。</w:t>
      </w:r>
    </w:p>
    <w:p>
      <w:pPr>
        <w:ind w:left="0" w:right="0" w:firstLine="560"/>
        <w:spacing w:before="450" w:after="450" w:line="312" w:lineRule="auto"/>
      </w:pPr>
      <w:r>
        <w:rPr>
          <w:rFonts w:ascii="宋体" w:hAnsi="宋体" w:eastAsia="宋体" w:cs="宋体"/>
          <w:color w:val="000"/>
          <w:sz w:val="28"/>
          <w:szCs w:val="28"/>
        </w:rPr>
        <w:t xml:space="preserve">(十二)主动出击发现问题，加大巡察整改力度。通过认真学习公安局纪检监察工作第一季度例会精神，局党委针对因合同签订产生法律纠纷的问题，主动出击、防患未然，5月份在全局范围内开展展国有资产租赁合同清查工作。通过自查，共发现所属x个分局存在三个方面的问题。下一步将针对存在的问题下发监察建议书，及时清理整顿堵塞漏洞。6月，局党委从重点对廉政风险较高的重点部门、关键岗位的监管入手，为进一步加大x年厅党委对我局进行巡察的整改力度，由纪委(监察室)牵头对我局自x年至x年三年的委托第三方进行的审计报告进行核查，重点审查报告反馈问题的整改落实情况。截至目前，已经对x年和x年审计报告审核完毕，对查找发现的问题将采取现场查阅、实地了解等方式进行核实，对存在问题的单位下发监察建议书。</w:t>
      </w:r>
    </w:p>
    <w:p>
      <w:pPr>
        <w:ind w:left="0" w:right="0" w:firstLine="560"/>
        <w:spacing w:before="450" w:after="450" w:line="312" w:lineRule="auto"/>
      </w:pPr>
      <w:r>
        <w:rPr>
          <w:rFonts w:ascii="宋体" w:hAnsi="宋体" w:eastAsia="宋体" w:cs="宋体"/>
          <w:color w:val="000"/>
          <w:sz w:val="28"/>
          <w:szCs w:val="28"/>
        </w:rPr>
        <w:t xml:space="preserve">(一)思想教育、理论学习需进一步夯实。一是满足于部署和安排，但对学习效果落实关注少、检验少，往往开花多结果少，致使学习“一阵风”“水过地皮湿”。二是常规学习多，联系实际少。学习内容大多照本宣科，停留在读一读、听一听、写一写，较少联系工作实际、各自岗位、个人思想现状，学习不能做到入脑入心。三是党员干部职工缺乏学习的主动性，思想上不够重视，参加学习教育活动的积极性和主动性不够。</w:t>
      </w:r>
    </w:p>
    <w:p>
      <w:pPr>
        <w:ind w:left="0" w:right="0" w:firstLine="560"/>
        <w:spacing w:before="450" w:after="450" w:line="312" w:lineRule="auto"/>
      </w:pPr>
      <w:r>
        <w:rPr>
          <w:rFonts w:ascii="宋体" w:hAnsi="宋体" w:eastAsia="宋体" w:cs="宋体"/>
          <w:color w:val="000"/>
          <w:sz w:val="28"/>
          <w:szCs w:val="28"/>
        </w:rPr>
        <w:t xml:space="preserve">(二)基层党建工作水平发展不平衡，全面从严治党还需进一步加强。主要表现在党建工作中还存在个别基础性党建工作不够规范、重点工作特色不明显，xx站的党建工作水平整体低于分局的。个别党员领导干部把“纪律挺在前面”和“四种形态”的深刻内涵把握不准，对监督执纪“四种形态”了解掌握不透彻，不能及时做到早提醒、早纠正、早查处。</w:t>
      </w:r>
    </w:p>
    <w:p>
      <w:pPr>
        <w:ind w:left="0" w:right="0" w:firstLine="560"/>
        <w:spacing w:before="450" w:after="450" w:line="312" w:lineRule="auto"/>
      </w:pPr>
      <w:r>
        <w:rPr>
          <w:rFonts w:ascii="宋体" w:hAnsi="宋体" w:eastAsia="宋体" w:cs="宋体"/>
          <w:color w:val="000"/>
          <w:sz w:val="28"/>
          <w:szCs w:val="28"/>
        </w:rPr>
        <w:t xml:space="preserve">(三)纪律规矩意识需进一步增强。从查处的各类案件来看，纪律意识淡薄、规矩意识弱化正是让干部职工迈向违法违纪大门的主要原因。今年上半年我局违反政治纪律及酒驾等情况逐渐减少，但并没有绝迹。疫情期间因瞒报漏报等情况，违反组织纪律与以往相比有所增加。部分党员干部和职工的政治意识、大局意识、责任意识和纪律观念不强，没有把个人自觉置身于规矩之下。</w:t>
      </w:r>
    </w:p>
    <w:p>
      <w:pPr>
        <w:ind w:left="0" w:right="0" w:firstLine="560"/>
        <w:spacing w:before="450" w:after="450" w:line="312" w:lineRule="auto"/>
      </w:pPr>
      <w:r>
        <w:rPr>
          <w:rFonts w:ascii="宋体" w:hAnsi="宋体" w:eastAsia="宋体" w:cs="宋体"/>
          <w:color w:val="000"/>
          <w:sz w:val="28"/>
          <w:szCs w:val="28"/>
        </w:rPr>
        <w:t xml:space="preserve">(四)两个责任落实仍需巩固。有的领导干部对党风廉政建设主体责任认识不清，直接过问、具体指导党风廉政建设和反腐败工作次数较少。有的单位对党风廉政建设的日常工作存在应付检查的思想，监督方式也较为单一，针对性和实效性有待进一步增强。</w:t>
      </w:r>
    </w:p>
    <w:p>
      <w:pPr>
        <w:ind w:left="0" w:right="0" w:firstLine="560"/>
        <w:spacing w:before="450" w:after="450" w:line="312" w:lineRule="auto"/>
      </w:pPr>
      <w:r>
        <w:rPr>
          <w:rFonts w:ascii="宋体" w:hAnsi="宋体" w:eastAsia="宋体" w:cs="宋体"/>
          <w:color w:val="000"/>
          <w:sz w:val="28"/>
          <w:szCs w:val="28"/>
        </w:rPr>
        <w:t xml:space="preserve">(一)坚定政治方向，提高政治站位。继续认真学习贯彻习近平总书记关于xx省工作的重要讲话精神和重要指示批示精神，进一步夯实政治建设、组织建设、思想建设基础。切实增强管党治党的责任感使命感，增强思想自觉和行动自觉，不断推进我局各项工作的高质量发展。进一步加强党员干部理想信念教育，健全完善思想道德教育长效机制，抓好法律教育、纪律教育，引导党员干部增强廉政风险意识，提高党性觉悟和道德修养，全面提高干部职工的政治站位。</w:t>
      </w:r>
    </w:p>
    <w:p>
      <w:pPr>
        <w:ind w:left="0" w:right="0" w:firstLine="560"/>
        <w:spacing w:before="450" w:after="450" w:line="312" w:lineRule="auto"/>
      </w:pPr>
      <w:r>
        <w:rPr>
          <w:rFonts w:ascii="宋体" w:hAnsi="宋体" w:eastAsia="宋体" w:cs="宋体"/>
          <w:color w:val="000"/>
          <w:sz w:val="28"/>
          <w:szCs w:val="28"/>
        </w:rPr>
        <w:t xml:space="preserve">(二)以提升组织力为重点，不断提高党建工作水平。进一步加强基层组织建设，着眼于“自选动作做特色”，深入推进“一支部一品牌”创建活动。进一步推动党建工作要点各项任务的落实，重点抓好教育引导党员干部把讲政治的要求贯穿到工作的各方面，强化底线思维、增强忧患意识、发扬斗争精神，提高预见形势和风险挑战的本领，不断增强政治定力和政治能力。</w:t>
      </w:r>
    </w:p>
    <w:p>
      <w:pPr>
        <w:ind w:left="0" w:right="0" w:firstLine="560"/>
        <w:spacing w:before="450" w:after="450" w:line="312" w:lineRule="auto"/>
      </w:pPr>
      <w:r>
        <w:rPr>
          <w:rFonts w:ascii="宋体" w:hAnsi="宋体" w:eastAsia="宋体" w:cs="宋体"/>
          <w:color w:val="000"/>
          <w:sz w:val="28"/>
          <w:szCs w:val="28"/>
        </w:rPr>
        <w:t xml:space="preserve">(三)加大日常监督，认真落实从严治党各各项要求。继续做实做细监督执纪工作，认真落实扫黑除恶专项斗争、疫情防控、脱贫攻坚、工程建设领域等重点工作的督导，加强对重点人员、重点岗位、重点环节的监督，继续做好廉政风险点的查找和防范，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四)严肃执纪问责，持续纠治“四风”，严抓八项规定的落实。督促各党组、党支部要切实履行主体责任，发现单位内有违纪苗头要及时报告，增强履责主动性，释放违纪必究、执纪必严、越往后越严的强烈信号，强化不敢、知止的氛围。</w:t>
      </w:r>
    </w:p>
    <w:p>
      <w:pPr>
        <w:ind w:left="0" w:right="0" w:firstLine="560"/>
        <w:spacing w:before="450" w:after="450" w:line="312" w:lineRule="auto"/>
      </w:pPr>
      <w:r>
        <w:rPr>
          <w:rFonts w:ascii="宋体" w:hAnsi="宋体" w:eastAsia="宋体" w:cs="宋体"/>
          <w:color w:val="000"/>
          <w:sz w:val="28"/>
          <w:szCs w:val="28"/>
        </w:rPr>
        <w:t xml:space="preserve">要及时做好典型案例的通报曝光，起到问责一个、警醒一片、促进一方工作的目的。指导各党组织充分运用好监督执纪“第一种形态”，把纪律挺在前面、把监督挺在前面，抓早抓小、防微杜渐，让红脸出汗成为常态。经过上半年的不懈努力，公安局党委运行顺畅，新一届领导班子团结协作、真抓实干，干部队伍担当作为、活力迸发，党内政治生活严肃认真，党员干部作风主流持续向好。今后，我们将把加强党风廉政建设和反腐败工作作为强化政治生态建设的核心抓手，全面落实管党治党政治责任，严格规范党内政治生活，坚持正确选人用人导向，持之以恒正风肃纪，始终保持惩治腐败高压态势，为建设我局清正廉明的政治生态环境做好保障。</w:t>
      </w:r>
    </w:p>
    <w:p>
      <w:pPr>
        <w:ind w:left="0" w:right="0" w:firstLine="560"/>
        <w:spacing w:before="450" w:after="450" w:line="312" w:lineRule="auto"/>
      </w:pPr>
      <w:r>
        <w:rPr>
          <w:rFonts w:ascii="黑体" w:hAnsi="黑体" w:eastAsia="黑体" w:cs="黑体"/>
          <w:color w:val="000000"/>
          <w:sz w:val="36"/>
          <w:szCs w:val="36"/>
          <w:b w:val="1"/>
          <w:bCs w:val="1"/>
        </w:rPr>
        <w:t xml:space="preserve">有关公安局纪律作风大整顿工作方案简短二</w:t>
      </w:r>
    </w:p>
    <w:p>
      <w:pPr>
        <w:ind w:left="0" w:right="0" w:firstLine="560"/>
        <w:spacing w:before="450" w:after="450" w:line="312" w:lineRule="auto"/>
      </w:pPr>
      <w:r>
        <w:rPr>
          <w:rFonts w:ascii="宋体" w:hAnsi="宋体" w:eastAsia="宋体" w:cs="宋体"/>
          <w:color w:val="000"/>
          <w:sz w:val="28"/>
          <w:szCs w:val="28"/>
        </w:rPr>
        <w:t xml:space="preserve">为了进一步加强公安作风建设，树立良好的公朴形象，形成严明的纪律和优良的作风。市局党委根据全国公安机关开展加强和改进公安机关作风的指示，决定在全市公安机关开展纪律作风建设年活动。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更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工作注意到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第一、坚持学习，树立正确人生观。一个优秀的干部不是天生具备的，而是在不断地学</w:t>
      </w:r>
    </w:p>
    <w:p>
      <w:pPr>
        <w:ind w:left="0" w:right="0" w:firstLine="560"/>
        <w:spacing w:before="450" w:after="450" w:line="312" w:lineRule="auto"/>
      </w:pPr>
      <w:r>
        <w:rPr>
          <w:rFonts w:ascii="宋体" w:hAnsi="宋体" w:eastAsia="宋体" w:cs="宋体"/>
          <w:color w:val="000"/>
          <w:sz w:val="28"/>
          <w:szCs w:val="28"/>
        </w:rPr>
        <w:t xml:space="preserve">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第二、团结同志、齐心协力抓好作风纪律，为公安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2025-01-19T03:30:50+08:00</dcterms:created>
  <dcterms:modified xsi:type="dcterms:W3CDTF">2025-01-19T03:30:50+08:00</dcterms:modified>
</cp:coreProperties>
</file>

<file path=docProps/custom.xml><?xml version="1.0" encoding="utf-8"?>
<Properties xmlns="http://schemas.openxmlformats.org/officeDocument/2006/custom-properties" xmlns:vt="http://schemas.openxmlformats.org/officeDocument/2006/docPropsVTypes"/>
</file>