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如何写会计实训的收获与心得范本(3篇)</w:t>
      </w:r>
      <w:bookmarkEnd w:id="1"/>
    </w:p>
    <w:p>
      <w:pPr>
        <w:jc w:val="center"/>
        <w:spacing w:before="0" w:after="450"/>
      </w:pPr>
      <w:r>
        <w:rPr>
          <w:rFonts w:ascii="Arial" w:hAnsi="Arial" w:eastAsia="Arial" w:cs="Arial"/>
          <w:color w:val="999999"/>
          <w:sz w:val="20"/>
          <w:szCs w:val="20"/>
        </w:rPr>
        <w:t xml:space="preserve">来源：网络  作者：紫陌红颜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何写会计实训的收获与心得范本一7月2日下午，我从武汉回到了宜昌。整个人还没有从之前紧张的考试和路途的劳累中恢复过来，就开始了一段艰难的求职之路。原本以为找个地方实习是件很容易的事情，从7月2号下午4点钟开始到7月3号下午5点，我就一个人顶...</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如何写会计实训的收获与心得范本一</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 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18号上午，在妈妈的陪同下，我特意去买了两套职业装，还去剪了个头发。希望以最好的面貌开始实习之旅。</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如何写会计实训的收获与心得范本二</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学习好会计工作不仅要学好书本里的各种会计知识,而且也要认真积极的参与各种会计实习的机会,让理论和实践有机务实的结合在一起,学会运用现代核算手段来促进会计核算的发展，使得会计人员真正参与到经济管理中去。通过实训，打开了我的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第一第二天是总账的实训。包括系统管理和基础设置、基础档案设置、期初余额设置、凭证设置、各数据的录入与处理、凭证的记账审核、等基本的日常总账业务处理。</w:t>
      </w:r>
    </w:p>
    <w:p>
      <w:pPr>
        <w:ind w:left="0" w:right="0" w:firstLine="560"/>
        <w:spacing w:before="450" w:after="450" w:line="312" w:lineRule="auto"/>
      </w:pPr>
      <w:r>
        <w:rPr>
          <w:rFonts w:ascii="宋体" w:hAnsi="宋体" w:eastAsia="宋体" w:cs="宋体"/>
          <w:color w:val="000"/>
          <w:sz w:val="28"/>
          <w:szCs w:val="28"/>
        </w:rPr>
        <w:t xml:space="preserve">第三天时薪资模块的实训。要先启用“薪资管理系统”，然后建立账套还有基础设置、设置计算公式、扣缴所得税分摊各部门的应付职工薪酬和工会经费月、末处理等。</w:t>
      </w:r>
    </w:p>
    <w:p>
      <w:pPr>
        <w:ind w:left="0" w:right="0" w:firstLine="560"/>
        <w:spacing w:before="450" w:after="450" w:line="312" w:lineRule="auto"/>
      </w:pPr>
      <w:r>
        <w:rPr>
          <w:rFonts w:ascii="宋体" w:hAnsi="宋体" w:eastAsia="宋体" w:cs="宋体"/>
          <w:color w:val="000"/>
          <w:sz w:val="28"/>
          <w:szCs w:val="28"/>
        </w:rPr>
        <w:t xml:space="preserve">第四天是固定资产系统的业务处理。包括系统的启用、折旧方法的选择、固定资产卡片的录入及修改、增加或减少固定资产、计提折旧、批量制单等。</w:t>
      </w:r>
    </w:p>
    <w:p>
      <w:pPr>
        <w:ind w:left="0" w:right="0" w:firstLine="560"/>
        <w:spacing w:before="450" w:after="450" w:line="312" w:lineRule="auto"/>
      </w:pPr>
      <w:r>
        <w:rPr>
          <w:rFonts w:ascii="宋体" w:hAnsi="宋体" w:eastAsia="宋体" w:cs="宋体"/>
          <w:color w:val="000"/>
          <w:sz w:val="28"/>
          <w:szCs w:val="28"/>
        </w:rPr>
        <w:t xml:space="preserve">第五天，也就是最后一天，是财务报表的编制。包括利润表与资产负债表的编制、最后的实训处理。</w:t>
      </w:r>
    </w:p>
    <w:p>
      <w:pPr>
        <w:ind w:left="0" w:right="0" w:firstLine="560"/>
        <w:spacing w:before="450" w:after="450" w:line="312" w:lineRule="auto"/>
      </w:pPr>
      <w:r>
        <w:rPr>
          <w:rFonts w:ascii="宋体" w:hAnsi="宋体" w:eastAsia="宋体" w:cs="宋体"/>
          <w:color w:val="000"/>
          <w:sz w:val="28"/>
          <w:szCs w:val="28"/>
        </w:rPr>
        <w:t xml:space="preserve">会计行业是考验一个人细心与耐心的行业，即使实现会计点算化，其繁琐也不可避免。不过比起手工会计核算，确实省事不少。此次实训，我是很快乐的，比起以前手工实训，真是惬意不少。虽说行觉不错，发生在自身的问题还是挺多的。第一天第二天的总账系统的还不错，改注意的问题我都很小心。因为吸取以前的教训特别注意了账套号等基础设置。总账系统我算很熟悉，没什么大的问题，就是偶尔不小心，数据录入时的小错误，不过我很快就发现就改正了。</w:t>
      </w:r>
    </w:p>
    <w:p>
      <w:pPr>
        <w:ind w:left="0" w:right="0" w:firstLine="560"/>
        <w:spacing w:before="450" w:after="450" w:line="312" w:lineRule="auto"/>
      </w:pPr>
      <w:r>
        <w:rPr>
          <w:rFonts w:ascii="宋体" w:hAnsi="宋体" w:eastAsia="宋体" w:cs="宋体"/>
          <w:color w:val="000"/>
          <w:sz w:val="28"/>
          <w:szCs w:val="28"/>
        </w:rPr>
        <w:t xml:space="preserve">第三天的薪资管理系统终于遇到一困难了，是公交补贴的公式，我竟然忘记了。由于我做得还算挺快，去问旁边的同学，她们都还做到那里。刚好老师也不在，我只能卡在那里了。做薪资系统，要特别注意自己有没有在对应的薪资类别里面，还是在薪资类别外面。要是不注意，就很容易出错。还有就是扣缴所得税，分摊各部门的应付职工薪酬和工会经费。分摊的时候也要小心，稍不注意就有可能出差错。最后月末处理。</w:t>
      </w:r>
    </w:p>
    <w:p>
      <w:pPr>
        <w:ind w:left="0" w:right="0" w:firstLine="560"/>
        <w:spacing w:before="450" w:after="450" w:line="312" w:lineRule="auto"/>
      </w:pPr>
      <w:r>
        <w:rPr>
          <w:rFonts w:ascii="宋体" w:hAnsi="宋体" w:eastAsia="宋体" w:cs="宋体"/>
          <w:color w:val="000"/>
          <w:sz w:val="28"/>
          <w:szCs w:val="28"/>
        </w:rPr>
        <w:t xml:space="preserve">固定资产系统方面还算简单的，就是固定资产的原始录入，卡片的设计、折旧的计提、分摊、还有凭证传到总账系统对应的处理修改等</w:t>
      </w:r>
    </w:p>
    <w:p>
      <w:pPr>
        <w:ind w:left="0" w:right="0" w:firstLine="560"/>
        <w:spacing w:before="450" w:after="450" w:line="312" w:lineRule="auto"/>
      </w:pPr>
      <w:r>
        <w:rPr>
          <w:rFonts w:ascii="宋体" w:hAnsi="宋体" w:eastAsia="宋体" w:cs="宋体"/>
          <w:color w:val="000"/>
          <w:sz w:val="28"/>
          <w:szCs w:val="28"/>
        </w:rPr>
        <w:t xml:space="preserve">最后是财务报表的编制，由于是模块生成，所以没费多大的劲就可以把报表做好。报表实训我们平时也经常在练，所以难不倒我们。</w:t>
      </w:r>
    </w:p>
    <w:p>
      <w:pPr>
        <w:ind w:left="0" w:right="0" w:firstLine="560"/>
        <w:spacing w:before="450" w:after="450" w:line="312" w:lineRule="auto"/>
      </w:pPr>
      <w:r>
        <w:rPr>
          <w:rFonts w:ascii="宋体" w:hAnsi="宋体" w:eastAsia="宋体" w:cs="宋体"/>
          <w:color w:val="000"/>
          <w:sz w:val="28"/>
          <w:szCs w:val="28"/>
        </w:rPr>
        <w:t xml:space="preserve">同学们在实训过程中都是很认真很勤快的，中午不休息的，整天呆实训室的，大有人在。这么刻苦、这么拼搏不仅仅是为了完成实训的任务，更多的是同学们对会计电算化的兴趣与对会计行业的钟爱。</w:t>
      </w:r>
    </w:p>
    <w:p>
      <w:pPr>
        <w:ind w:left="0" w:right="0" w:firstLine="560"/>
        <w:spacing w:before="450" w:after="450" w:line="312" w:lineRule="auto"/>
      </w:pPr>
      <w:r>
        <w:rPr>
          <w:rFonts w:ascii="宋体" w:hAnsi="宋体" w:eastAsia="宋体" w:cs="宋体"/>
          <w:color w:val="000"/>
          <w:sz w:val="28"/>
          <w:szCs w:val="28"/>
        </w:rPr>
        <w:t xml:space="preserve">通过实训，我再一次把平时一段一段学习的会计电算化知识通过自我实践探索串连起来，优化升级了自我的电算化知识，充实了会计技能。深刻地体会到了会计电算化对会计行业对企业经营管理的重要性与便捷性。现在，大部分的企业都已实现会计电算化。这就要求我们除了掌握传统的会计技能，更要接收新知识新技能，将传统会计与现代会计有机相结合起来，从而促进企业经营管理的发展，最终使得会计行业得到提升。</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如何写会计实训的收获与心得范本三</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x置业有现公司。_x公司的财务部并没有太多人，设有一名财务经理，两名出纳，两名会计。此次负责我实习的是公司出纳—_，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财务会计实习心得3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2025-01-18T21:18:02+08:00</dcterms:created>
  <dcterms:modified xsi:type="dcterms:W3CDTF">2025-01-18T21:18:02+08:00</dcterms:modified>
</cp:coreProperties>
</file>

<file path=docProps/custom.xml><?xml version="1.0" encoding="utf-8"?>
<Properties xmlns="http://schemas.openxmlformats.org/officeDocument/2006/custom-properties" xmlns:vt="http://schemas.openxmlformats.org/officeDocument/2006/docPropsVTypes"/>
</file>