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关于幼儿园毕业典礼主持稿范文如何写(6篇)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幼儿园毕业典礼主持稿范文如何写一以党的xx届三中全会精神为指针，以《幼儿园教育指导纲要》、《3-6岁儿童学习与发展指南》、《幼儿园工作规程》为指导，努力创新幼儿园管理，实施科学保教，提高保教质量和办园质量，为创“情感教育”办园特色而努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关于幼儿园毕业典礼主持稿范文如何写一</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关于幼儿园毕业典礼主持稿范文如何写二</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关于幼儿园毕业典礼主持稿范文如何写四</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3、提倡互帮、互学，有经验的骨干教师要对青年教师进行传、帮、带，做好师带徒工作记录。</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4、坚持走出去和请进来的方针，每学期邀请专家或同行来园讲学或交流，并根据需要有计划的选送教师外出学习。</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6、幼儿园对新教师的培养采用导师制。为每一位新教师配备一位教学经验丰富、业务能力过硬的教师作为指导教师。指导教师应对新教师的成长尽职尽责。</w:t>
      </w:r>
    </w:p>
    <w:p>
      <w:pPr>
        <w:ind w:left="0" w:right="0" w:firstLine="560"/>
        <w:spacing w:before="450" w:after="450" w:line="312" w:lineRule="auto"/>
      </w:pPr>
      <w:r>
        <w:rPr>
          <w:rFonts w:ascii="宋体" w:hAnsi="宋体" w:eastAsia="宋体" w:cs="宋体"/>
          <w:color w:val="000"/>
          <w:sz w:val="28"/>
          <w:szCs w:val="28"/>
        </w:rPr>
        <w:t xml:space="preserve">为了不断提高教师的整体素质，加强教师队伍的整体水平，特制订本制度：</w:t>
      </w:r>
    </w:p>
    <w:p>
      <w:pPr>
        <w:ind w:left="0" w:right="0" w:firstLine="560"/>
        <w:spacing w:before="450" w:after="450" w:line="312" w:lineRule="auto"/>
      </w:pPr>
      <w:r>
        <w:rPr>
          <w:rFonts w:ascii="宋体" w:hAnsi="宋体" w:eastAsia="宋体" w:cs="宋体"/>
          <w:color w:val="000"/>
          <w:sz w:val="28"/>
          <w:szCs w:val="28"/>
        </w:rPr>
        <w:t xml:space="preserve">一、教师要积极进行自我培训、自我提高，形成在某一领域的突出特长。鼓励教师利用业余时间进修，对业余进修或自修(本专业)成绩合格及获得有关证书者，幼儿园可负担部分费用。</w:t>
      </w:r>
    </w:p>
    <w:p>
      <w:pPr>
        <w:ind w:left="0" w:right="0" w:firstLine="560"/>
        <w:spacing w:before="450" w:after="450" w:line="312" w:lineRule="auto"/>
      </w:pPr>
      <w:r>
        <w:rPr>
          <w:rFonts w:ascii="宋体" w:hAnsi="宋体" w:eastAsia="宋体" w:cs="宋体"/>
          <w:color w:val="000"/>
          <w:sz w:val="28"/>
          <w:szCs w:val="28"/>
        </w:rPr>
        <w:t xml:space="preserve">二、提倡互帮、互学，有丰富经验的教师要带徒弟，传授经验。定期举办各种培训班，如英语、声乐、舞蹈、美工等，并进行考核评比。</w:t>
      </w:r>
    </w:p>
    <w:p>
      <w:pPr>
        <w:ind w:left="0" w:right="0" w:firstLine="560"/>
        <w:spacing w:before="450" w:after="450" w:line="312" w:lineRule="auto"/>
      </w:pPr>
      <w:r>
        <w:rPr>
          <w:rFonts w:ascii="宋体" w:hAnsi="宋体" w:eastAsia="宋体" w:cs="宋体"/>
          <w:color w:val="000"/>
          <w:sz w:val="28"/>
          <w:szCs w:val="28"/>
        </w:rPr>
        <w:t xml:space="preserve">三、坚持走出去、请进来的方针，每学期邀请专家或同行来园讲学，交流。每学期组织一次全员性的参观，并根据不同需要，送派教师到各地学习。学习结束每人要写20xx——3000字的学习心得，并对全园教师进行二次培训或做1-2节观摩课展示。</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四、坚持业务学习制度，有计划的安排业务学习内容，使全体教师不断获取新的信息，了解幼教发展动态。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五、每两年举行一次“教坛新秀”、“骨干教师”的评比。有计划的组织和选派教师参加各种形式的园内学习、外出学习、参观及培训。</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关于幼儿园毕业典礼主持稿范文如何写六</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2025-01-18T18:45:14+08:00</dcterms:created>
  <dcterms:modified xsi:type="dcterms:W3CDTF">2025-01-18T18:45:14+08:00</dcterms:modified>
</cp:coreProperties>
</file>

<file path=docProps/custom.xml><?xml version="1.0" encoding="utf-8"?>
<Properties xmlns="http://schemas.openxmlformats.org/officeDocument/2006/custom-properties" xmlns:vt="http://schemas.openxmlformats.org/officeDocument/2006/docPropsVTypes"/>
</file>