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贯彻落实中央八项规定及其实施细则精神情况(精)(八篇)</w:t>
      </w:r>
      <w:bookmarkEnd w:id="1"/>
    </w:p>
    <w:p>
      <w:pPr>
        <w:jc w:val="center"/>
        <w:spacing w:before="0" w:after="450"/>
      </w:pPr>
      <w:r>
        <w:rPr>
          <w:rFonts w:ascii="Arial" w:hAnsi="Arial" w:eastAsia="Arial" w:cs="Arial"/>
          <w:color w:val="999999"/>
          <w:sz w:val="20"/>
          <w:szCs w:val="20"/>
        </w:rPr>
        <w:t xml:space="preserve">来源：网络  作者：星月相依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贯彻落实中央八项规定及其实施细则精神情况(精)一(一)强化组织领导。局党委高度重视意识形态工作，把意识形态工作纳入综合目标考评，与业务工作同部署、同落实、同检查、同考核。认真落实党委书记意识形态工作述职制度，实行一把手负总责，班子成员各负其...</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贯彻落实中央八项规定及其实施细则精神情况(精)一</w:t>
      </w:r>
    </w:p>
    <w:p>
      <w:pPr>
        <w:ind w:left="0" w:right="0" w:firstLine="560"/>
        <w:spacing w:before="450" w:after="450" w:line="312" w:lineRule="auto"/>
      </w:pPr>
      <w:r>
        <w:rPr>
          <w:rFonts w:ascii="宋体" w:hAnsi="宋体" w:eastAsia="宋体" w:cs="宋体"/>
          <w:color w:val="000"/>
          <w:sz w:val="28"/>
          <w:szCs w:val="28"/>
        </w:rPr>
        <w:t xml:space="preserve">(一)强化组织领导。局党委高度重视意识形态工作，把意识形态工作纳入综合目标考评，与业务工作同部署、同落实、同检查、同考核。认真落实党委书记意识形态工作述职制度，实行一把手负总责，班子成员各负其责，局党委会定期分析研判意识形态领域情况，辨析思想文化领域突出问题，对重大事件、重要情况、重要局情民意中的苗头倾向性的问题，有针对性地进行引导。多次召开有班子成员、支部书记、站所负责人、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二)狠抓学习教育。将意识形态工作纳入局党委学习的重要内容，及时传达学习党中央和上级党委关于意识形态工作的决策部署及指示精神，狠抓十九大精神和习近平新时代中国特色社会主义思想宣传教育，大力培育和践行社会主义核心价值观。牢牢把握正确的政治方向，严守政治纪律和政治规矩，严守组织纪律和宣传纪律，坚决维护中央权威，在思想上行动上同党中央保持高度一致。一是以两学一做专题活动为载体，通过领导干部上党课，警示教育等方式，不断加强党员干部思想建设工作力度，为水利工作提供理论保障。二是坚持学习制度，将学理论、学业务、党建专题知识讲座有机结合起来，努力创建学习型党委，做到计划、讲座、心得和考勤相结合。三是多次开展学习活动，学习习近平总书记重要讲话及十九大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三)切实做好思想政治工作。一是落实书记党课制度。局领导班子成员模范践行社会主义核心价值观，以身作则，率先垂范，积极开展书记上党课活动。二是抓好道德建设。设立道德讲堂，通过学唱红歌、宣讲典型事迹、组织开展建党97周年、缅怀革命先烈系列活动。三是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坚持正确舆论导向。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一是努力构建做好意识形态工作的新格局。深刻认识意识形态工作的极端重要性，努力健全完善党委统一领导、齐抓共管、各科室各单位积极配合，共同提高意识形态工作的新格局，牢牢掌握意识形态工作的领导权、主动权、管理权和话语权，切实把意识形态工作摆上重要日程。二是努力在创新意识形态工作方法上下功夫。局党委不断探索新的方法，善于把党的理论、路线、方针和政策的宣传教育与水务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局党委高度重视意识形态工作队伍建设，按照政治强、业务精、纪律严、作风正的要求，努力打造了一支思想理论好、综合素质高、具有丰富意识形态工作经验的干部队伍。四是努力完善好党建工作的新理念。做好意识形态工作，抓好党建是关键。一是科学部署党建工作。年初，按照区委党建工作要点要求，组织全局党员干部围绕新形势、新要求下党建工作的重点，周密谋划了全年的党建工作。从完善党建工作例会、开展“三会一课”等方面入手，制定了组织、宣传、党风廉政等工作计划，致力于促进党建工作规范化、制度化。二是详细分解工作责任。明确了班子成员、各科室和各支部的党建目标任务;在班子内部，进一步明确党建工作分工，党委书记负总责，班子其他成员结合分工抓好分管工作范围内的党建工作。局党委每月至少召开一次专题会议，听取工作情况汇报，研究解决重要问题，从而形成了党委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上半年，我局意识形态工作的开展较为顺利，但仍存在部分问题，需进一步加强。</w:t>
      </w:r>
    </w:p>
    <w:p>
      <w:pPr>
        <w:ind w:left="0" w:right="0" w:firstLine="560"/>
        <w:spacing w:before="450" w:after="450" w:line="312" w:lineRule="auto"/>
      </w:pPr>
      <w:r>
        <w:rPr>
          <w:rFonts w:ascii="宋体" w:hAnsi="宋体" w:eastAsia="宋体" w:cs="宋体"/>
          <w:color w:val="000"/>
          <w:sz w:val="28"/>
          <w:szCs w:val="28"/>
        </w:rPr>
        <w:t xml:space="preserve">(一)对意识形态工作认识有待进一步加强。部分干部职工对意识形态工作的重要性认识不足，没有将意识形态工作摆上重要议事日程，存在“重业务轻思想工作”的倾向，片面强调水务工作，而忽视意识形态工作的情况，没有将水务事业建设和意识形态工作协调起来发展，没有真正认识到意识形态工作是水务工作的重要组成部分，在理论武装、干部教育、文化建设等方面存在“一手软”现象，工作安排部署多，检查落实少，投入不足，管理不到位。</w:t>
      </w:r>
    </w:p>
    <w:p>
      <w:pPr>
        <w:ind w:left="0" w:right="0" w:firstLine="560"/>
        <w:spacing w:before="450" w:after="450" w:line="312" w:lineRule="auto"/>
      </w:pPr>
      <w:r>
        <w:rPr>
          <w:rFonts w:ascii="宋体" w:hAnsi="宋体" w:eastAsia="宋体" w:cs="宋体"/>
          <w:color w:val="000"/>
          <w:sz w:val="28"/>
          <w:szCs w:val="28"/>
        </w:rPr>
        <w:t xml:space="preserve">(二)干部队伍意识形态知识水平较低。干部队伍结构不尽合理，人员流动慢，高素质专业人才较为缺乏，干部培训不能经常化、制度化，与当前工作要求不相适应。主要体现在干部队伍存在“先天不足”的问题。在基层单位从事意识形态工作的干部和人员大部分都是“半路出家”，理论功底有限，专业水准较低，短期内难以胜任工作。从事意识形态工作的基层干部缺乏专业知识技能培训，知识结构更新不够快，思想观念相对滞后，难以达到新时期基层宣传意识形态工作的标准和要求。</w:t>
      </w:r>
    </w:p>
    <w:p>
      <w:pPr>
        <w:ind w:left="0" w:right="0" w:firstLine="560"/>
        <w:spacing w:before="450" w:after="450" w:line="312" w:lineRule="auto"/>
      </w:pPr>
      <w:r>
        <w:rPr>
          <w:rFonts w:ascii="宋体" w:hAnsi="宋体" w:eastAsia="宋体" w:cs="宋体"/>
          <w:color w:val="000"/>
          <w:sz w:val="28"/>
          <w:szCs w:val="28"/>
        </w:rPr>
        <w:t xml:space="preserve">(三)意识形态工作机制不够健全。由于工作机制尚未完全理顺，一些下属单位对意识形态工作缺乏深入研究和统一部署，缺乏组织性和指导性，任务交办不明确，责任目标不清晰，出现错位和缺位的现象，工作常常处于被动应付状态，整个意识形态传工作显得较为疲软和被动。加上一直以来，由于基层工作事务繁重，部分干部职工对意识形态工作认识不足，理解不透，导致从事基层意识形态工作的人员深感自身劳动价值得不到充分体现和认可，工作无热情，其结果就是基层意识形态工作难以顺利展开。</w:t>
      </w:r>
    </w:p>
    <w:p>
      <w:pPr>
        <w:ind w:left="0" w:right="0" w:firstLine="560"/>
        <w:spacing w:before="450" w:after="450" w:line="312" w:lineRule="auto"/>
      </w:pPr>
      <w:r>
        <w:rPr>
          <w:rFonts w:ascii="宋体" w:hAnsi="宋体" w:eastAsia="宋体" w:cs="宋体"/>
          <w:color w:val="000"/>
          <w:sz w:val="28"/>
          <w:szCs w:val="28"/>
        </w:rPr>
        <w:t xml:space="preserve">下半年，我局将在继续高效开展意识形态工作的同时，加强领导，树立楷模，塑造正确的价值观和舆论导向，为我区水利事业高发展做出更大贡献。</w:t>
      </w:r>
    </w:p>
    <w:p>
      <w:pPr>
        <w:ind w:left="0" w:right="0" w:firstLine="560"/>
        <w:spacing w:before="450" w:after="450" w:line="312" w:lineRule="auto"/>
      </w:pPr>
      <w:r>
        <w:rPr>
          <w:rFonts w:ascii="宋体" w:hAnsi="宋体" w:eastAsia="宋体" w:cs="宋体"/>
          <w:color w:val="000"/>
          <w:sz w:val="28"/>
          <w:szCs w:val="28"/>
        </w:rPr>
        <w:t xml:space="preserve">(一)充分认识意识形态领域反分裂、反渗透斗争的严峻性和紧迫性。意识形态领域的反分裂斗争是长期的，我们必须从讲政治的高度，从确保国家长治久安出发，进一步认清反分裂斗争形势，树立坚强的政治意识、坚定的阵地意识、强烈的责任意识、牢固的大局意识，充分认识反分裂斗争的重要性、长期性和复杂性，增强维护社会稳定的政治责任感，牢固树立稳定压倒一切的思想不动摇，自觉地、主动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二)强化意识形态工作责任制要求。意识形态工作是党的一项极端重要的工作，是党的建设和政权建设的重要内容。按照分级负责和谁主管谁负责的原则，领导班子对本单位意识形态工作负主体责任，要把意识形态工作摆在全局工作的重要位置，纳入重要议事日程，纳入党建工作责任制，纳入领导班子和领导干部目标管理。党委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书记抓好统筹协调指导工作，推动意识形态各项工作落实。领导班子其他成员根据工作分工，按照“一岗双责”要求，抓好分管科室和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三)强化意识形态工作的主体责任。要牢固树立抓党的意识形态工作是本职、不抓是失职、抓不好是渎职的理念，做到职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贯彻落实中央八项规定及其实施细则精神情况(精)二</w:t>
      </w:r>
    </w:p>
    <w:p>
      <w:pPr>
        <w:ind w:left="0" w:right="0" w:firstLine="560"/>
        <w:spacing w:before="450" w:after="450" w:line="312" w:lineRule="auto"/>
      </w:pPr>
      <w:r>
        <w:rPr>
          <w:rFonts w:ascii="宋体" w:hAnsi="宋体" w:eastAsia="宋体" w:cs="宋体"/>
          <w:color w:val="000"/>
          <w:sz w:val="28"/>
          <w:szCs w:val="28"/>
        </w:rPr>
        <w:t xml:space="preserve">意识形态工作关乎旗帜、关乎国家政治安全，是一项极其重要性的工作。20_年以来，县委党校校委领导班子坚持以习近平新时代中国特色社会主义思想为指导，全面贯彻落实十九大精神，坚持“党校姓党”原则，坚持“学术研究无禁区，讲坛论坛有纪律”。深刻领会习近平总书记在各种会议上关于意识形态工作的一系列重要论述，认真贯彻落实县委关于意识形态责任制的规定和要求，始终把意识形态工作话语权牢牢抓在手中，认真贯彻落实，切实做好党校意识形态工作。现将今年党校开展意识形态工作情况汇报如下：</w:t>
      </w:r>
    </w:p>
    <w:p>
      <w:pPr>
        <w:ind w:left="0" w:right="0" w:firstLine="560"/>
        <w:spacing w:before="450" w:after="450" w:line="312" w:lineRule="auto"/>
      </w:pPr>
      <w:r>
        <w:rPr>
          <w:rFonts w:ascii="宋体" w:hAnsi="宋体" w:eastAsia="宋体" w:cs="宋体"/>
          <w:color w:val="000"/>
          <w:sz w:val="28"/>
          <w:szCs w:val="28"/>
        </w:rPr>
        <w:t xml:space="preserve">根据《20_年县委意识形态工作要点》，校委领导班子高度重视意识形态工作，成立领导小组，明确职责要求，第一时间组织召开校委会，认真组织学习《20_年县委意识形态工作要点》，细化分解落实目标责任的相关要求，努力形成“一把手”负总责，分管领导具体抓，按照“一岗双责”的要求，各负其责，各尽其职，形成了一级抓一级，层层抓落实的工作格局。坚持抓意识形态责任落实与抓党建工作落实并重，抓党风廉政建设与抓干部培训工作并重，采取常态化检查与年终考核相结合、干部自我评议与群众民主测评相结合，全面提升教职工队伍的思想政治素质、意识形态辨别定力和业务工作水平，坚持钻研理论无禁区，讲坛论坛有纪律。同时，结合周一例会，定期分析研判党校在干部教育培训中意识形态工作的走向，辨析思想文化领域存在的突出问题，对重大理论、重大事件、重要社情民意中的苗头倾向性的问题，有针对性地进行引导教育，确保干部教育培训工作健康开展。</w:t>
      </w:r>
    </w:p>
    <w:p>
      <w:pPr>
        <w:ind w:left="0" w:right="0" w:firstLine="560"/>
        <w:spacing w:before="450" w:after="450" w:line="312" w:lineRule="auto"/>
      </w:pPr>
      <w:r>
        <w:rPr>
          <w:rFonts w:ascii="宋体" w:hAnsi="宋体" w:eastAsia="宋体" w:cs="宋体"/>
          <w:color w:val="000"/>
          <w:sz w:val="28"/>
          <w:szCs w:val="28"/>
        </w:rPr>
        <w:t xml:space="preserve">将意识形态工作纳入校委领导班子学习的重要内容，及时传达学习中央省市县委有关意识形态工作的决策部署，以“群众路线”、“两学一做”“不忘初心，牢记使命”等学习教育为契机，以习近平新时代中国特色社会主义思想为指导，全面贯彻落实十九大精神，牢牢把握正确的政治方向，教育引导教职工严守政治纪律和政治规矩，严守组织纪律和宣传纪律，坚决维护中央权威，在思想上行动上同以习近平为核心的党中央保持高度一致。确保教职工无违法违纪案件、无行政责任事故、无“黄、赌、毒”等丑恶现象。每逢重大节日，重要节点，逢会必讲意识形态、八项规定、廉洁自律，坚决纠正形而上学、官僚主义的不正之风，开展警示教育，党性锻炼和革命优良传统教育，不断提升教职工意识形态的自觉、自省、自励，进一步增强教职工“四个意识”，“四个自信”，确保党校姓党的政治本色。</w:t>
      </w:r>
    </w:p>
    <w:p>
      <w:pPr>
        <w:ind w:left="0" w:right="0" w:firstLine="560"/>
        <w:spacing w:before="450" w:after="450" w:line="312" w:lineRule="auto"/>
      </w:pPr>
      <w:r>
        <w:rPr>
          <w:rFonts w:ascii="宋体" w:hAnsi="宋体" w:eastAsia="宋体" w:cs="宋体"/>
          <w:color w:val="000"/>
          <w:sz w:val="28"/>
          <w:szCs w:val="28"/>
        </w:rPr>
        <w:t xml:space="preserve">首先、坚持把学习贯彻习近平新时代中国特色社会主义思想和党的十九大精神不断引向深入，围绕省市县“全委会”精神和意识形态工作要点，坚持抓好意识形态工作，就是强政治、强思想、强素质、强作风的体现，持续开展“学习型党校”活动，“书香进机关”活动，“作风建设年”活动，切实落实学习计划、学习制度，丰富学习内容，拓展学习方式，开阔学习视野，提升学习效果。</w:t>
      </w:r>
    </w:p>
    <w:p>
      <w:pPr>
        <w:ind w:left="0" w:right="0" w:firstLine="560"/>
        <w:spacing w:before="450" w:after="450" w:line="312" w:lineRule="auto"/>
      </w:pPr>
      <w:r>
        <w:rPr>
          <w:rFonts w:ascii="宋体" w:hAnsi="宋体" w:eastAsia="宋体" w:cs="宋体"/>
          <w:color w:val="000"/>
          <w:sz w:val="28"/>
          <w:szCs w:val="28"/>
        </w:rPr>
        <w:t xml:space="preserve">其次、重点宣传贯彻习近平新时代特色社会主义思想和党的十九大精神，切实将习近平新时代特色社会主义思想和十九大精神贯穿于干部培训教学和管理全过程。通过多种渠道、多种方式组织引导学员，把十九大精神的精髓学深研透，不断提升理论素养和工作水平，准确把握重要思想观点和工作要求。发挥县委党校理论宣讲团主力军作用，拓展宣讲渠道，通过领导干部讲政策、专家学者讲理论、先进典型讲事迹、普通党员讲体会等方式，广泛开展分众化、对象化、互动化宣讲，今年来，先后开展科级干部学习贯彻十九大精神2轮8期的专题培训;先后开展村级干部以十九大精神为主线，结合涉农相关内容举办9期专题培训;同时深入各镇社区开展宣讲十九大精神、乡村振兴、基层组织建设、党风廉政建设、脱贫攻坚等6场次，推动党的理论和政策进机关、进企业、进社区、进农村，培训各级各类党员干部7000多人次。</w:t>
      </w:r>
    </w:p>
    <w:p>
      <w:pPr>
        <w:ind w:left="0" w:right="0" w:firstLine="560"/>
        <w:spacing w:before="450" w:after="450" w:line="312" w:lineRule="auto"/>
      </w:pPr>
      <w:r>
        <w:rPr>
          <w:rFonts w:ascii="宋体" w:hAnsi="宋体" w:eastAsia="宋体" w:cs="宋体"/>
          <w:color w:val="000"/>
          <w:sz w:val="28"/>
          <w:szCs w:val="28"/>
        </w:rPr>
        <w:t xml:space="preserve">再次、为适应意识形态工作的新形势、新任务、新特点，突出抓好政治理论、政策法规和业务知识学习，每半月集中学习一次，每季度座谈交流一次，每半年基层调研一次，形成常态化学习氛围，切实加强思想积累、知识储备和文化修养。深刻领会《习近平七年知青岁月》，深刻感悟《梁家河》一书中传递的精神价值，引领全校教职工树立理想信念，增强“四个意识”，提升“四个自信”，认真践行习总书记砥砺奋进、攻坚克难、勇于担当、锐意进取、坚韧不拔和无私奉献的优秀品质，在实际工作中坚定思想自觉和行动自觉。</w:t>
      </w:r>
    </w:p>
    <w:p>
      <w:pPr>
        <w:ind w:left="0" w:right="0" w:firstLine="560"/>
        <w:spacing w:before="450" w:after="450" w:line="312" w:lineRule="auto"/>
      </w:pPr>
      <w:r>
        <w:rPr>
          <w:rFonts w:ascii="宋体" w:hAnsi="宋体" w:eastAsia="宋体" w:cs="宋体"/>
          <w:color w:val="000"/>
          <w:sz w:val="28"/>
          <w:szCs w:val="28"/>
        </w:rPr>
        <w:t xml:space="preserve">结合县委“主题党日+”、“作风建设年”、“书香进机关”“纪律教育月”“干部作风问题排查”、“以案促改”等活动和“办学质量对标整改”。一是抓党性教育。围绕中国特色社会主义和“中国梦”宣传教育，深入学习习近平新时代中国特色社会主义思想、十九大、全国“两会”精神等，大力培养和践行社会主义核心价值观，切实提升党员干部的党性修养。二是抓特色教育。党支部组织全体党员干部赴梁家河、延安革命纪念馆开展“传承红色基因争做时代新人”红色主题教育，积极引导党员干部牢固树立“忠诚为要、担当为先、实干为本、奉献为源”的意识，发扬特别能吃苦、特别能战斗、特别能奉献的精神，立足岗位，担当作为。三是抓廉政教育。积极组织开展党风廉政建设宣传教育活动，深入学习中央八项规定、《中国共产党党员领导干部廉洁从政若干准则》《党政机关厉行节约反对浪费条例》以及新的《纪律条例》和中省市县纪委会议精神等，不定期开展专题学习、研讨交流，切实提高党员干部的廉政意识。截至目前，无违法违纪案件、无行政责任事故、无“黄、赌、毒”等现象。</w:t>
      </w:r>
    </w:p>
    <w:p>
      <w:pPr>
        <w:ind w:left="0" w:right="0" w:firstLine="560"/>
        <w:spacing w:before="450" w:after="450" w:line="312" w:lineRule="auto"/>
      </w:pPr>
      <w:r>
        <w:rPr>
          <w:rFonts w:ascii="宋体" w:hAnsi="宋体" w:eastAsia="宋体" w:cs="宋体"/>
          <w:color w:val="000"/>
          <w:sz w:val="28"/>
          <w:szCs w:val="28"/>
        </w:rPr>
        <w:t xml:space="preserve">今年以来，我们县委党校牢牢掌控网络意识形态主导权，做到带头抓网络意识形态安全，认真开展党务政务公开工作，利用微信、大屏、月刊、宣传栏等多种传媒形式，及时公开本单位的重大决策等相关信息。强化网络管理，将每个微信群、大屏、月刊等配给专员管理，及时做好重要节点和敏感时期的舆论监管，建立重大政策及项目的舆情风险评估机制，及时搜集、研判、处置可能引发群体性事件和社会动荡的言论，今年对外宣传管理到位，在网络、报刊无负面新闻，意识形态长效机制已经形成。</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贯彻落实中央八项规定及其实施细则精神情况(精)三</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贯彻落实中央八项规定精神“回头看”工作动员会</w:t>
      </w:r>
    </w:p>
    <w:p>
      <w:pPr>
        <w:ind w:left="0" w:right="0" w:firstLine="560"/>
        <w:spacing w:before="450" w:after="450" w:line="312" w:lineRule="auto"/>
      </w:pPr>
      <w:r>
        <w:rPr>
          <w:rFonts w:ascii="宋体" w:hAnsi="宋体" w:eastAsia="宋体" w:cs="宋体"/>
          <w:color w:val="000"/>
          <w:sz w:val="28"/>
          <w:szCs w:val="28"/>
        </w:rPr>
        <w:t xml:space="preserve">议讲话稿</w:t>
      </w:r>
    </w:p>
    <w:p>
      <w:pPr>
        <w:ind w:left="0" w:right="0" w:firstLine="560"/>
        <w:spacing w:before="450" w:after="450" w:line="312" w:lineRule="auto"/>
      </w:pPr>
      <w:r>
        <w:rPr>
          <w:rFonts w:ascii="宋体" w:hAnsi="宋体" w:eastAsia="宋体" w:cs="宋体"/>
          <w:color w:val="000"/>
          <w:sz w:val="28"/>
          <w:szCs w:val="28"/>
        </w:rPr>
        <w:t xml:space="preserve">公文 贯彻落实中央八项规定精神“回头看”工作动员会议讲话稿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根据自治区党委、市委和县委的统一部署，我们将用四个月左右的时间开展贯彻落实中央八项规定精神“回头看”工作，为了扎实有效地做好“回头看”工作，结合我们凤凰的实际情况，我讲三个方面的意见：</w:t>
      </w:r>
    </w:p>
    <w:p>
      <w:pPr>
        <w:ind w:left="0" w:right="0" w:firstLine="560"/>
        <w:spacing w:before="450" w:after="450" w:line="312" w:lineRule="auto"/>
      </w:pPr>
      <w:r>
        <w:rPr>
          <w:rFonts w:ascii="宋体" w:hAnsi="宋体" w:eastAsia="宋体" w:cs="宋体"/>
          <w:color w:val="000"/>
          <w:sz w:val="28"/>
          <w:szCs w:val="28"/>
        </w:rPr>
        <w:t xml:space="preserve">一、必须正确认识贯彻落实中央八项规定精神“回头看”工作的重要性</w:t>
      </w:r>
    </w:p>
    <w:p>
      <w:pPr>
        <w:ind w:left="0" w:right="0" w:firstLine="560"/>
        <w:spacing w:before="450" w:after="450" w:line="312" w:lineRule="auto"/>
      </w:pPr>
      <w:r>
        <w:rPr>
          <w:rFonts w:ascii="宋体" w:hAnsi="宋体" w:eastAsia="宋体" w:cs="宋体"/>
          <w:color w:val="000"/>
          <w:sz w:val="28"/>
          <w:szCs w:val="28"/>
        </w:rPr>
        <w:t xml:space="preserve">1.开展“回头看”,是向党的十九大献礼的必然要求。十八大以后，中央第一件事，就是八项规定，以抓作风建设来开局起步。然后接下来一步一步地压实责任，引向深入，腐败蔓延之势得以遏制，党和国家各方面工作都发生了深刻的、历史性的变化。四年间，我们发现很多“不可能”变成了现实，“几十个文件管不住一张嘴”“几十条禁令管不住一辆车”等曾被视为不可能刹住的歪风邪气，刹住了！很多“想不到”在身边发生，以前没见过党员干部因为一餐饭、一顿酒、几张卡、几日游而被通报曝光甚至丢官去职的，而现在呢，天天见！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落实八项规定是中央作为向党的十九大献礼的一张亮丽名片，只能越抓越紧、越抓越严，不能有任何懈怠。我们如果连中央八项规定都抓不好、坚持不下去，全面从严治党就无从谈起！总书记强调，八项规定的工作，永远在路上，现在抓，今年抓，十九大以后还要抓。落实中央八项规定这是中央的精神，抓不好、落实不到位就不是真正的向中央看齐！就是失职、就是违反政治纪律！</w:t>
      </w:r>
    </w:p>
    <w:p>
      <w:pPr>
        <w:ind w:left="0" w:right="0" w:firstLine="560"/>
        <w:spacing w:before="450" w:after="450" w:line="312" w:lineRule="auto"/>
      </w:pPr>
      <w:r>
        <w:rPr>
          <w:rFonts w:ascii="宋体" w:hAnsi="宋体" w:eastAsia="宋体" w:cs="宋体"/>
          <w:color w:val="000"/>
          <w:sz w:val="28"/>
          <w:szCs w:val="28"/>
        </w:rPr>
        <w:t xml:space="preserve">2.开展“回头看”，是扎实推动巡视整改任务落实的迫切要求。去年11月至今年1月，中央第三巡视组对广西开展了巡视“回头看”，并于2月12日，向自治区党委反馈巡视“回头看”情况，严肃指出我区存在的突出问题，提出了重要意见和建议，明确了具体的整改要求。指出了广西10个方面突出问题，其中较大篇幅是落实中央八项规定精神的问题。中央巡视组反馈意见代表的是党中央对我们广西提出的要求；中央巡视组开展“回头看”发现广西的问题，在我们身边也不同程度上存在。因此，要把思想和行动迅速统一到中央关于巡视工作的要求上来，统一到自治区党委关于巡视“回头看”整改工作的部署要求上来，不要把巡视整改当成儿戏，出了问题是要问责的，防城港市防城港区委因巡视整改不力被严肃问责了，大家会后一定要把这个道理弄清楚，不要等到被问责才引起重视。我们开展“回头看”工作就是巡视整改的一项重要内容，必须不折不扣地抓好落实。3.开展“回头看”，是推动中央八项规定精神落地生根的内在要求。中央八项规定实施以来，各级党组织始终把落实中央八项规定精神作为重大政治任务来抓，持之以恒、扭住不放，查处了一大批违反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中央八项规定精神问题，处理了一大批人。我们也要清醒地看到，通过全面整治，“四风”虽有收敛，但不良风气滋生的条件和土壤仍然存在，形势不容乐观。个别单位存在“四风”花样翻新反弹回潮问题，一些领导干部顶风违纪问题时有发生。“四风”问题主要表现在以下几个方面：一些党员干部不收手不收敛顶风违纪，在查处的违反中央八项规定精神问题案件中，超过60%的发生在20_年以后，防止反弹的压力还很大；有的在接待场所上搞“大挪移”，或从大酒店转移到农家乐，或“不吃公款吃老板”；有的私设“小金库”、公款旅游、私车公养，等等。要解决这些问题，关键就是保持定力、保持韧劲，不断拿出新招数，及时解决问题，让中央八项规定精神落地生根。开展“回头看”工作就是这样的一次自我体检、自我纠正、自我提高的过程。对坚定不移推进全面从严治党的恒心和韧劲，我们要深刻领会、深化认识，确保思想上政治上行动上高度自觉。</w:t>
      </w:r>
    </w:p>
    <w:p>
      <w:pPr>
        <w:ind w:left="0" w:right="0" w:firstLine="560"/>
        <w:spacing w:before="450" w:after="450" w:line="312" w:lineRule="auto"/>
      </w:pPr>
      <w:r>
        <w:rPr>
          <w:rFonts w:ascii="宋体" w:hAnsi="宋体" w:eastAsia="宋体" w:cs="宋体"/>
          <w:color w:val="000"/>
          <w:sz w:val="28"/>
          <w:szCs w:val="28"/>
        </w:rPr>
        <w:t xml:space="preserve">二、如何做好贯彻落实八项规定精神“回头看”工作</w:t>
      </w:r>
    </w:p>
    <w:p>
      <w:pPr>
        <w:ind w:left="0" w:right="0" w:firstLine="560"/>
        <w:spacing w:before="450" w:after="450" w:line="312" w:lineRule="auto"/>
      </w:pPr>
      <w:r>
        <w:rPr>
          <w:rFonts w:ascii="宋体" w:hAnsi="宋体" w:eastAsia="宋体" w:cs="宋体"/>
          <w:color w:val="000"/>
          <w:sz w:val="28"/>
          <w:szCs w:val="28"/>
        </w:rPr>
        <w:t xml:space="preserve">开展“回头看”，是自治区党委统一部署的一项重大政治任务，是持之以恒、锲而不舍狠抓作风建设的一项重大举措，整个工作从3月下旬到7月上旬，不足四个月的时间，时间很紧、任务很重、强度很大。我们要按照自治区、市、县工作方案确定的时间表和路线图，严格要求、把握节奏、提高效率，明确工作任务，突出工作重点，落实工作步骤，抓紧、抓实、抓好、抓出成效。</w:t>
      </w:r>
    </w:p>
    <w:p>
      <w:pPr>
        <w:ind w:left="0" w:right="0" w:firstLine="560"/>
        <w:spacing w:before="450" w:after="450" w:line="312" w:lineRule="auto"/>
      </w:pPr>
      <w:r>
        <w:rPr>
          <w:rFonts w:ascii="宋体" w:hAnsi="宋体" w:eastAsia="宋体" w:cs="宋体"/>
          <w:color w:val="000"/>
          <w:sz w:val="28"/>
          <w:szCs w:val="28"/>
        </w:rPr>
        <w:t xml:space="preserve">（一）全面系统梳理，做到“五查五看”</w:t>
      </w:r>
    </w:p>
    <w:p>
      <w:pPr>
        <w:ind w:left="0" w:right="0" w:firstLine="560"/>
        <w:spacing w:before="450" w:after="450" w:line="312" w:lineRule="auto"/>
      </w:pPr>
      <w:r>
        <w:rPr>
          <w:rFonts w:ascii="宋体" w:hAnsi="宋体" w:eastAsia="宋体" w:cs="宋体"/>
          <w:color w:val="000"/>
          <w:sz w:val="28"/>
          <w:szCs w:val="28"/>
        </w:rPr>
        <w:t xml:space="preserve">“回头看”落脚点是在推进作风建设，以更完善的制度，严格责任3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追究，解决作风建设中的问题。开展“回头看”要坚持“五个是否”的标准，通过“五查五看”，对十八大以来贯彻落实中央八项规定精神进行全面系统梳理。一是要查安排部署，看主体责任是否落实到位。就是看看我们基层党组织长抓长管、贯彻落实，宣传教育、严格干部管理，研究巡视巡察反馈意见、推动整改落实，党组织负责人“四风”整治等工作是否真正抓牢抓实，把党员干部行动自觉、觉悟自律、党性锤炼的转变过程展示出来。二是查制度建设，看纪律要求是否从严从紧。就是看看制定具体措施、出台配套制度、修订制度政策、严格贯彻执行制度等制度建设是否真正细化落地，把坚持作风建设健全机制和制度保障的标本兼治成效摆出来；三是查监督检查，看“四风”整治是否严谨有效。就是看看引导群众参与监督、日常监督、党内法规贯彻执行、集中整治等监督检查是否真正全面到位，把长抓长严、常抓不懈作为治本之方的常态化和长效化体现出来；四是查纪律审查，看执纪监督是否持续有力。就是看看对违反中央八项规定精神问题纪律审查、巡视巡察意见整改落实、问题线索核实查处是否真正严管严查严惩，把党风政风的变化和社会风气的转变呈现出来。五是查工作效果，看“一案三查”是否贯彻执行。就是看看贯彻执行《问责条例》，“一案双查”“一案三查”是否真正追责问责严格到位，把监督执纪问责方法和手段的科学经验和创新举措展现出来。</w:t>
      </w:r>
    </w:p>
    <w:p>
      <w:pPr>
        <w:ind w:left="0" w:right="0" w:firstLine="560"/>
        <w:spacing w:before="450" w:after="450" w:line="312" w:lineRule="auto"/>
      </w:pPr>
      <w:r>
        <w:rPr>
          <w:rFonts w:ascii="宋体" w:hAnsi="宋体" w:eastAsia="宋体" w:cs="宋体"/>
          <w:color w:val="000"/>
          <w:sz w:val="28"/>
          <w:szCs w:val="28"/>
        </w:rPr>
        <w:t xml:space="preserve">（二）着力解决“八个问题”，做好三步检查</w:t>
      </w:r>
    </w:p>
    <w:p>
      <w:pPr>
        <w:ind w:left="0" w:right="0" w:firstLine="560"/>
        <w:spacing w:before="450" w:after="450" w:line="312" w:lineRule="auto"/>
      </w:pPr>
      <w:r>
        <w:rPr>
          <w:rFonts w:ascii="宋体" w:hAnsi="宋体" w:eastAsia="宋体" w:cs="宋体"/>
          <w:color w:val="000"/>
          <w:sz w:val="28"/>
          <w:szCs w:val="28"/>
        </w:rPr>
        <w:t xml:space="preserve">以问题为导向，聚焦突出问题，是狠抓作风建设、深入推进全面从严治党的重要方法。我们要通过自查自纠、系统检查、交叉检查三个4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步骤，发现问题、解决问题、整改问题。</w:t>
      </w:r>
    </w:p>
    <w:p>
      <w:pPr>
        <w:ind w:left="0" w:right="0" w:firstLine="560"/>
        <w:spacing w:before="450" w:after="450" w:line="312" w:lineRule="auto"/>
      </w:pPr>
      <w:r>
        <w:rPr>
          <w:rFonts w:ascii="宋体" w:hAnsi="宋体" w:eastAsia="宋体" w:cs="宋体"/>
          <w:color w:val="000"/>
          <w:sz w:val="28"/>
          <w:szCs w:val="28"/>
        </w:rPr>
        <w:t xml:space="preserve">一是全面自查自纠，强化自我警醒。各党组织要立即全面开展自查自纠，紧紧围绕“回头看”工作目标、任务和要求，加强组织领导，加强研究部署，加强统筹谋划，逐项梳理分析，查准、查实本地区、本部门、本单位落实中央八项规定精神和自治区党委、市委《关于进一步贯彻落实中央八项规定精神的实施办法》存在的突出问题，列出问题负面清单，做到底数清、情况明。二是开展系统检查，落实监管责任。重点对违规发放津贴补贴，违规私设“小金库”，公款支付由个人承担的物业费、水电费、房屋租赁费，违规取酬，领导干部办公用房，违规使用会议费和培训费，违规使用公车和私车公养，单位内部食堂公款消费，违规公务考察等开展系统检查，做到不发现问题决不收兵，对发现的问题要及时整改，对重要问题线索及时移送纪检监察机关。要形成检查综合分析报告，开列问题清单，提出处理意见，及时整改存在问题。三是交叉检查，解决突出问题。重点是针对自治区提出要着力解决的“八个问题”。即一是维护政治纪律和政治规矩失责，在贯彻落实上级党委决策部署中打折扣、做选择、搞变通，上有政策、下有对策的问题；二是文山会海、照抄照转，工作不实、弄虚作假，不担当、不干事，玩风盛行、纵酒闹事等形式主义、官僚主义的问题；三是贯彻执行中央八项规定精神和自治区党委关于作风建设相关规定不到位，作风建设流于形式，不正之风长期得不到有效治理的问题；四是对巡视巡察整改认识不清、重视不够、措施不力、落实不到位等问题；五是无视中央八项规定精神，我行我素、顶风违纪，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违规公款吃喝、公款旅游、私车公养、私设“小金库”和巧立名目，变相滥发各种津补贴或福利，公款支付应由个人承担的物业费、水电费、房屋租赁费和违规取酬等突出问题；六是整治“四风”问题工作不力，导致辖区内“四风”禁而不绝、时有发生的问题；七是对违反中央八项规定精神问题不及时查处，本村委、本部门、本单位还存在违反中央八项规定精神问题纪律审查空白点的问题；八是贯彻执行《问责条例》不严格，“一案双查”“一案三查”不到位，有责不问、问责不严的问题。自治区将于4月下旬至6月中旬对全区开展交叉检查，我们务必要高度重视，及时整改存在问题，认真整理有关工作台账，做好迎接自治区检查的准备工作。</w:t>
      </w:r>
    </w:p>
    <w:p>
      <w:pPr>
        <w:ind w:left="0" w:right="0" w:firstLine="560"/>
        <w:spacing w:before="450" w:after="450" w:line="312" w:lineRule="auto"/>
      </w:pPr>
      <w:r>
        <w:rPr>
          <w:rFonts w:ascii="宋体" w:hAnsi="宋体" w:eastAsia="宋体" w:cs="宋体"/>
          <w:color w:val="000"/>
          <w:sz w:val="28"/>
          <w:szCs w:val="28"/>
        </w:rPr>
        <w:t xml:space="preserve">（三）强化整改落实，健全长效机制</w:t>
      </w:r>
    </w:p>
    <w:p>
      <w:pPr>
        <w:ind w:left="0" w:right="0" w:firstLine="560"/>
        <w:spacing w:before="450" w:after="450" w:line="312" w:lineRule="auto"/>
      </w:pPr>
      <w:r>
        <w:rPr>
          <w:rFonts w:ascii="宋体" w:hAnsi="宋体" w:eastAsia="宋体" w:cs="宋体"/>
          <w:color w:val="000"/>
          <w:sz w:val="28"/>
          <w:szCs w:val="28"/>
        </w:rPr>
        <w:t xml:space="preserve">贯彻落实中央八项规定精神“回头看”工作转入常态化治理，要查漏补缺，整改落实，强化建章立制，建立起和巩固好一整套便利、管用、有约束力的制度和机制。</w:t>
      </w:r>
    </w:p>
    <w:p>
      <w:pPr>
        <w:ind w:left="0" w:right="0" w:firstLine="560"/>
        <w:spacing w:before="450" w:after="450" w:line="312" w:lineRule="auto"/>
      </w:pPr>
      <w:r>
        <w:rPr>
          <w:rFonts w:ascii="宋体" w:hAnsi="宋体" w:eastAsia="宋体" w:cs="宋体"/>
          <w:color w:val="000"/>
          <w:sz w:val="28"/>
          <w:szCs w:val="28"/>
        </w:rPr>
        <w:t xml:space="preserve">一是建立问题清单。我们对本次“回头看”自查自纠、重点检查和专项治理中发现的问题，要及时进行梳理，建立问题清单，深入查找原因，对经常出现的问题要着重从规律上找原因，对反复发生的问题要着重从制度上找原因，对长期存在的问题要着重从主观上找原因，抓住问题实质，找准思想根源，有针对性地制定整改方案，明确整改具体措施、整改期限、责任部门和具体责任人，厘清责任，限期整改，问题集中的要进行专项整治，通过自我整改，做到自我净化、自我完善、自我革新、自我提高。二是织密制度笼子。坚持问题导向，聚焦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具体问题立规矩，在发现问题的基础上不断深化认识，找出普遍性问题，对存在的薄弱环节，抽丝剥茧、剖析思考，深挖原因、查漏补缺，结合实际对相关配套制度及时修订完善，着力解决突出问题，从源头上堵住漏洞，铲除滋生“四风”的土壤。三是要注重“回头看”成果的运用。通过全面系统梳理，充分挖掘成果，总结规律、抽象提炼，总体把握、举一反三，把日常有效的经验做法上升到制度层面，建立健全举报核查机制、“四风”查究机制和通报曝光等各种机制，强化制度刚性约束，多措并举，综合施策，为推动中央八项规定精神常态化、长效化提供制度保障。</w:t>
      </w:r>
    </w:p>
    <w:p>
      <w:pPr>
        <w:ind w:left="0" w:right="0" w:firstLine="560"/>
        <w:spacing w:before="450" w:after="450" w:line="312" w:lineRule="auto"/>
      </w:pPr>
      <w:r>
        <w:rPr>
          <w:rFonts w:ascii="宋体" w:hAnsi="宋体" w:eastAsia="宋体" w:cs="宋体"/>
          <w:color w:val="000"/>
          <w:sz w:val="28"/>
          <w:szCs w:val="28"/>
        </w:rPr>
        <w:t xml:space="preserve">三、怎么样才能确保“回头看”工作落到实处</w:t>
      </w:r>
    </w:p>
    <w:p>
      <w:pPr>
        <w:ind w:left="0" w:right="0" w:firstLine="560"/>
        <w:spacing w:before="450" w:after="450" w:line="312" w:lineRule="auto"/>
      </w:pPr>
      <w:r>
        <w:rPr>
          <w:rFonts w:ascii="宋体" w:hAnsi="宋体" w:eastAsia="宋体" w:cs="宋体"/>
          <w:color w:val="000"/>
          <w:sz w:val="28"/>
          <w:szCs w:val="28"/>
        </w:rPr>
        <w:t xml:space="preserve">要最终确保“回头看”工作取得实实在在的成效，必须要压实责任，明确分工，把各项工作落实落细落地。各村委、各部门、各单位和广大党员干部要按照上级党委的要求，勇于担当、主动作为、善作善成，确保“回头看”工作有序推进。</w:t>
      </w:r>
    </w:p>
    <w:p>
      <w:pPr>
        <w:ind w:left="0" w:right="0" w:firstLine="560"/>
        <w:spacing w:before="450" w:after="450" w:line="312" w:lineRule="auto"/>
      </w:pPr>
      <w:r>
        <w:rPr>
          <w:rFonts w:ascii="宋体" w:hAnsi="宋体" w:eastAsia="宋体" w:cs="宋体"/>
          <w:color w:val="000"/>
          <w:sz w:val="28"/>
          <w:szCs w:val="28"/>
        </w:rPr>
        <w:t xml:space="preserve">一是要落实责任。开展“回头看”工作主责在镇党委和各党支部，各级党组织要把主体责任扛起来，担好主责，负好总责。党组织书记是“回头看”工作第一责任人，要主动担负起这个责任，对工作的推进要亲自抓，对自查自纠出来的问题要带头整改，不能不闻不问，当“甩手掌柜”。各村委、部门要制定工作方案，明确目标任务、工作重点、责任分工、推进措施、完成时限等，确保“回头看”工作取得实效。同时，要加大对落实中央八项规定精神、纠正“四风”工作宣传力度，强化舆论宣传氛围，提高群众知晓率。镇纪委要切实负起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牵头抓总、统筹协调的职责，抓好“回头看”各项工作任务的推进。二是要立行立改。“回头看”工作时间紧、任务重，要推动活动取得显著成效，必须要着眼于问题的即知即查，立行立改。特别是按照上级党委的要求，这一次“回头看”我们把涉及中央八项规定精神的巡视整改任务也纳入进去。根据工作安排，各村委、各单位先自查自纠，然后镇纪委做专项督查，我们的原则就是，谁不重视、谁不负责、谁不整改，谁的问题突出，就督查谁、问责谁、通报谁。各村委、各单位要高度重视自查自纠和上级监督检查发现的问题，把握好机会，把这个责任落实了，措施落实了，问题整改了。</w:t>
      </w:r>
    </w:p>
    <w:p>
      <w:pPr>
        <w:ind w:left="0" w:right="0" w:firstLine="560"/>
        <w:spacing w:before="450" w:after="450" w:line="312" w:lineRule="auto"/>
      </w:pPr>
      <w:r>
        <w:rPr>
          <w:rFonts w:ascii="宋体" w:hAnsi="宋体" w:eastAsia="宋体" w:cs="宋体"/>
          <w:color w:val="000"/>
          <w:sz w:val="28"/>
          <w:szCs w:val="28"/>
        </w:rPr>
        <w:t xml:space="preserve">三是要严格执纪。镇纪委在县纪委的指导和镇党委的领导下，要坚持把纪律挺在前面，畅通监督渠道、严格执纪问责，通过“回头看”，严肃查处一批违反中央八项规定和“四风”方面的问题，消除执纪审查“空白点”，做到有案必查。在开展”回头看”过程中，对“回头看”期间心存侥幸，不收敛不收手，顶风违纪的；对以形式主义、官僚主义对待上级党委决策部署，搞上有政策、下有对策的；对“回头看”不重视，工作流于形式，群众反映强烈、“四风”问题突出的；对巡视巡察整改不重视，敷衍整改、整改不力甚至拒不整改的，一律坚决查处、从重处理。通过严查一批顶风违纪案件，曝光一批典型问题，既追究直接责任、主体责任、监督责任，又要追究领导责任、党组织的责任。</w:t>
      </w:r>
    </w:p>
    <w:p>
      <w:pPr>
        <w:ind w:left="0" w:right="0" w:firstLine="560"/>
        <w:spacing w:before="450" w:after="450" w:line="312" w:lineRule="auto"/>
      </w:pPr>
      <w:r>
        <w:rPr>
          <w:rFonts w:ascii="宋体" w:hAnsi="宋体" w:eastAsia="宋体" w:cs="宋体"/>
          <w:color w:val="000"/>
          <w:sz w:val="28"/>
          <w:szCs w:val="28"/>
        </w:rPr>
        <w:t xml:space="preserve">同志们，开展贯彻落实中央八项规定“回头看”工作意义重大，任务艰巨。我们要切实增强紧迫感、责任感和使命感，振奋精神，强化8</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措施，打好“回头看”工作“攻坚战”，以优良作风建设成果迎接党的十九大胜利召开！</w:t>
      </w:r>
    </w:p>
    <w:p>
      <w:pPr>
        <w:ind w:left="0" w:right="0" w:firstLine="560"/>
        <w:spacing w:before="450" w:after="450" w:line="312" w:lineRule="auto"/>
      </w:pPr>
      <w:r>
        <w:rPr>
          <w:rFonts w:ascii="宋体" w:hAnsi="宋体" w:eastAsia="宋体" w:cs="宋体"/>
          <w:color w:val="000"/>
          <w:sz w:val="28"/>
          <w:szCs w:val="28"/>
        </w:rPr>
        <w:t xml:space="preserve">公文</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贯彻落实中央八项规定及其实施细则精神情况(精)四</w:t>
      </w:r>
    </w:p>
    <w:p>
      <w:pPr>
        <w:ind w:left="0" w:right="0" w:firstLine="560"/>
        <w:spacing w:before="450" w:after="450" w:line="312" w:lineRule="auto"/>
      </w:pPr>
      <w:r>
        <w:rPr>
          <w:rFonts w:ascii="宋体" w:hAnsi="宋体" w:eastAsia="宋体" w:cs="宋体"/>
          <w:color w:val="000"/>
          <w:sz w:val="28"/>
          <w:szCs w:val="28"/>
        </w:rPr>
        <w:t xml:space="preserve">很荣幸能和大家一起参加这个“保持党的纯洁性，迎接党的十八大“民主生活会议。在当前新的历史时期，在国际国内复杂的社会环境中，应该把理想信念教育作为党的思想建设的核心内容。因为只有对党员加强理想信念教育，才能保证有中国特色社会主义伟大事业沿着正确的方向向前发展，才能抵制资本主义腐朽思想的侵蚀，才能从根本上遏制腐败现象的滋生和蔓延，才能彻底肃清封建主义的残余影响，才能克服和消除市场经济的消极影响。</w:t>
      </w:r>
    </w:p>
    <w:p>
      <w:pPr>
        <w:ind w:left="0" w:right="0" w:firstLine="560"/>
        <w:spacing w:before="450" w:after="450" w:line="312" w:lineRule="auto"/>
      </w:pPr>
      <w:r>
        <w:rPr>
          <w:rFonts w:ascii="宋体" w:hAnsi="宋体" w:eastAsia="宋体" w:cs="宋体"/>
          <w:color w:val="000"/>
          <w:sz w:val="28"/>
          <w:szCs w:val="28"/>
        </w:rPr>
        <w:t xml:space="preserve">根据会议安排部署，对照党员先进性标准，我找到了自身差距，认识到了存在的问题，并制定了相应整改措施。</w:t>
      </w:r>
    </w:p>
    <w:p>
      <w:pPr>
        <w:ind w:left="0" w:right="0" w:firstLine="560"/>
        <w:spacing w:before="450" w:after="450" w:line="312" w:lineRule="auto"/>
      </w:pPr>
      <w:r>
        <w:rPr>
          <w:rFonts w:ascii="宋体" w:hAnsi="宋体" w:eastAsia="宋体" w:cs="宋体"/>
          <w:color w:val="000"/>
          <w:sz w:val="28"/>
          <w:szCs w:val="28"/>
        </w:rPr>
        <w:t xml:space="preserve">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（三)自身建设还有待于进一步加强。虽然自己能够自觉遵守党的廉政建设规定，注意廉政建设，但仔细检查起来，在作风建设上海存在有不严谨的现象。(面试网）</w:t>
      </w:r>
    </w:p>
    <w:p>
      <w:pPr>
        <w:ind w:left="0" w:right="0" w:firstLine="560"/>
        <w:spacing w:before="450" w:after="450" w:line="312" w:lineRule="auto"/>
      </w:pPr>
      <w:r>
        <w:rPr>
          <w:rFonts w:ascii="宋体" w:hAnsi="宋体" w:eastAsia="宋体" w:cs="宋体"/>
          <w:color w:val="000"/>
          <w:sz w:val="28"/>
          <w:szCs w:val="28"/>
        </w:rPr>
        <w:t xml:space="preserve">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八项规定个人自查报告五篇各类报告(三)进一步解放思想，适应工作需求。用心的思维去解决工作中遇到的各种问题，因此，在今后的工作中，注意观念的创新，以适应新时期工作的要求。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贯彻落实中央八项规定及其实施细则精神情况(精)五</w:t>
      </w:r>
    </w:p>
    <w:p>
      <w:pPr>
        <w:ind w:left="0" w:right="0" w:firstLine="560"/>
        <w:spacing w:before="450" w:after="450" w:line="312" w:lineRule="auto"/>
      </w:pPr>
      <w:r>
        <w:rPr>
          <w:rFonts w:ascii="宋体" w:hAnsi="宋体" w:eastAsia="宋体" w:cs="宋体"/>
          <w:color w:val="000"/>
          <w:sz w:val="28"/>
          <w:szCs w:val="28"/>
        </w:rPr>
        <w:t xml:space="preserve">根据公司党委《关于切实做好赵正永严重违纪违法案汉中市系列严重违纪违法案暨张汉安等人严重违纪违法案以案促改工作的实施方案》(以下简称“以案促改”实施方案)的安排部署和要求，我项目办结合工程项目的实际情况，迅速行动，认真开展自查自纠，建立健全相关档案资料。现将近期“以案促改”工作情况总结汇报如下：</w:t>
      </w:r>
    </w:p>
    <w:p>
      <w:pPr>
        <w:ind w:left="0" w:right="0" w:firstLine="560"/>
        <w:spacing w:before="450" w:after="450" w:line="312" w:lineRule="auto"/>
      </w:pPr>
      <w:r>
        <w:rPr>
          <w:rFonts w:ascii="宋体" w:hAnsi="宋体" w:eastAsia="宋体" w:cs="宋体"/>
          <w:color w:val="000"/>
          <w:sz w:val="28"/>
          <w:szCs w:val="28"/>
        </w:rPr>
        <w:t xml:space="preserve">项目办人员于7月23日组织重点学习“以案促改”实施方案，深入学习习近平总书记来陕考察重要讲话精神，突出学习省委、省纪委监委和市委关于“以案促改”文件精神。项目办把学习教育贯彻在以案促改中，坚持集体学习与个人自学相结合，组织开展讨论，交流学习成果，注重把学习成果体现在推动工作上、落实到实际行动中。</w:t>
      </w:r>
    </w:p>
    <w:p>
      <w:pPr>
        <w:ind w:left="0" w:right="0" w:firstLine="560"/>
        <w:spacing w:before="450" w:after="450" w:line="312" w:lineRule="auto"/>
      </w:pPr>
      <w:r>
        <w:rPr>
          <w:rFonts w:ascii="宋体" w:hAnsi="宋体" w:eastAsia="宋体" w:cs="宋体"/>
          <w:color w:val="000"/>
          <w:sz w:val="28"/>
          <w:szCs w:val="28"/>
        </w:rPr>
        <w:t xml:space="preserve">项目办人员按照“以案促改”实施方案，扎实落实“五个查一查”工作要求。对照张汉安、王洪涛、杨婧严重违纪违法等特点，结合项目管理工作实际，进行了一次全面回顾和客观评价。逐一对照行为和思想，全面自查是否存在党性不强、理想信念滑坡、敬业精神衰退、工作标准低的行为;是否存在对公司的重大决策部署、领导安排，不贯彻、不落实、不执行或在执行中搞变通、打折扣，主动作为不足、任务推诿扯皮、敷衍应付、阳奉阴违的行为;是否存在大局意识淡薄，上进心不强、工作报喜不报忧，处事避重就轻，回避问题和矛盾的行为;是否存在未经公司授权批准，不遵守规定，个人乱表态，搞上有政策、下有对策，自行其是、损害公司利益的行为等十项自查内容。认真填写了深入查一查干部队伍“转作风”工作台账并上报公司工程管理部，切实防止和克服形式主义、官僚主义行为。</w:t>
      </w:r>
    </w:p>
    <w:p>
      <w:pPr>
        <w:ind w:left="0" w:right="0" w:firstLine="560"/>
        <w:spacing w:before="450" w:after="450" w:line="312" w:lineRule="auto"/>
      </w:pPr>
      <w:r>
        <w:rPr>
          <w:rFonts w:ascii="宋体" w:hAnsi="宋体" w:eastAsia="宋体" w:cs="宋体"/>
          <w:color w:val="000"/>
          <w:sz w:val="28"/>
          <w:szCs w:val="28"/>
        </w:rPr>
        <w:t xml:space="preserve">项目办人员按照“以案促改”实施方案，切实抓好“五个专项工作”，坚持深化认识与切实整改相结合，坚持问题导向和目标导向相统一。对照张汉安违纪违法的特点，紧盯建设管理、资金申请等重点领域和关键环节，对能够解决的问题，不等不靠、立查立改;对需要长期坚持的，紧抓不放、跟踪问效。认真填写专项治理自查表并上报公司内审室，认真反思汲取深刻教训，警钟长鸣。弘扬行为正派、实事求是、清正廉洁的价值观。</w:t>
      </w:r>
    </w:p>
    <w:p>
      <w:pPr>
        <w:ind w:left="0" w:right="0" w:firstLine="560"/>
        <w:spacing w:before="450" w:after="450" w:line="312" w:lineRule="auto"/>
      </w:pPr>
      <w:r>
        <w:rPr>
          <w:rFonts w:ascii="宋体" w:hAnsi="宋体" w:eastAsia="宋体" w:cs="宋体"/>
          <w:color w:val="000"/>
          <w:sz w:val="28"/>
          <w:szCs w:val="28"/>
        </w:rPr>
        <w:t xml:space="preserve">项目办人员在学习“以案促改”实施方案的基础上，牢固树立“只要行使权力就要开展风险防控”的思想观念，全面开展廉政风险排查，落实落细主体责任和监督责任，抓紧抓实廉政风险的排查评定、预警防范。通过排查岗位潜在风险，制定廉政风险防控具体措施，做到日常管理和监督上的有的放矢，管好关键人、管到关键处、管住关键事、管在关键时，构建廉政风险防控体系。</w:t>
      </w:r>
    </w:p>
    <w:p>
      <w:pPr>
        <w:ind w:left="0" w:right="0" w:firstLine="560"/>
        <w:spacing w:before="450" w:after="450" w:line="312" w:lineRule="auto"/>
      </w:pPr>
      <w:r>
        <w:rPr>
          <w:rFonts w:ascii="宋体" w:hAnsi="宋体" w:eastAsia="宋体" w:cs="宋体"/>
          <w:color w:val="000"/>
          <w:sz w:val="28"/>
          <w:szCs w:val="28"/>
        </w:rPr>
        <w:t xml:space="preserve">在今后的工作中，项目办人员将始终做到心中有党，心中有责，心中有戒，忠诚党的事业，提高政治站位，维护公司的利益。坚守信念，痛定思痛。大公无私，克难攻坚。卧薪尝胆，发愤图强。用实际行动促进和改变公司的被动局面，以实际行动和工作业绩确保“以案促改”取得实实在在的效果。不以善小而不为，不以恶小而为之。立足本职岗位，遵守职业道德，坚持反腐倡廉，确保工程不出质量和安全问题，工程管理人员不出廉政建设问题。恪尽职守，众志成城，奋力谱写汉中城投公司追赶超越的新篇章。</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贯彻落实中央八项规定及其实施细则精神情况(精)六</w:t>
      </w:r>
    </w:p>
    <w:p>
      <w:pPr>
        <w:ind w:left="0" w:right="0" w:firstLine="560"/>
        <w:spacing w:before="450" w:after="450" w:line="312" w:lineRule="auto"/>
      </w:pPr>
      <w:r>
        <w:rPr>
          <w:rFonts w:ascii="宋体" w:hAnsi="宋体" w:eastAsia="宋体" w:cs="宋体"/>
          <w:color w:val="000"/>
          <w:sz w:val="28"/>
          <w:szCs w:val="28"/>
        </w:rPr>
        <w:t xml:space="preserve">xx区贯彻落实中央八项规定和省市xx条规定精神情况汇报</w:t>
      </w:r>
    </w:p>
    <w:p>
      <w:pPr>
        <w:ind w:left="0" w:right="0" w:firstLine="560"/>
        <w:spacing w:before="450" w:after="450" w:line="312" w:lineRule="auto"/>
      </w:pPr>
      <w:r>
        <w:rPr>
          <w:rFonts w:ascii="宋体" w:hAnsi="宋体" w:eastAsia="宋体" w:cs="宋体"/>
          <w:color w:val="000"/>
          <w:sz w:val="28"/>
          <w:szCs w:val="28"/>
        </w:rPr>
        <w:t xml:space="preserve">市督查组：</w:t>
      </w:r>
    </w:p>
    <w:p>
      <w:pPr>
        <w:ind w:left="0" w:right="0" w:firstLine="560"/>
        <w:spacing w:before="450" w:after="450" w:line="312" w:lineRule="auto"/>
      </w:pPr>
      <w:r>
        <w:rPr>
          <w:rFonts w:ascii="宋体" w:hAnsi="宋体" w:eastAsia="宋体" w:cs="宋体"/>
          <w:color w:val="000"/>
          <w:sz w:val="28"/>
          <w:szCs w:val="28"/>
        </w:rPr>
        <w:t xml:space="preserve">按照x办明电(〔201x〕x号)通知要求，我区高度重视,迅速组织相关单位，对201x年贯彻落实中央八项规定和省市三十条规定精神情况开展自查，现将有关情况汇报如下：</w:t>
      </w:r>
    </w:p>
    <w:p>
      <w:pPr>
        <w:ind w:left="0" w:right="0" w:firstLine="560"/>
        <w:spacing w:before="450" w:after="450" w:line="312" w:lineRule="auto"/>
      </w:pPr>
      <w:r>
        <w:rPr>
          <w:rFonts w:ascii="宋体" w:hAnsi="宋体" w:eastAsia="宋体" w:cs="宋体"/>
          <w:color w:val="000"/>
          <w:sz w:val="28"/>
          <w:szCs w:val="28"/>
        </w:rPr>
        <w:t xml:space="preserve">今年以来，我区积极围绕全区中心工作和阶段性重点工作，统筹安排不同课题，广泛开展调研活动，凸显了调研的针对性和实效性。</w:t>
      </w:r>
    </w:p>
    <w:p>
      <w:pPr>
        <w:ind w:left="0" w:right="0" w:firstLine="560"/>
        <w:spacing w:before="450" w:after="450" w:line="312" w:lineRule="auto"/>
      </w:pPr>
      <w:r>
        <w:rPr>
          <w:rFonts w:ascii="宋体" w:hAnsi="宋体" w:eastAsia="宋体" w:cs="宋体"/>
          <w:color w:val="000"/>
          <w:sz w:val="28"/>
          <w:szCs w:val="28"/>
        </w:rPr>
        <w:t xml:space="preserve">一是适当增加调研频次。区四大班子负责同志共深入基层、一线调研x次、s天，人均调研y次、z天，同比分别增加5次、6天，有力推动一批全局性问题和重点、难点问题的解决。二是合理安排调研课题。常委会前，及时围绕拟定议题，由区相关领导带队或牵头进行调研，为常委会决策提供真实可靠的依据。为科学谋划“十三五”，区委常委会研究确定x个调研专题，分别由区人大、政协负责同志牵头组织相关区直部门进行深入调研，取得良好效果。午季秸秆禁烧期间，区领导切实履行联系包保责任，高密度深入乡镇街道，边督查调度，边宣传调研，有力带动了全区禁烧工作的开展。三是严格执行调研纪律。区领导到基层调研，均严格按照规定要求，做到轻车简从、简化接待;同地调研时，均组成联合调研组，统一安排用车;在城区调研指导工作不安排就餐，到乡镇调研在食堂安排工作餐。</w:t>
      </w:r>
    </w:p>
    <w:p>
      <w:pPr>
        <w:ind w:left="0" w:right="0" w:firstLine="560"/>
        <w:spacing w:before="450" w:after="450" w:line="312" w:lineRule="auto"/>
      </w:pPr>
      <w:r>
        <w:rPr>
          <w:rFonts w:ascii="宋体" w:hAnsi="宋体" w:eastAsia="宋体" w:cs="宋体"/>
          <w:color w:val="000"/>
          <w:sz w:val="28"/>
          <w:szCs w:val="28"/>
        </w:rPr>
        <w:t xml:space="preserve">今年以来，我区认真贯彻落实中央和省、市信访工作部署，紧紧围绕“阳光信访、责任信访、法治信访”建设，着力抓好党政领导接访，积极畅通信访渠道，加强重点信访事项领导包案，有效化解了一批群众反映的热点、难点和焦点问题，全区信访形势平稳向好。</w:t>
      </w:r>
    </w:p>
    <w:p>
      <w:pPr>
        <w:ind w:left="0" w:right="0" w:firstLine="560"/>
        <w:spacing w:before="450" w:after="450" w:line="312" w:lineRule="auto"/>
      </w:pPr>
      <w:r>
        <w:rPr>
          <w:rFonts w:ascii="宋体" w:hAnsi="宋体" w:eastAsia="宋体" w:cs="宋体"/>
          <w:color w:val="000"/>
          <w:sz w:val="28"/>
          <w:szCs w:val="28"/>
        </w:rPr>
        <w:t xml:space="preserve">一是坚持完善开门接访、预约接访。提前排定区领导接访日程，并及时公示。区领导共接访x次，接待来访群众x批x人次。根据区领导分工和群众诉求，针对性预约群众来访，并及时将预约信息转送责任单位，经调查核实后提出初步处理意见向区领导汇报，制定具体接访方案，明确接访对象、陪访部门等，切实提高接访实效。安排律师陪同接访，及时为信访群众提供法律咨询和法律服务。二是严格落实领导包案。区几大班子领导分包案件x件，严格按照“三到位一处理”要求进行化解，对部分疑难事项亲自召开协调会进行专题研判，有力推动了案件办理。全区进京访x批x人次，同比分别下降65%、68%，无集体访。省“两会”期间实现“零集体访”，全国“两会”期间首次实现“零非访”、“零清查”、“零登记”。目前，省、市交办重点信访事项化解率分别达到87.1%、56.5%。</w:t>
      </w:r>
    </w:p>
    <w:p>
      <w:pPr>
        <w:ind w:left="0" w:right="0" w:firstLine="560"/>
        <w:spacing w:before="450" w:after="450" w:line="312" w:lineRule="auto"/>
      </w:pPr>
      <w:r>
        <w:rPr>
          <w:rFonts w:ascii="宋体" w:hAnsi="宋体" w:eastAsia="宋体" w:cs="宋体"/>
          <w:color w:val="000"/>
          <w:sz w:val="28"/>
          <w:szCs w:val="28"/>
        </w:rPr>
        <w:t xml:space="preserve">一是建立完善基层联系帮扶制度。结合“两学一做”学习教育、扶贫攻坚活动等，进一步健全完善区党政班子成员联系乡镇(村、社区)、区直单位，联系帮扶企业、困难群众等一系列基层联系点制度，并逐级下延。副市长、区委原书记赫璞峰同志到古井镇门庄村蹲点5天，与干部群众零距离交流，帮助解决农业发展、桥路建设、看病就业等6个难题。二是扎实开展“结对帮扶共同创造美好生活”活动。组织全区x名各级领导干部结对帮扶x户困难群众，逐户制定特色帮扶方案，共送去慰问金、慰问品x万余元，办实事x余件。二是有序组织党员进社区，参加社会公益活动。组织全区x余名机关单位党员干部到社区报到，全面参与六类服务;组织x名镇村党员参加公益活动。三是积极组织区党代表直接联系群众。全区设立党代表工作室x个，基本实现全覆盖;在x个乡镇试行党代表工作年会制度。四是扎实做好新形势下网上群众工作。出台网上办事大厅和受理室、代办点运行情况考核办法，加强考核管理。设立区网上办事大厅培训中心，对全区x多名代办员进行全面培训，提高业务水平。强化人民网留言办理工作，共办理涉x留言x条，回复率100%。建立完善市长热线二级、三级办理平台，市民论坛、市长热线、市长信箱反映问题网上办理回复率100%。</w:t>
      </w:r>
    </w:p>
    <w:p>
      <w:pPr>
        <w:ind w:left="0" w:right="0" w:firstLine="560"/>
        <w:spacing w:before="450" w:after="450" w:line="312" w:lineRule="auto"/>
      </w:pPr>
      <w:r>
        <w:rPr>
          <w:rFonts w:ascii="宋体" w:hAnsi="宋体" w:eastAsia="宋体" w:cs="宋体"/>
          <w:color w:val="000"/>
          <w:sz w:val="28"/>
          <w:szCs w:val="28"/>
        </w:rPr>
        <w:t xml:space="preserve">今年以来，我区紧紧围绕省市脱贫攻坚战略部署，按照“专项扶贫、行业扶贫、社会扶贫”三位一体的大扶贫工作格局要求，以精准扶贫脱贫为抓手，有序推进脱贫攻坚工程。同时，在全区组织开展了困难群众生活情况集中排查和帮扶救助工作。</w:t>
      </w:r>
    </w:p>
    <w:p>
      <w:pPr>
        <w:ind w:left="0" w:right="0" w:firstLine="560"/>
        <w:spacing w:before="450" w:after="450" w:line="312" w:lineRule="auto"/>
      </w:pPr>
      <w:r>
        <w:rPr>
          <w:rFonts w:ascii="宋体" w:hAnsi="宋体" w:eastAsia="宋体" w:cs="宋体"/>
          <w:color w:val="000"/>
          <w:sz w:val="28"/>
          <w:szCs w:val="28"/>
        </w:rPr>
        <w:t xml:space="preserve">一是加强扶贫对象动态管理。采集20_年底贫困户脱贫和贫困村信息，对扶贫对象生产生活情况等数据进行年度更新;补充采集贫困户、贫困村及自然村新增指标数据;对贫困人口政治面貌、党员和大学生村官信息进行采集和录入;对20_年扶贫对象进行信息采集及更新，对贫困户家庭成员自然增减进行录入。目前，全区“四项清单”内容已修订完善，全部录入脱贫攻坚信息平台。</w:t>
      </w:r>
    </w:p>
    <w:p>
      <w:pPr>
        <w:ind w:left="0" w:right="0" w:firstLine="560"/>
        <w:spacing w:before="450" w:after="450" w:line="312" w:lineRule="auto"/>
      </w:pPr>
      <w:r>
        <w:rPr>
          <w:rFonts w:ascii="宋体" w:hAnsi="宋体" w:eastAsia="宋体" w:cs="宋体"/>
          <w:color w:val="000"/>
          <w:sz w:val="28"/>
          <w:szCs w:val="28"/>
        </w:rPr>
        <w:t xml:space="preserve">二是切实做好精准识别核查月和驻村工作队履职检查工作。自x月x日，在全区开展扶贫对象建档立卡精准核查及驻村工作队履职情况检查，并于x月份进行了全面复查整改。新识别符合建档立卡贫困条件人口xxx户xxx人、不符合建档立卡条件人口xxx户xxx人。</w:t>
      </w:r>
    </w:p>
    <w:p>
      <w:pPr>
        <w:ind w:left="0" w:right="0" w:firstLine="560"/>
        <w:spacing w:before="450" w:after="450" w:line="312" w:lineRule="auto"/>
      </w:pPr>
      <w:r>
        <w:rPr>
          <w:rFonts w:ascii="宋体" w:hAnsi="宋体" w:eastAsia="宋体" w:cs="宋体"/>
          <w:color w:val="000"/>
          <w:sz w:val="28"/>
          <w:szCs w:val="28"/>
        </w:rPr>
        <w:t xml:space="preserve">三是不断加大特色种养业扶贫力度。出台区精准扶贫(产业类)实施方案，根据贫困户致贫原因，“对症下药”，“一户一策”，本着“输血”“造血”并举、扶贫扶智相结合的原则，确定201x年种植项目x个、养殖项目x个，6月底下拨扶贫物资购买资金x万元。通过项目实施，年底可实现脱贫x户、x人。</w:t>
      </w:r>
    </w:p>
    <w:p>
      <w:pPr>
        <w:ind w:left="0" w:right="0" w:firstLine="560"/>
        <w:spacing w:before="450" w:after="450" w:line="312" w:lineRule="auto"/>
      </w:pPr>
      <w:r>
        <w:rPr>
          <w:rFonts w:ascii="宋体" w:hAnsi="宋体" w:eastAsia="宋体" w:cs="宋体"/>
          <w:color w:val="000"/>
          <w:sz w:val="28"/>
          <w:szCs w:val="28"/>
        </w:rPr>
        <w:t xml:space="preserve">四是大力实施光伏扶贫。全区统一选址，集中建设户用3千瓦光伏电站和村级60千瓦光伏电站。年内计划建设户用光伏电站xxx座、村级电站xx座，建成后可实现受益贫困家庭年均增收x元左右，贫困村集体年均稳定增收x万元，全区x个贫困村全部脱贫出列。</w:t>
      </w:r>
    </w:p>
    <w:p>
      <w:pPr>
        <w:ind w:left="0" w:right="0" w:firstLine="560"/>
        <w:spacing w:before="450" w:after="450" w:line="312" w:lineRule="auto"/>
      </w:pPr>
      <w:r>
        <w:rPr>
          <w:rFonts w:ascii="宋体" w:hAnsi="宋体" w:eastAsia="宋体" w:cs="宋体"/>
          <w:color w:val="000"/>
          <w:sz w:val="28"/>
          <w:szCs w:val="28"/>
        </w:rPr>
        <w:t xml:space="preserve">五是全力推进金融扶贫。积极开展小额信贷工作，确保符合条件的贫困户获得5万元以下、3年期内免抵押、免担保的信用贷款，解决贫困户产业发展资金瓶颈问题。目前共发放弱劳动能力贫困户贷款x户x万元。</w:t>
      </w:r>
    </w:p>
    <w:p>
      <w:pPr>
        <w:ind w:left="0" w:right="0" w:firstLine="560"/>
        <w:spacing w:before="450" w:after="450" w:line="312" w:lineRule="auto"/>
      </w:pPr>
      <w:r>
        <w:rPr>
          <w:rFonts w:ascii="宋体" w:hAnsi="宋体" w:eastAsia="宋体" w:cs="宋体"/>
          <w:color w:val="000"/>
          <w:sz w:val="28"/>
          <w:szCs w:val="28"/>
        </w:rPr>
        <w:t xml:space="preserve">六是扎实实施“雨露计划”。已于5月底完成在校大学生摸底核查和资金兑现工作，共资助贫困高等教育及职业教育学生x人，打卡发放资金x万元。</w:t>
      </w:r>
    </w:p>
    <w:p>
      <w:pPr>
        <w:ind w:left="0" w:right="0" w:firstLine="560"/>
        <w:spacing w:before="450" w:after="450" w:line="312" w:lineRule="auto"/>
      </w:pPr>
      <w:r>
        <w:rPr>
          <w:rFonts w:ascii="宋体" w:hAnsi="宋体" w:eastAsia="宋体" w:cs="宋体"/>
          <w:color w:val="000"/>
          <w:sz w:val="28"/>
          <w:szCs w:val="28"/>
        </w:rPr>
        <w:t xml:space="preserve">七是切实做好定点帮扶工作。严格落实“单位包村、干部包户”定点帮扶制度。确定全区x个村的帮扶单位，成立x个驻村工作队，选派xxx人(省直选派x人、市直选派x人)担任驻村工作队队长(扶贫专干)，实现驻村帮扶全覆盖。x月x日下发通知，进一步强化干部包户责任，完善贫困村工作队长管理和考勤制度。</w:t>
      </w:r>
    </w:p>
    <w:p>
      <w:pPr>
        <w:ind w:left="0" w:right="0" w:firstLine="560"/>
        <w:spacing w:before="450" w:after="450" w:line="312" w:lineRule="auto"/>
      </w:pPr>
      <w:r>
        <w:rPr>
          <w:rFonts w:ascii="宋体" w:hAnsi="宋体" w:eastAsia="宋体" w:cs="宋体"/>
          <w:color w:val="000"/>
          <w:sz w:val="28"/>
          <w:szCs w:val="28"/>
        </w:rPr>
        <w:t xml:space="preserve">同时，x月x日至x日，在全区范围内集中开展了困难群众生活情况拉网排查。各乡镇街道已根据排查情况，制定切实可行的帮扶救助措施，及时为困难群众解决生产生活难题，切实做到解民忧、保底线、促和谐。</w:t>
      </w:r>
    </w:p>
    <w:p>
      <w:pPr>
        <w:ind w:left="0" w:right="0" w:firstLine="560"/>
        <w:spacing w:before="450" w:after="450" w:line="312" w:lineRule="auto"/>
      </w:pPr>
      <w:r>
        <w:rPr>
          <w:rFonts w:ascii="宋体" w:hAnsi="宋体" w:eastAsia="宋体" w:cs="宋体"/>
          <w:color w:val="000"/>
          <w:sz w:val="28"/>
          <w:szCs w:val="28"/>
        </w:rPr>
        <w:t xml:space="preserve">先后制定出台一系列制度措施，严格预算约束，规范开支标准，大力压缩支出，严格督促检查，全区“三公”经费大幅减少，使用效益显著提高。</w:t>
      </w:r>
    </w:p>
    <w:p>
      <w:pPr>
        <w:ind w:left="0" w:right="0" w:firstLine="560"/>
        <w:spacing w:before="450" w:after="450" w:line="312" w:lineRule="auto"/>
      </w:pPr>
      <w:r>
        <w:rPr>
          <w:rFonts w:ascii="宋体" w:hAnsi="宋体" w:eastAsia="宋体" w:cs="宋体"/>
          <w:color w:val="000"/>
          <w:sz w:val="28"/>
          <w:szCs w:val="28"/>
        </w:rPr>
        <w:t xml:space="preserve">一是严格预算管理。区直单位“三公”经费中公务车辆运行费预算实行定额管理，公务车辆经区车改办审批后按政府采购程序购置，出国(境)费、公务接待费预算按在职人员总数分类定额核定。乡镇街道参照区直部门标准将“三公”经费纳入预算管理。</w:t>
      </w:r>
    </w:p>
    <w:p>
      <w:pPr>
        <w:ind w:left="0" w:right="0" w:firstLine="560"/>
        <w:spacing w:before="450" w:after="450" w:line="312" w:lineRule="auto"/>
      </w:pPr>
      <w:r>
        <w:rPr>
          <w:rFonts w:ascii="宋体" w:hAnsi="宋体" w:eastAsia="宋体" w:cs="宋体"/>
          <w:color w:val="000"/>
          <w:sz w:val="28"/>
          <w:szCs w:val="28"/>
        </w:rPr>
        <w:t xml:space="preserve">二是完善制度建设。进一步完善会议费、差旅费、培训费及接待费管理办法，建立科学合理、完整规范、符合实际的公务支出标准体系和调整机制。严格按照相关规定，对公务用车实行集中管理、统一调度;严禁公车私用、自驾出行。</w:t>
      </w:r>
    </w:p>
    <w:p>
      <w:pPr>
        <w:ind w:left="0" w:right="0" w:firstLine="560"/>
        <w:spacing w:before="450" w:after="450" w:line="312" w:lineRule="auto"/>
      </w:pPr>
      <w:r>
        <w:rPr>
          <w:rFonts w:ascii="宋体" w:hAnsi="宋体" w:eastAsia="宋体" w:cs="宋体"/>
          <w:color w:val="000"/>
          <w:sz w:val="28"/>
          <w:szCs w:val="28"/>
        </w:rPr>
        <w:t xml:space="preserve">三是落实经费公开。严格执行中央及省、市关于财政预算和“三公”经费公开的有关规定，定期对外公开财政预算和“三公”经费执行情况，接受社会各界监督。</w:t>
      </w:r>
    </w:p>
    <w:p>
      <w:pPr>
        <w:ind w:left="0" w:right="0" w:firstLine="560"/>
        <w:spacing w:before="450" w:after="450" w:line="312" w:lineRule="auto"/>
      </w:pPr>
      <w:r>
        <w:rPr>
          <w:rFonts w:ascii="宋体" w:hAnsi="宋体" w:eastAsia="宋体" w:cs="宋体"/>
          <w:color w:val="000"/>
          <w:sz w:val="28"/>
          <w:szCs w:val="28"/>
        </w:rPr>
        <w:t xml:space="preserve">四是加强监督预警。建立区直单位“三公”经费支出月报制度，定期进行数据统计分析，督促各预算单位整改存在问题、规范账务管理。创新建立网上巡查系统，选取区xx、区xx局等15家单位，实施“三公”经费及会议费支出网上申报审批(备案)、数据统计自动分析、违规违纪自动预警，进一步完善了源头防腐机制。</w:t>
      </w:r>
    </w:p>
    <w:p>
      <w:pPr>
        <w:ind w:left="0" w:right="0" w:firstLine="560"/>
        <w:spacing w:before="450" w:after="450" w:line="312" w:lineRule="auto"/>
      </w:pPr>
      <w:r>
        <w:rPr>
          <w:rFonts w:ascii="宋体" w:hAnsi="宋体" w:eastAsia="宋体" w:cs="宋体"/>
          <w:color w:val="000"/>
          <w:sz w:val="28"/>
          <w:szCs w:val="28"/>
        </w:rPr>
        <w:t xml:space="preserve">全区“三公”经费累计支出x万元，占年初预算的x%，同比下降x%。其中：因公出国(境)费用支出0万元;公务接待费用支出x万元，占年初预算的17%，同比下降31.4%;公务用车运行维护费支出x万元，占年初预算的28.6%，同比下降13.6%;公务用车购置费支出0万元;会议费支出x万元，占年初预算的13%，同比增长4.8%;培训费支出x1万元，占年初预算的16.2%，同比下降17.8%。</w:t>
      </w:r>
    </w:p>
    <w:p>
      <w:pPr>
        <w:ind w:left="0" w:right="0" w:firstLine="560"/>
        <w:spacing w:before="450" w:after="450" w:line="312" w:lineRule="auto"/>
      </w:pPr>
      <w:r>
        <w:rPr>
          <w:rFonts w:ascii="宋体" w:hAnsi="宋体" w:eastAsia="宋体" w:cs="宋体"/>
          <w:color w:val="000"/>
          <w:sz w:val="28"/>
          <w:szCs w:val="28"/>
        </w:rPr>
        <w:t xml:space="preserve">按照市纪委《关于开展办公用房、公务用车使用管理情况专项监督检查的通知》要求，在全区组织开展了办公用房监督检查专项行动。目前，全区xx平方米超标准使用的办公用房已全部整改，共腾退xx平方米，并对其中部分用房进行了统筹使用。</w:t>
      </w:r>
    </w:p>
    <w:p>
      <w:pPr>
        <w:ind w:left="0" w:right="0" w:firstLine="560"/>
        <w:spacing w:before="450" w:after="450" w:line="312" w:lineRule="auto"/>
      </w:pPr>
      <w:r>
        <w:rPr>
          <w:rFonts w:ascii="宋体" w:hAnsi="宋体" w:eastAsia="宋体" w:cs="宋体"/>
          <w:color w:val="000"/>
          <w:sz w:val="28"/>
          <w:szCs w:val="28"/>
        </w:rPr>
        <w:t xml:space="preserve">一是动员部署，压实责任。x月x日召开全区办公用房使用管理专项监督检查工作动员会，对全区相关工作作出全面部署。制定印发《关于开展办公用房、公务用车使用管理情况专项监督检查的通知》(x纪〔201x〕28号)，进一步明确责任分工，要求严格按照要求做好各项工作。</w:t>
      </w:r>
    </w:p>
    <w:p>
      <w:pPr>
        <w:ind w:left="0" w:right="0" w:firstLine="560"/>
        <w:spacing w:before="450" w:after="450" w:line="312" w:lineRule="auto"/>
      </w:pPr>
      <w:r>
        <w:rPr>
          <w:rFonts w:ascii="宋体" w:hAnsi="宋体" w:eastAsia="宋体" w:cs="宋体"/>
          <w:color w:val="000"/>
          <w:sz w:val="28"/>
          <w:szCs w:val="28"/>
        </w:rPr>
        <w:t xml:space="preserve">二是对照标准，自查自纠。5月6日至11月，全区各乡镇(街道)、区直单位对照党政办公用房建设标准，对办公用房使用情况开展了全面自查自纠，由主要负责人审核签字后上报相关情况。</w:t>
      </w:r>
    </w:p>
    <w:p>
      <w:pPr>
        <w:ind w:left="0" w:right="0" w:firstLine="560"/>
        <w:spacing w:before="450" w:after="450" w:line="312" w:lineRule="auto"/>
      </w:pPr>
      <w:r>
        <w:rPr>
          <w:rFonts w:ascii="宋体" w:hAnsi="宋体" w:eastAsia="宋体" w:cs="宋体"/>
          <w:color w:val="000"/>
          <w:sz w:val="28"/>
          <w:szCs w:val="28"/>
        </w:rPr>
        <w:t xml:space="preserve">三是复核抽查，及时处理。区纪委成立9个督查组，采取班子成员必查、其余人员抽查，实地测量的方式，对全区乡镇街道和区直单位进行现场复核，抽查x人，查看办公用房xxxx平方米。区委督查组再次随机选点核对验收，并对存在问题的7个单位下发整改通知书。</w:t>
      </w:r>
    </w:p>
    <w:p>
      <w:pPr>
        <w:ind w:left="0" w:right="0" w:firstLine="560"/>
        <w:spacing w:before="450" w:after="450" w:line="312" w:lineRule="auto"/>
      </w:pPr>
      <w:r>
        <w:rPr>
          <w:rFonts w:ascii="宋体" w:hAnsi="宋体" w:eastAsia="宋体" w:cs="宋体"/>
          <w:color w:val="000"/>
          <w:sz w:val="28"/>
          <w:szCs w:val="28"/>
        </w:rPr>
        <w:t xml:space="preserve">严格贯彻落实中央和省市精简文件、会议有关要求，严格控制召开各类全区性会议，切实压缩文件简报数量。</w:t>
      </w:r>
    </w:p>
    <w:p>
      <w:pPr>
        <w:ind w:left="0" w:right="0" w:firstLine="560"/>
        <w:spacing w:before="450" w:after="450" w:line="312" w:lineRule="auto"/>
      </w:pPr>
      <w:r>
        <w:rPr>
          <w:rFonts w:ascii="宋体" w:hAnsi="宋体" w:eastAsia="宋体" w:cs="宋体"/>
          <w:color w:val="000"/>
          <w:sz w:val="28"/>
          <w:szCs w:val="28"/>
        </w:rPr>
        <w:t xml:space="preserve">一是严格会议审批，提高会议实效。能通过公文系统、电话通知等安排的，不开会部署，能合并召开的会议合并召开。提倡开短会、讲短话、求实效，简化会场布置，严格控制会议规模，压缩参会人数和会议时间。上半年，以区委、人大、政府、政协名义召开全区性会议25次，同比下降30.5%;召开其他各类专题会议42次，同比下降12.5%。</w:t>
      </w:r>
    </w:p>
    <w:p>
      <w:pPr>
        <w:ind w:left="0" w:right="0" w:firstLine="560"/>
        <w:spacing w:before="450" w:after="450" w:line="312" w:lineRule="auto"/>
      </w:pPr>
      <w:r>
        <w:rPr>
          <w:rFonts w:ascii="宋体" w:hAnsi="宋体" w:eastAsia="宋体" w:cs="宋体"/>
          <w:color w:val="000"/>
          <w:sz w:val="28"/>
          <w:szCs w:val="28"/>
        </w:rPr>
        <w:t xml:space="preserve">二是严格控制发文数量，提高文件质量和时效。凡上级文件中有关政策已经明确、未提出具体贯彻意见的，能通过电话、传真、办公网络解决问题的，会上领导讲话已印发的，不再发文;没有实质内容、可发可不发的文件一律不发。充分利用电子公文系统，做到电子发文、收文、处理一体化，提高发文实效。上半年，以区委、区政府名义联合发文35份，同比增加20.6%;以区“两办”名义发文40份，同比增加37.9%;以明传电报形式发文91份，同比下降3%。</w:t>
      </w:r>
    </w:p>
    <w:p>
      <w:pPr>
        <w:ind w:left="0" w:right="0" w:firstLine="560"/>
        <w:spacing w:before="450" w:after="450" w:line="312" w:lineRule="auto"/>
      </w:pPr>
      <w:r>
        <w:rPr>
          <w:rFonts w:ascii="宋体" w:hAnsi="宋体" w:eastAsia="宋体" w:cs="宋体"/>
          <w:color w:val="000"/>
          <w:sz w:val="28"/>
          <w:szCs w:val="28"/>
        </w:rPr>
        <w:t xml:space="preserve">在贯彻落实中央八项规定精神过程中，我区积极探索总结经验，不断完善机制制度，强化执行规定的刚性约束。</w:t>
      </w:r>
    </w:p>
    <w:p>
      <w:pPr>
        <w:ind w:left="0" w:right="0" w:firstLine="560"/>
        <w:spacing w:before="450" w:after="450" w:line="312" w:lineRule="auto"/>
      </w:pPr>
      <w:r>
        <w:rPr>
          <w:rFonts w:ascii="宋体" w:hAnsi="宋体" w:eastAsia="宋体" w:cs="宋体"/>
          <w:color w:val="000"/>
          <w:sz w:val="28"/>
          <w:szCs w:val="28"/>
        </w:rPr>
        <w:t xml:space="preserve">出台《关于规范全区党员干部申报操办婚丧喜庆等事宜的规定》，严格要求党员干部在相关事宜中做到“五个严禁”。印发《关于进一步加强乡镇(街道)有关工作纪律的通知》，开展乡村干部“走读”专项治理。印发《关于在干部调整中严肃有关纪律的通知》，要求新调整的领导干部做到“十个严禁”，并对1名违反有关纪律的乡镇党委书记进行全区通报批评。建立干部日常巡察制度，目前已巡查7个乡镇51个村。全面建立区镇村三级干部工作日志制度，并在一定范围内公开，着力解决懒政怠政问题。进一步完善机关事业单位编制、人事和工资管理制度，清查出各类“吃空饷”人员31人，追缴违规资金35.47万元。完善日常监督举报平台建设，在xx纪检监察网、“xx清风”微信平台开辟“我要举报”栏目，实现党员干部廉洁自律、“四风”问题举报“一键通”。制定“一月一主题”专项治理活动方案，对“八项规定”执行情况和“四风”问题开展清单式专题督查，每月汇总通报。进一步规范涉企检查，要求所有涉企检查报经区委、区政府同意后由区纪委备案。实行效能约谈制度、效能监察建议书制度，每月一督查、一通报、一报告。201x年以来通报批评x人，行政警告x人，效能约谈x人，辞退x人。</w:t>
      </w:r>
    </w:p>
    <w:p>
      <w:pPr>
        <w:ind w:left="0" w:right="0" w:firstLine="560"/>
        <w:spacing w:before="450" w:after="450" w:line="312" w:lineRule="auto"/>
      </w:pPr>
      <w:r>
        <w:rPr>
          <w:rFonts w:ascii="宋体" w:hAnsi="宋体" w:eastAsia="宋体" w:cs="宋体"/>
          <w:color w:val="000"/>
          <w:sz w:val="28"/>
          <w:szCs w:val="28"/>
        </w:rPr>
        <w:t xml:space="preserve">按照x办〔201x〕29号文件精神，已制定出台了《关于印发公务用车制度改革实施方案的通知》(x车改〔201x〕4号)、《关于转发xx省201x年政府预算、部门预算及“三公”经费预算公开工作方案的通知》(x财预〔201x〕31号)、《x州市xx区扶贫开发领导小组工作规则》的通知(x办〔201x〕32号)等13个文件。下一步，将继续按照市里要求，结合我区实际，不断健全完善各项相关制度。</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我们在贯彻落实中央八项规定和省市三十条规定精神过程中存在的问题和不足：一是部分党员干部对违反八项规定精神基本还在“不敢”层面，“不想”的自觉性远未形成。二是“四风”问题进一步走向隐蔽，打擦边球、搞变通问题依然存在。三是调研深度尚需进一步加强，调研结果的真实性、精准性有待提升。四是疑难信访问题化解进度较慢，越级上访隐患依然较多。五是发文和会议数量同比增加较多。六是扶贫攻坚制度落实依然不够到位。七是作风长效机制建设提升空间较大。八是问责不够坚决到位，震慑作用发挥不够。</w:t>
      </w:r>
    </w:p>
    <w:p>
      <w:pPr>
        <w:ind w:left="0" w:right="0" w:firstLine="560"/>
        <w:spacing w:before="450" w:after="450" w:line="312" w:lineRule="auto"/>
      </w:pPr>
      <w:r>
        <w:rPr>
          <w:rFonts w:ascii="宋体" w:hAnsi="宋体" w:eastAsia="宋体" w:cs="宋体"/>
          <w:color w:val="000"/>
          <w:sz w:val="28"/>
          <w:szCs w:val="28"/>
        </w:rPr>
        <w:t xml:space="preserve">下一步，我们将继续强化“两个责任”，建立健全落实“八项规定”长效机制，不断把作风建设引向深入。一是以学习贯彻《中国共产党廉洁自律准则》和《中国共产党纪律处分条例》为契机，多措并举抓好党员干部教育，不断增强廉政意识和贯彻落实八项规定精神的自觉意识。二是不断完善改进作风、联系群众的各项制度，真正形成不敢腐、不能腐、不易腐的保障机制，切实增强制度的执行力。重点健全党风廉政建设社会评价机制，发挥人民群众对钱、物、人、项目管理及对各级干部“八小时以外”的监督作用，并将监督结果与干部的考核评价相挂钩;进一步规范各项费用支出审批程序，建立健全有效控制“三公”经费支出的长效机制，确保“三公”经费支出稳中有降。三是切实加强监督检查和问责力度。严格落实“一案双查”制度，既追究主体责任、监督责任，又严肃追究领导责任。健全案件快查快结机制，对不收敛、不收手、顶风违纪的行为，发现一起查处一起，并坚决曝光部分典型案例，扩大社会效应，形成严查严惩的高压态势。</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贯彻落实中央八项规定及其实施细则精神情况(精)七</w:t>
      </w:r>
    </w:p>
    <w:p>
      <w:pPr>
        <w:ind w:left="0" w:right="0" w:firstLine="560"/>
        <w:spacing w:before="450" w:after="450" w:line="312" w:lineRule="auto"/>
      </w:pPr>
      <w:r>
        <w:rPr>
          <w:rFonts w:ascii="宋体" w:hAnsi="宋体" w:eastAsia="宋体" w:cs="宋体"/>
          <w:color w:val="000"/>
          <w:sz w:val="28"/>
          <w:szCs w:val="28"/>
        </w:rPr>
        <w:t xml:space="preserve">  十九届五中全会召开以来，x市认真传达学习，站在增强“四个意识”、坚定“四个自信”、做到“两个维护”的高度，认真学习贯彻党的十九届五中全会精神，充分认识重大意义、精准把握核心要义、深刻领会丰富内涵，真正把思想和行动统一到全会精神上来，把各方面的智慧和力量凝聚到落实全会提出的重大任务上来，不断强化担当、聚焦聚力，展现新作为，确保中央决策部署在x落地生根，形成生动实践。</w:t>
      </w:r>
    </w:p>
    <w:p>
      <w:pPr>
        <w:ind w:left="0" w:right="0" w:firstLine="560"/>
        <w:spacing w:before="450" w:after="450" w:line="312" w:lineRule="auto"/>
      </w:pPr>
      <w:r>
        <w:rPr>
          <w:rFonts w:ascii="宋体" w:hAnsi="宋体" w:eastAsia="宋体" w:cs="宋体"/>
          <w:color w:val="000"/>
          <w:sz w:val="28"/>
          <w:szCs w:val="28"/>
        </w:rPr>
        <w:t xml:space="preserve">    召开区委常委会，全文学习中国共产党第十九届中央委员会第五次全体会议公报，对我区学习贯彻落实情况进行了研究安排。会议要求：一是充分认识全会召开的重大意义，党的十九届五中全会是在全面建成小康社会胜利在望、全面建设社会主义现代化国家新征程即将开启的重要历史时刻召开的一次具有全局性、历史性意义的重要会议，为我们把握新发展阶段、坚持新发展理念、构建新发展格局，提供了强大思想武器和行动指南。深刻把握党的十九届五中全会提出的重大思想观点、重大制度安排、重大工作部署，切实把思想和行动统一到党的十九届五中全会精神上来，汇聚起决胜“十三五”、奋进“十四五”的磅礴力量。二是把握精神实质，强化学习宣传贯彻落实。学习宣传贯彻党的十九届五中全会精神是当前和今后一个时期的重要政治任务。各级党组织要加强组织领导，把学习宣传贯彻党的十九届五中全会精神与深入学习贯彻习近平新时代中国特色社会主义思想结合起来，与深入学习贯彻党的十九大和十九届二中、三中、四中全会精神结合起来，与深入贯彻落实习近平总书记视察x重要讲话、重要指示批示精神结合起来，与巩固深化“不忘初心、牢记使命”主题教育成果结合起来，一体谋划部署、一体推动落实。坚持以上率下、示范引领，分期分批对党员干部进行系统培训，深入开展宣传宣讲，统筹运用各种媒体，形成全方位、立体化、多层次的正面宣传强势。要强化督促检查，跟踪了解和掌握学习贯彻情况，把全会精神学习宣传贯彻工作做深做实。三是切实扛起责任，促进当前工作。各级各相关部门通过总结过去经验做法和前一阶段调查研究的结果，对标中央《建议》要求，进一步明确“十四五”经济社会发展一系列重大问题，包括奋斗目标及其支撑条件等，加快推进全市“十四五”规划建议、《纲要》和各专项规划编制工作。把学习贯彻全会精神与做好当前各项工作结合起来，对照“十三五”目标任务和全年工作要点，倒排工期、落实责任，逐项对账盘点，查漏补缺，抓紧补齐“十三五”工作欠账，坚决交出脱贫攻坚优秀答卷，毫不松懈抓好常态化疫情防控，尽心尽力做好保障民生工作，确保全面建成小康社会落好笔、收好官，推动“十四五”发展开好局、起好步，为x高质量发展提供坚强保证。随后，全区各级党组织以理论学习中心组学习、专题学习研讨等形式对十九届五中全会精神进行传达学习。</w:t>
      </w:r>
    </w:p>
    <w:p>
      <w:pPr>
        <w:ind w:left="0" w:right="0" w:firstLine="560"/>
        <w:spacing w:before="450" w:after="450" w:line="312" w:lineRule="auto"/>
      </w:pPr>
      <w:r>
        <w:rPr>
          <w:rFonts w:ascii="宋体" w:hAnsi="宋体" w:eastAsia="宋体" w:cs="宋体"/>
          <w:color w:val="000"/>
          <w:sz w:val="28"/>
          <w:szCs w:val="28"/>
        </w:rPr>
        <w:t xml:space="preserve">   （一）聚焦推进制造业高质量发展。一是全面提升服务辖区重点企业水平。进一步完善区级领导联系重点企业科研院所（校）服务机制，深入推进“联企入企惠企助企”活动，建立企业反映问题跟踪协调催办制度。强化地企合作，搭建企业之间交流平台，实现辖区企业交流沟通常态化，引导企业在交流中拓展深化合作。积极服务好企业“三大改造”，主动帮助企业申报国家和省、市扶持政策，推进智能工厂、数字化车间建设。支持企业建立企业技术中心、工程技术中心、重点实验室等创新研发平台。服务好国有企业深化改革，做好社会化接收工作。紧盯x等先进制造产业，强化企业服务，使一批国之重器重大装备项目加快实施，并带动配套产业协同发展。依托x等新材料企业，大力发展先进合金材料，延伸x产业链条，打造新材料产业基地。推进特种机器人、新型材料、节能环保产业发展。二是加快推进产业集聚区提档升级。按照国家产业、环保政策及培育主导优势产业的要求，逐步推进产业集聚区内企业搬迁改造，腾退出宝贵的土地、厂房资源。推进产业集聚区“二次创业”，创新管理体制机制，探索推行“管委会+公司”管理模式，把好产业集聚区企业入驻关，提高亩均投资额度和产出效益。培育发展总部经济，打造区域企业总部集聚区。三是切实促进科技民营企业发展。补齐x民营先进制造业短板，进一步释放民营经济发展能量。引导民营企业主动适应产业升级的发展规律，用科技创新改造传统产业，做强主导产业，提高国内外市场占有率，加大创新主体培育引进，培育一批瞪羚企业、独角兽企业、专精特新企业。扩大高新技术企业数量规模，提高创新平台在科技型企业中的覆盖率。推动制造业加速向数字化、网络化、智能化演进。继续实施民营企业家培育工程，打造一批具有国际视野、前瞻眼光、开拓精神和创新思维的民营企业家队伍。重点支持x等企业发展。到2024年，全区国家级科技型中小企业达到x家，市级以上创新平台突破x家。四是加快推进科创小镇建设。重点推进x科技园招商提升，加快基础设施建设和前期招商，推进中信科创园招商入驻，引导各个园区科学定位，创新运营模式，错位协同发展。加强与外地科技园区的对接交流，吸纳借鉴先进经验。五是利用好数字经济赋能先进制造业。加快5g网络推广利用，推动传统基础设施“数字+”“智能+”升级。培育x等智能制造综合服务商建设。加快工业互联网建设，大力支持x领聚中原智造工业共享云平台发展。出台数字经济赋能先进制造业发展的支持意见，对制造业企业、数字经济企业、金融机构等给予鼓励，为企业牵线搭桥，推动制造业生产模式转换和流程再造，着力迈向价值链中高端。引导x等新型研发机构与辖区企业深度对接合作。六是推进先进制造业支持政策落实。强化与省市工信、科技、商务、发改等部门对接，争取省直部门出台的政策在辖区企业落地。争取并用好x制造业高质量发展基金。继续抓好老工业基地振兴转型、产业升级、技术改造、科技创新、物流基地建设等相关政策性资金争取。</w:t>
      </w:r>
    </w:p>
    <w:p>
      <w:pPr>
        <w:ind w:left="0" w:right="0" w:firstLine="560"/>
        <w:spacing w:before="450" w:after="450" w:line="312" w:lineRule="auto"/>
      </w:pPr>
      <w:r>
        <w:rPr>
          <w:rFonts w:ascii="宋体" w:hAnsi="宋体" w:eastAsia="宋体" w:cs="宋体"/>
          <w:color w:val="000"/>
          <w:sz w:val="28"/>
          <w:szCs w:val="28"/>
        </w:rPr>
        <w:t xml:space="preserve">   （二）聚焦推进城市建设管理提升。一是强化规划在城市建设中的引领作用。树立科学规划意识，发挥规划在产业布局、城市功能完善、土地集约高效利用中的作用。加强与上级规划部门的沟通，确保各项规划有效衔接、充分融合。推进工业文化遗产街区保护利用、x综合交通枢纽周边、x河沿线、x沿线、西南环高速以西等重点区域的城市规划编制工作。发挥区规划领导小组、区城乡建设统筹小组等协调机制作用，加强信息共享，统筹推进城市建设管理。二是以新理念推进城市更新改造。加快x等城中村棚户区改造进度，积极推进安置房建设，确保群众尽快回迁。推进x综合交通枢纽周边、x河周边、x沿线涉及征迁，为重点市政工程建设提供保障。落实《关于全面推进城镇老旧小区改造工作的指导意见》，争取各级政策支持，着力解决群众反映强烈的老旧小区基础设施差且老化、失养失修失管、市政配套不完善、社区服务不健全、物业管理不到位等问题，有效提升广大居民的获得感、幸福感、安全感，利用x年时间完成辖区x个老旧小区改造。切实解决城市停车难问题，加快体育公园、上海市场、太原路等大型停车场建设，探索推进地下空间利用，规划建设一批地下停车场。三是提升城市管理水平。树立以人民为中心的城市管理理念，人民城市人民管，管好城市为人民。对标国际化城市标准，提升管理水平。推进精品示范街区打造，以点带面，推动辖区主干道全面整治提升，三年内全区主干道全部达到示范街区标准。推进智慧城市、智慧小区建设。落实关于促进消费、发展夜经济的部署要求，强化对集市、便民夜市的引导和规范管理。深化城市管理体制、环卫体制改革，统筹抓好绿化、环卫、市容管理，落实“条块结合、以块为主”的城市管理体制。强化城管队伍建设。四是强化城市内涵集约发展。推进豫北一路、陇北一路等批发市场、农贸市场改造提升。统筹推进城乡建设，适时启动村庄改造，不断完善西部区域基础设施。持续推进农村环境整治，抓好城中村环境治理。注重城市的绿化美化，建好管好城市小游园，推进x河湿地、健康乐道建设。</w:t>
      </w:r>
    </w:p>
    <w:p>
      <w:pPr>
        <w:ind w:left="0" w:right="0" w:firstLine="560"/>
        <w:spacing w:before="450" w:after="450" w:line="312" w:lineRule="auto"/>
      </w:pPr>
      <w:r>
        <w:rPr>
          <w:rFonts w:ascii="宋体" w:hAnsi="宋体" w:eastAsia="宋体" w:cs="宋体"/>
          <w:color w:val="000"/>
          <w:sz w:val="28"/>
          <w:szCs w:val="28"/>
        </w:rPr>
        <w:t xml:space="preserve">   （三）聚焦全面深化提升对外开放。一是着力打造开放招商平台。高标准推进自贸区x片区建设，围绕投资贸易便利化、扩大投资领域开放等方面先行先试，依托科创小镇、高科技园区等吸引外来投资。借助x跨境电商综合试验区平台，培育x，争取进入全市示范园区。加快推进x集装箱场站及海关监管场所建设，实现在x通关，打造区域铁路国际货运枢纽。推进x合作，实现中亚班列开行常态化。充分发挥朴器科技创新中心、x科技园等专业招商平台作用，吸引更多企业和项目入驻。二是全面拓展开放领域。树立大开放意识，在干部培训中强化对外开放、招商引资等培训内容。着力推动科技、文旅、金融、教育、卫生等各领域开放。引导辖区科研院所、企业面向国内外集聚高端创新资源，搭建国际科技交流平台。依托辖区装备制造、新材料等产业和科教资源优势，吸引国内高校在x设立新型研发机构。深入推进英才计划，吸引高技术人才，推进科技成果转化.推动境内外银行、证券、保险、基金等金融机构，以及律师、会计、审计事务所等中介服务机构，在辖区设立分支机构或开展业务。围绕提升x基础教育水平目标，引进国际化学校。三是持续优化营商环境。把营商环境作为经济发展的命门之穴，聚焦重点领域推动改革创新，打造国际化、法治化、市场化营商环境。深化“放管服”改革，推进自贸区服务制度创新，打造一流政务环境，年底全区政务服务事项“一网通办”前提下的“最多跑一次”实现率达到90%。在人才服务和保障上下功夫，营造引得来、留得住、善创业的人才环境。实行区直部门政务服务评价制度。依法规范文明执法，积极融入全国法治政府建设示范市创建活动。四是引导鼓励企业引进来走出去。实施定向精准招商，紧盯世界500强、国内500强、行业50强，有效利用节会招商、以商招商、网上招商等方式，实施产业延链、补链、强链定向精准招商，引进一批具有国际竞争力的知名企业和高端项目。探索重点企业招商、产业集群招商，有效利用行业协会、各地商会等资源优势宣传推介x，吸引项目。融入“x企出海\"市场开拓行动，组建“走出去”企业联盟，充分发挥x装备制造、新材料等产业优势，鼓励支持x等企业走出去，开拓国际市场，积极融入“一带一路”建设。</w:t>
      </w:r>
    </w:p>
    <w:p>
      <w:pPr>
        <w:ind w:left="0" w:right="0" w:firstLine="560"/>
        <w:spacing w:before="450" w:after="450" w:line="312" w:lineRule="auto"/>
      </w:pPr>
      <w:r>
        <w:rPr>
          <w:rFonts w:ascii="宋体" w:hAnsi="宋体" w:eastAsia="宋体" w:cs="宋体"/>
          <w:color w:val="000"/>
          <w:sz w:val="28"/>
          <w:szCs w:val="28"/>
        </w:rPr>
        <w:t xml:space="preserve">   （四）聚焦推进文化旅游融合发展。一是助力x国际人文交往中心和历史文化名城建设。发展文旅新业态、开发文创新产品、打造文旅新园区，服务x办好国际性文化活动。加强新媒体宣传，利用腾讯、抖音、快手、微视等多种渠道，有针对性开展河x文化、工业历史、先进制造业基地建设等宣传活动。二是推进“两带四街”建设。“两带”即x河、x河生态风光带；“四街”即x街。通过“两带四街”的打造，充分挖掘x特有的工业历史文化遗产资源，把文化与旅游、生态和产业有机结合起来，促进文旅融合发展，在保护传承历史文化资源中加快产业转型升级。加快x河治理和沿线产业布局，推进生态治理，布局特色高端商业，在改善周边群众居住环境的同时，实现产业与生态，环境有机融合。打造西苑路“硅巷”经济，集聚现代科技、创新人才和金融资本。三是加快工业游培育提升。充分挖掘工业文化旅游资源，构建主题鲜明、形式多样、内涵丰富、功能齐全的工业全域旅游体系。坚持活化利用，树立工业游品牌，重点抓好x工业博物馆、中铝x铜文创产业园、工业主题公园、老旧街坊保护改造等项目建设。深化“旅游+产业”，推动工业旅游与体育、康养、教育融合创新，形成特色鲜明、内容丰富、效益突出的工业旅游新业态，培育文化创意、研学旅游、康养旅游、体育休闲、精致餐饮、特色民宿等新型旅游产业，不断提升x工业旅游的吸引力、竞争力和辐射力。四是推进文化和旅游消费示范城市创建。深化文旅产业供给侧改革，丰富产品供给，改善消费环境，激发消费潜力，提振文旅消费。建设运营好广州市场步行街，推进x等特色产业园区，统筹提升“夜经济、夜品位、夜美丽”，叫响“古都夜八点”文旅品牌。五是不断完善文化旅游基础设施。加快x五星级酒店建设，提升x等星级酒店国际化水平，提升宾馆酒店从业人员综合素质。推进旅游民宿、特色精品酒店建设，满足游客个性化需求。按照国际旅游目的地标准，改造提升公厕、路标、公交指示牌等城区旅游基础设施。开展城市书房达标创优提升行动，持续提升城市书房效能，让“书香x”名片熠熠生辉。</w:t>
      </w:r>
    </w:p>
    <w:p>
      <w:pPr>
        <w:ind w:left="0" w:right="0" w:firstLine="560"/>
        <w:spacing w:before="450" w:after="450" w:line="312" w:lineRule="auto"/>
      </w:pPr>
      <w:r>
        <w:rPr>
          <w:rFonts w:ascii="宋体" w:hAnsi="宋体" w:eastAsia="宋体" w:cs="宋体"/>
          <w:color w:val="000"/>
          <w:sz w:val="28"/>
          <w:szCs w:val="28"/>
        </w:rPr>
        <w:t xml:space="preserve">   （五）聚焦推进生态文明建设。一是建设现代生态宜居城区。树牢生态文明理念，强化生态文明宣传教育，在全区树立生态优先、保护环境的强烈意识。推进污染防治，持续提升城市生态品质，积极参与创建国家生态文明建设示范市，推进绿色低碳生活方式和城市运营模式。强化国土绿化提速提质行动，逐年扩大绿化率，加强小游园、绿地、河渠道路防护和绿地养护管理，完善长效管护机制。二是全力打好污染防治攻坚战。坚持以“三铁”抓“三散”治“三源”，重点抓好施工工地精细化管理，落实网格员管理，落实七个100%防控措施，20_年辖区pm2.5，年均浓度控制在57微克1立方米以下，优良天数达x天。加强餐饮油烟污染治理，推进餐厨垃圾集中收集储运，加快辖区道路、小区雨污分流改造进度，加快推进x河、x综合整治，突出抓好x河口治理工程，落实“河长制”，强化沿河环境综合治理，不断改善河渠水质。推进硫酸厂污染地块整治，强化辖区土壤污染防治。抓好农村环境治理，落实集中清扫制度。</w:t>
      </w:r>
    </w:p>
    <w:p>
      <w:pPr>
        <w:ind w:left="0" w:right="0" w:firstLine="560"/>
        <w:spacing w:before="450" w:after="450" w:line="312" w:lineRule="auto"/>
      </w:pPr>
      <w:r>
        <w:rPr>
          <w:rFonts w:ascii="宋体" w:hAnsi="宋体" w:eastAsia="宋体" w:cs="宋体"/>
          <w:color w:val="000"/>
          <w:sz w:val="28"/>
          <w:szCs w:val="28"/>
        </w:rPr>
        <w:t xml:space="preserve">   （六）聚焦持续加强和改善民生。一是推进党建引领下的社区治理创新。深入创新基层治理机制，形成多层次基层协商格局，进一步调动群众积极性，发挥其在基层治理中的重要作用。创新社会治理法治途径，健全矛盾纠纷源头预防和多元化解机制，发挥诉调结合多元化解平台作用，深入推进“四官”进社区和“一社区一警”全覆盖。不断扩大居民小区和物业服务企业党组织覆盖面，形成大调解工作格局。全面推进“x”贤银行、志愿服务，发挥社会组织在服务群众中的积极作用。持续深化连心群众活动，在联系群众、服务群众中提升社会治理效能。二是提升公共服务水平。深入实施基本公共服务标准化工程，推进基本公共服务均等化。融入“健康x”建设，引导全社会形成健康的生活方式，补齐公共卫生服务短板。加快x卫生院建设，推进区疾控预防中心、卫生监督中心建设。引进特色专科医院。巩固基础教育水平，加强新接收的初中学校管理，强化教师队伍建设，进一步强化爱国教育。落实国家惠民政策，积极服务好低保、残疾人等特殊群体。做好退役军人服务保障工作。三是推进文明和谐社会建设。持续推进文明城市创建提升，培育和践行社会主义核心价值观。高度重视信访稳定工作，针对非法集资、问题楼盘较多的实际情况，在疏导情绪、解决问题、化解矛盾的同时，坚持依法处置、违法打击，切实维护社会和谐稳定。做好安全生产、消防安全和汛期安全工作。</w:t>
      </w:r>
    </w:p>
    <w:p>
      <w:pPr>
        <w:ind w:left="0" w:right="0" w:firstLine="560"/>
        <w:spacing w:before="450" w:after="450" w:line="312" w:lineRule="auto"/>
      </w:pPr>
      <w:r>
        <w:rPr>
          <w:rFonts w:ascii="宋体" w:hAnsi="宋体" w:eastAsia="宋体" w:cs="宋体"/>
          <w:color w:val="000"/>
          <w:sz w:val="28"/>
          <w:szCs w:val="28"/>
        </w:rPr>
        <w:t xml:space="preserve">   （七）聚焦加强党的全面领导。一是强化思想政治建设，巩固深化主题教育。目前，已完成开展x月、x月区委理论学习中心组集中学习，开展集中研讨交流x次。开展连心群众，建立四级联系群众工作机制。县处级干部围绕x经济转型、高质量发展、项目建设、社会养老、文旅融合等当前重点工作确定调研课题，形成调研报告x篇。截至目前，县处级领导班子共查摆问题x项、县处级干部查摆问题x条。高质量推进“三大行动”整改落实。硬碰硬抓“旧账清零”，针对城市精细化管理机制不健全的问题，强力治标，实施“六大专项整治行动”，制定下发了《x市城市管理体制改革方案》，推进城市管理体制改革；实打实暖民心，通过实施城区供热工程，建成停车场，推动厕所革命等，解决群众最急最忧最盼民生实事。二是树立正确用人导向，建设忠诚干净担当的高素质干部队伍。深入贯彻落实习近平总书记选人用人重要思想，突出强调党管干部原则，坚持好干部标准，着力选拔政治坚定、敢于负责、勇于担当、善于作为、实绩突出的干部，进一步树立重实干重实绩的用人导向。在全区印发《关于激励广大干部在实现高质量发展中实现新担当新作为的意见》，明确区委选人标准，对不折不扣执行上级决策部署，任劳任怨、能扛重活、能打硬仗的干部，优先提拔重用。同时，坚持把一线和急难险重等岗位做为干部成长锻炼的平台，健全完善“干部到基层锻炼、人才从基层选拔”的培养选拔机制。三是夯实基层组织基础，打造城市治理新格局。一是坚持党建引领，筑牢基层治理根基。“三治并进”促落实。制定印发《x市关于深入推进高质量发展的实施方案（试行）》，明确x项自治建设重点任务、x项法制建设重点任务、x项德治建设重点任务和x项服务进社区重点任务，全面推进基层社会治理体系和治理能力建设。“三级联动”增共识。建立基层党建工作双月座谈会制度，每两个月召开一次会议，各党（工）委围绕会议主题进行座谈交流，并逐一汇报党建工作开展情况，亮成绩赛进度，查问题明思路，交任务抓落实，推动党建各项工作任务落地见效。</w:t>
      </w:r>
    </w:p>
    <w:p>
      <w:pPr>
        <w:ind w:left="0" w:right="0" w:firstLine="560"/>
        <w:spacing w:before="450" w:after="450" w:line="312" w:lineRule="auto"/>
      </w:pPr>
      <w:r>
        <w:rPr>
          <w:rFonts w:ascii="宋体" w:hAnsi="宋体" w:eastAsia="宋体" w:cs="宋体"/>
          <w:color w:val="000"/>
          <w:sz w:val="28"/>
          <w:szCs w:val="28"/>
        </w:rPr>
        <w:t xml:space="preserve">    党的十九届五中全会为我们做好各项工作提供了明确方向和行动指南。我们一定将思想、行动高度统一到党中央决策部署上来奋发有为做好当前各项工作，把学习贯彻全会精神与全面推动高质量发展、实现“三个奋勇争先”等结合起来，确保圆满完成全年各项目标任务，社会大局和谐稳定。</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贯彻落实中央八项规定及其实施细则精神情况(精)八</w:t>
      </w:r>
    </w:p>
    <w:p>
      <w:pPr>
        <w:ind w:left="0" w:right="0" w:firstLine="560"/>
        <w:spacing w:before="450" w:after="450" w:line="312" w:lineRule="auto"/>
      </w:pPr>
      <w:r>
        <w:rPr>
          <w:rFonts w:ascii="宋体" w:hAnsi="宋体" w:eastAsia="宋体" w:cs="宋体"/>
          <w:color w:val="000"/>
          <w:sz w:val="28"/>
          <w:szCs w:val="28"/>
        </w:rPr>
        <w:t xml:space="preserve">1、落实十八大会议精神、争创新业绩、实现新跨越！</w:t>
      </w:r>
    </w:p>
    <w:p>
      <w:pPr>
        <w:ind w:left="0" w:right="0" w:firstLine="560"/>
        <w:spacing w:before="450" w:after="450" w:line="312" w:lineRule="auto"/>
      </w:pPr>
      <w:r>
        <w:rPr>
          <w:rFonts w:ascii="宋体" w:hAnsi="宋体" w:eastAsia="宋体" w:cs="宋体"/>
          <w:color w:val="000"/>
          <w:sz w:val="28"/>
          <w:szCs w:val="28"/>
        </w:rPr>
        <w:t xml:space="preserve">2、热烈祝贺中国共产党第十八次全国代表大会胜利召开！</w:t>
      </w:r>
    </w:p>
    <w:p>
      <w:pPr>
        <w:ind w:left="0" w:right="0" w:firstLine="560"/>
        <w:spacing w:before="450" w:after="450" w:line="312" w:lineRule="auto"/>
      </w:pPr>
      <w:r>
        <w:rPr>
          <w:rFonts w:ascii="宋体" w:hAnsi="宋体" w:eastAsia="宋体" w:cs="宋体"/>
          <w:color w:val="000"/>
          <w:sz w:val="28"/>
          <w:szCs w:val="28"/>
        </w:rPr>
        <w:t xml:space="preserve">3、认真学习、大力宣传、坚决贯彻党的十八大精神！</w:t>
      </w:r>
    </w:p>
    <w:p>
      <w:pPr>
        <w:ind w:left="0" w:right="0" w:firstLine="560"/>
        <w:spacing w:before="450" w:after="450" w:line="312" w:lineRule="auto"/>
      </w:pPr>
      <w:r>
        <w:rPr>
          <w:rFonts w:ascii="宋体" w:hAnsi="宋体" w:eastAsia="宋体" w:cs="宋体"/>
          <w:color w:val="000"/>
          <w:sz w:val="28"/>
          <w:szCs w:val="28"/>
        </w:rPr>
        <w:t xml:space="preserve">4、高举中国特色社会主义伟大旗帜，为全面建成小康社会而努力奋斗！</w:t>
      </w:r>
    </w:p>
    <w:p>
      <w:pPr>
        <w:ind w:left="0" w:right="0" w:firstLine="560"/>
        <w:spacing w:before="450" w:after="450" w:line="312" w:lineRule="auto"/>
      </w:pPr>
      <w:r>
        <w:rPr>
          <w:rFonts w:ascii="宋体" w:hAnsi="宋体" w:eastAsia="宋体" w:cs="宋体"/>
          <w:color w:val="000"/>
          <w:sz w:val="28"/>
          <w:szCs w:val="28"/>
        </w:rPr>
        <w:t xml:space="preserve">5、坚持解放思想，实事求是，与时俱进！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6、推动科学发展，促进社会和谐，改善人民生活，增进人民福祉！</w:t>
      </w:r>
    </w:p>
    <w:p>
      <w:pPr>
        <w:ind w:left="0" w:right="0" w:firstLine="560"/>
        <w:spacing w:before="450" w:after="450" w:line="312" w:lineRule="auto"/>
      </w:pPr>
      <w:r>
        <w:rPr>
          <w:rFonts w:ascii="宋体" w:hAnsi="宋体" w:eastAsia="宋体" w:cs="宋体"/>
          <w:color w:val="000"/>
          <w:sz w:val="28"/>
          <w:szCs w:val="28"/>
        </w:rPr>
        <w:t xml:space="preserve">7、学习十八大精神，以发展凝聚力量，以实干形成合力，以和谐开创未来！</w:t>
      </w:r>
    </w:p>
    <w:p>
      <w:pPr>
        <w:ind w:left="0" w:right="0" w:firstLine="560"/>
        <w:spacing w:before="450" w:after="450" w:line="312" w:lineRule="auto"/>
      </w:pPr>
      <w:r>
        <w:rPr>
          <w:rFonts w:ascii="宋体" w:hAnsi="宋体" w:eastAsia="宋体" w:cs="宋体"/>
          <w:color w:val="000"/>
          <w:sz w:val="28"/>
          <w:szCs w:val="28"/>
        </w:rPr>
        <w:t xml:space="preserve">8、为党旗添光彩，为发展做贡献，为人民谋福祉！</w:t>
      </w:r>
    </w:p>
    <w:p>
      <w:pPr>
        <w:ind w:left="0" w:right="0" w:firstLine="560"/>
        <w:spacing w:before="450" w:after="450" w:line="312" w:lineRule="auto"/>
      </w:pPr>
      <w:r>
        <w:rPr>
          <w:rFonts w:ascii="宋体" w:hAnsi="宋体" w:eastAsia="宋体" w:cs="宋体"/>
          <w:color w:val="000"/>
          <w:sz w:val="28"/>
          <w:szCs w:val="28"/>
        </w:rPr>
        <w:t xml:space="preserve">9、贯彻落实十八大精神，凝心聚力谋发展，争创佳绩促跨越！</w:t>
      </w:r>
    </w:p>
    <w:p>
      <w:pPr>
        <w:ind w:left="0" w:right="0" w:firstLine="560"/>
        <w:spacing w:before="450" w:after="450" w:line="312" w:lineRule="auto"/>
      </w:pPr>
      <w:r>
        <w:rPr>
          <w:rFonts w:ascii="宋体" w:hAnsi="宋体" w:eastAsia="宋体" w:cs="宋体"/>
          <w:color w:val="000"/>
          <w:sz w:val="28"/>
          <w:szCs w:val="28"/>
        </w:rPr>
        <w:t xml:space="preserve">10、全面推进社会主义经济建设、政治建设、文化建设、社会建设、生态文明建设和党的建设！</w:t>
      </w:r>
    </w:p>
    <w:p>
      <w:pPr>
        <w:ind w:left="0" w:right="0" w:firstLine="560"/>
        <w:spacing w:before="450" w:after="450" w:line="312" w:lineRule="auto"/>
      </w:pPr>
      <w:r>
        <w:rPr>
          <w:rFonts w:ascii="宋体" w:hAnsi="宋体" w:eastAsia="宋体" w:cs="宋体"/>
          <w:color w:val="000"/>
          <w:sz w:val="28"/>
          <w:szCs w:val="28"/>
        </w:rPr>
        <w:t xml:space="preserve">11、大力弘扬“爱国爱疆 团结奉献 勤劳互助 开放进取”的新疆精神！</w:t>
      </w:r>
    </w:p>
    <w:p>
      <w:pPr>
        <w:ind w:left="0" w:right="0" w:firstLine="560"/>
        <w:spacing w:before="450" w:after="450" w:line="312" w:lineRule="auto"/>
      </w:pPr>
      <w:r>
        <w:rPr>
          <w:rFonts w:ascii="宋体" w:hAnsi="宋体" w:eastAsia="宋体" w:cs="宋体"/>
          <w:color w:val="000"/>
          <w:sz w:val="28"/>
          <w:szCs w:val="28"/>
        </w:rPr>
        <w:t xml:space="preserve">12、只有努力才能改变，只要努力就会改变！</w:t>
      </w:r>
    </w:p>
    <w:p>
      <w:pPr>
        <w:ind w:left="0" w:right="0" w:firstLine="560"/>
        <w:spacing w:before="450" w:after="450" w:line="312" w:lineRule="auto"/>
      </w:pPr>
      <w:r>
        <w:rPr>
          <w:rFonts w:ascii="宋体" w:hAnsi="宋体" w:eastAsia="宋体" w:cs="宋体"/>
          <w:color w:val="000"/>
          <w:sz w:val="28"/>
          <w:szCs w:val="28"/>
        </w:rPr>
        <w:t xml:space="preserve">13、全面贯彻落实党的十八大精神，全力打造“绿色阳光之城、避暑宜居之城、旅游休闲之城”！</w:t>
      </w:r>
    </w:p>
    <w:p>
      <w:pPr>
        <w:ind w:left="0" w:right="0" w:firstLine="560"/>
        <w:spacing w:before="450" w:after="450" w:line="312" w:lineRule="auto"/>
      </w:pPr>
      <w:r>
        <w:rPr>
          <w:rFonts w:ascii="宋体" w:hAnsi="宋体" w:eastAsia="宋体" w:cs="宋体"/>
          <w:color w:val="000"/>
          <w:sz w:val="28"/>
          <w:szCs w:val="28"/>
        </w:rPr>
        <w:t xml:space="preserve">14、以党的十八大精神为统领，为推进木垒跨越式发展和长治久安而努力奋斗！</w:t>
      </w:r>
    </w:p>
    <w:p>
      <w:pPr>
        <w:ind w:left="0" w:right="0" w:firstLine="560"/>
        <w:spacing w:before="450" w:after="450" w:line="312" w:lineRule="auto"/>
      </w:pPr>
      <w:r>
        <w:rPr>
          <w:rFonts w:ascii="宋体" w:hAnsi="宋体" w:eastAsia="宋体" w:cs="宋体"/>
          <w:color w:val="000"/>
          <w:sz w:val="28"/>
          <w:szCs w:val="28"/>
        </w:rPr>
        <w:t xml:space="preserve">15、全面贯彻落实党的十八大精神，努力建设“山川秀美 生态发展 人文和谐”的木垒！</w:t>
      </w:r>
    </w:p>
    <w:p>
      <w:pPr>
        <w:ind w:left="0" w:right="0" w:firstLine="560"/>
        <w:spacing w:before="450" w:after="450" w:line="312" w:lineRule="auto"/>
      </w:pPr>
      <w:r>
        <w:rPr>
          <w:rFonts w:ascii="宋体" w:hAnsi="宋体" w:eastAsia="宋体" w:cs="宋体"/>
          <w:color w:val="000"/>
          <w:sz w:val="28"/>
          <w:szCs w:val="28"/>
        </w:rPr>
        <w:t xml:space="preserve">16、全面贯彻落实党的十八大精神，深入推进“三个率先”战略目标！</w:t>
      </w:r>
    </w:p>
    <w:p>
      <w:pPr>
        <w:ind w:left="0" w:right="0" w:firstLine="560"/>
        <w:spacing w:before="450" w:after="450" w:line="312" w:lineRule="auto"/>
      </w:pPr>
      <w:r>
        <w:rPr>
          <w:rFonts w:ascii="宋体" w:hAnsi="宋体" w:eastAsia="宋体" w:cs="宋体"/>
          <w:color w:val="000"/>
          <w:sz w:val="28"/>
          <w:szCs w:val="28"/>
        </w:rPr>
        <w:t xml:space="preserve">17、以党的十八大精神为统领，为推进珉谷跨越式发展和长治久安而努力奋斗！</w:t>
      </w:r>
    </w:p>
    <w:p>
      <w:pPr>
        <w:ind w:left="0" w:right="0" w:firstLine="560"/>
        <w:spacing w:before="450" w:after="450" w:line="312" w:lineRule="auto"/>
      </w:pPr>
      <w:r>
        <w:rPr>
          <w:rFonts w:ascii="宋体" w:hAnsi="宋体" w:eastAsia="宋体" w:cs="宋体"/>
          <w:color w:val="000"/>
          <w:sz w:val="28"/>
          <w:szCs w:val="28"/>
        </w:rPr>
        <w:t xml:space="preserve">18、全面贯彻落实党的十八大精神，为建设繁荣富裕和谐稳定的美好珉谷而努力奋斗！</w:t>
      </w:r>
    </w:p>
    <w:p>
      <w:pPr>
        <w:ind w:left="0" w:right="0" w:firstLine="560"/>
        <w:spacing w:before="450" w:after="450" w:line="312" w:lineRule="auto"/>
      </w:pPr>
      <w:r>
        <w:rPr>
          <w:rFonts w:ascii="宋体" w:hAnsi="宋体" w:eastAsia="宋体" w:cs="宋体"/>
          <w:color w:val="000"/>
          <w:sz w:val="28"/>
          <w:szCs w:val="28"/>
        </w:rPr>
        <w:t xml:space="preserve">19、学习十八大、争创新业绩、实现新跨越；</w:t>
      </w:r>
    </w:p>
    <w:p>
      <w:pPr>
        <w:ind w:left="0" w:right="0" w:firstLine="560"/>
        <w:spacing w:before="450" w:after="450" w:line="312" w:lineRule="auto"/>
      </w:pPr>
      <w:r>
        <w:rPr>
          <w:rFonts w:ascii="宋体" w:hAnsi="宋体" w:eastAsia="宋体" w:cs="宋体"/>
          <w:color w:val="000"/>
          <w:sz w:val="28"/>
          <w:szCs w:val="28"/>
        </w:rPr>
        <w:t xml:space="preserve">20、沿着中国特色社会主义道路奋勇前进；</w:t>
      </w:r>
    </w:p>
    <w:p>
      <w:pPr>
        <w:ind w:left="0" w:right="0" w:firstLine="560"/>
        <w:spacing w:before="450" w:after="450" w:line="312" w:lineRule="auto"/>
      </w:pPr>
      <w:r>
        <w:rPr>
          <w:rFonts w:ascii="宋体" w:hAnsi="宋体" w:eastAsia="宋体" w:cs="宋体"/>
          <w:color w:val="000"/>
          <w:sz w:val="28"/>
          <w:szCs w:val="28"/>
        </w:rPr>
        <w:t xml:space="preserve">21、做十八大精神的积极宣传者、忠实拥护者、模范践行者；</w:t>
      </w:r>
    </w:p>
    <w:p>
      <w:pPr>
        <w:ind w:left="0" w:right="0" w:firstLine="560"/>
        <w:spacing w:before="450" w:after="450" w:line="312" w:lineRule="auto"/>
      </w:pPr>
      <w:r>
        <w:rPr>
          <w:rFonts w:ascii="宋体" w:hAnsi="宋体" w:eastAsia="宋体" w:cs="宋体"/>
          <w:color w:val="000"/>
          <w:sz w:val="28"/>
          <w:szCs w:val="28"/>
        </w:rPr>
        <w:t xml:space="preserve">22、学习贯彻党的`十八大精神，加快民兵建设的转型发展；</w:t>
      </w:r>
    </w:p>
    <w:p>
      <w:pPr>
        <w:ind w:left="0" w:right="0" w:firstLine="560"/>
        <w:spacing w:before="450" w:after="450" w:line="312" w:lineRule="auto"/>
      </w:pPr>
      <w:r>
        <w:rPr>
          <w:rFonts w:ascii="宋体" w:hAnsi="宋体" w:eastAsia="宋体" w:cs="宋体"/>
          <w:color w:val="000"/>
          <w:sz w:val="28"/>
          <w:szCs w:val="28"/>
        </w:rPr>
        <w:t xml:space="preserve">23、以党的十八大精神为指导，大力推进“魅力东山 幸福家园”建设 ！</w:t>
      </w:r>
    </w:p>
    <w:p>
      <w:pPr>
        <w:ind w:left="0" w:right="0" w:firstLine="560"/>
        <w:spacing w:before="450" w:after="450" w:line="312" w:lineRule="auto"/>
      </w:pPr>
      <w:r>
        <w:rPr>
          <w:rFonts w:ascii="宋体" w:hAnsi="宋体" w:eastAsia="宋体" w:cs="宋体"/>
          <w:color w:val="000"/>
          <w:sz w:val="28"/>
          <w:szCs w:val="28"/>
        </w:rPr>
        <w:t xml:space="preserve">24、以党的十八大精神为指导，推进东山经济和各项事业又好又快发展！</w:t>
      </w:r>
    </w:p>
    <w:p>
      <w:pPr>
        <w:ind w:left="0" w:right="0" w:firstLine="560"/>
        <w:spacing w:before="450" w:after="450" w:line="312" w:lineRule="auto"/>
      </w:pPr>
      <w:r>
        <w:rPr>
          <w:rFonts w:ascii="宋体" w:hAnsi="宋体" w:eastAsia="宋体" w:cs="宋体"/>
          <w:color w:val="000"/>
          <w:sz w:val="28"/>
          <w:szCs w:val="28"/>
        </w:rPr>
        <w:t xml:space="preserve">25、全面贯彻落实党的十八大精神，致力建设“生态东山、和谐东山、幸福东山、活力东山”！</w:t>
      </w:r>
    </w:p>
    <w:p>
      <w:pPr>
        <w:ind w:left="0" w:right="0" w:firstLine="560"/>
        <w:spacing w:before="450" w:after="450" w:line="312" w:lineRule="auto"/>
      </w:pPr>
      <w:r>
        <w:rPr>
          <w:rFonts w:ascii="宋体" w:hAnsi="宋体" w:eastAsia="宋体" w:cs="宋体"/>
          <w:color w:val="000"/>
          <w:sz w:val="28"/>
          <w:szCs w:val="28"/>
        </w:rPr>
        <w:t xml:space="preserve">26、以党的十八大精神为统领，抢抓机遇、开拓进取，建设东山更加美好的未来！</w:t>
      </w:r>
    </w:p>
    <w:p>
      <w:pPr>
        <w:ind w:left="0" w:right="0" w:firstLine="560"/>
        <w:spacing w:before="450" w:after="450" w:line="312" w:lineRule="auto"/>
      </w:pPr>
      <w:r>
        <w:rPr>
          <w:rFonts w:ascii="宋体" w:hAnsi="宋体" w:eastAsia="宋体" w:cs="宋体"/>
          <w:color w:val="000"/>
          <w:sz w:val="28"/>
          <w:szCs w:val="28"/>
        </w:rPr>
        <w:t xml:space="preserve">27、以党的十八大精神为指导，用生态文明的力量托起“魅力东山 幸福家园”！</w:t>
      </w:r>
    </w:p>
    <w:p>
      <w:pPr>
        <w:ind w:left="0" w:right="0" w:firstLine="560"/>
        <w:spacing w:before="450" w:after="450" w:line="312" w:lineRule="auto"/>
      </w:pPr>
      <w:r>
        <w:rPr>
          <w:rFonts w:ascii="宋体" w:hAnsi="宋体" w:eastAsia="宋体" w:cs="宋体"/>
          <w:color w:val="000"/>
          <w:sz w:val="28"/>
          <w:szCs w:val="28"/>
        </w:rPr>
        <w:t xml:space="preserve">28、以党的十八大精神为指导，推进“三个园区”建设，打造新的增长极！</w:t>
      </w:r>
    </w:p>
    <w:p>
      <w:pPr>
        <w:ind w:left="0" w:right="0" w:firstLine="560"/>
        <w:spacing w:before="450" w:after="450" w:line="312" w:lineRule="auto"/>
      </w:pPr>
      <w:r>
        <w:rPr>
          <w:rFonts w:ascii="宋体" w:hAnsi="宋体" w:eastAsia="宋体" w:cs="宋体"/>
          <w:color w:val="000"/>
          <w:sz w:val="28"/>
          <w:szCs w:val="28"/>
        </w:rPr>
        <w:t xml:space="preserve">29、进一步解放思想，敢闯敢试，推动项目大突破、产业大提升、民生大改善！</w:t>
      </w:r>
    </w:p>
    <w:p>
      <w:pPr>
        <w:ind w:left="0" w:right="0" w:firstLine="560"/>
        <w:spacing w:before="450" w:after="450" w:line="312" w:lineRule="auto"/>
      </w:pPr>
      <w:r>
        <w:rPr>
          <w:rFonts w:ascii="宋体" w:hAnsi="宋体" w:eastAsia="宋体" w:cs="宋体"/>
          <w:color w:val="000"/>
          <w:sz w:val="28"/>
          <w:szCs w:val="28"/>
        </w:rPr>
        <w:t xml:space="preserve">30、深化改革开放，凝聚发展共识，为全面建成小康社会贡献力量！</w:t>
      </w:r>
    </w:p>
    <w:p>
      <w:pPr>
        <w:ind w:left="0" w:right="0" w:firstLine="560"/>
        <w:spacing w:before="450" w:after="450" w:line="312" w:lineRule="auto"/>
      </w:pPr>
      <w:r>
        <w:rPr>
          <w:rFonts w:ascii="宋体" w:hAnsi="宋体" w:eastAsia="宋体" w:cs="宋体"/>
          <w:color w:val="000"/>
          <w:sz w:val="28"/>
          <w:szCs w:val="28"/>
        </w:rPr>
        <w:t xml:space="preserve">31、凝聚共识，攻坚克难，在新的起点上加快推进“魅力东山 幸福家园”建设</w:t>
      </w:r>
    </w:p>
    <w:p>
      <w:pPr>
        <w:ind w:left="0" w:right="0" w:firstLine="560"/>
        <w:spacing w:before="450" w:after="450" w:line="312" w:lineRule="auto"/>
      </w:pPr>
      <w:r>
        <w:rPr>
          <w:rFonts w:ascii="宋体" w:hAnsi="宋体" w:eastAsia="宋体" w:cs="宋体"/>
          <w:color w:val="000"/>
          <w:sz w:val="28"/>
          <w:szCs w:val="28"/>
        </w:rPr>
        <w:t xml:space="preserve">32、坚定信心谋发展 满怀豪情奔小康！</w:t>
      </w:r>
    </w:p>
    <w:p>
      <w:pPr>
        <w:ind w:left="0" w:right="0" w:firstLine="560"/>
        <w:spacing w:before="450" w:after="450" w:line="312" w:lineRule="auto"/>
      </w:pPr>
      <w:r>
        <w:rPr>
          <w:rFonts w:ascii="宋体" w:hAnsi="宋体" w:eastAsia="宋体" w:cs="宋体"/>
          <w:color w:val="000"/>
          <w:sz w:val="28"/>
          <w:szCs w:val="28"/>
        </w:rPr>
        <w:t xml:space="preserve">33、以党的十八大精神为指导，共同创造东山更加幸福美好的未来！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2025-01-31T14:48:57+08:00</dcterms:created>
  <dcterms:modified xsi:type="dcterms:W3CDTF">2025-01-31T14:48:57+08:00</dcterms:modified>
</cp:coreProperties>
</file>

<file path=docProps/custom.xml><?xml version="1.0" encoding="utf-8"?>
<Properties xmlns="http://schemas.openxmlformats.org/officeDocument/2006/custom-properties" xmlns:vt="http://schemas.openxmlformats.org/officeDocument/2006/docPropsVTypes"/>
</file>