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推荐政治画像自评报告范文范本</w:t>
      </w:r>
      <w:bookmarkEnd w:id="1"/>
    </w:p>
    <w:p>
      <w:pPr>
        <w:jc w:val="center"/>
        <w:spacing w:before="0" w:after="450"/>
      </w:pPr>
      <w:r>
        <w:rPr>
          <w:rFonts w:ascii="Arial" w:hAnsi="Arial" w:eastAsia="Arial" w:cs="Arial"/>
          <w:color w:val="999999"/>
          <w:sz w:val="20"/>
          <w:szCs w:val="20"/>
        </w:rPr>
        <w:t xml:space="preserve">来源：网络  作者：繁花落寂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推荐政治画像自评报告范文范本一一、理想信念方面。具有坚定的共产主义理想和中国特色社会主义信念，全面贯彻落实新时期社会主义思想，树立社会主义核心价值体系，坚决贯彻执行党的基本路线、方针和政策。二、带头学习方面。能自觉加强政治理论学习，用马克思...</w:t>
      </w:r>
    </w:p>
    <w:p>
      <w:pPr>
        <w:ind w:left="0" w:right="0" w:firstLine="560"/>
        <w:spacing w:before="450" w:after="450" w:line="312" w:lineRule="auto"/>
      </w:pPr>
      <w:r>
        <w:rPr>
          <w:rFonts w:ascii="黑体" w:hAnsi="黑体" w:eastAsia="黑体" w:cs="黑体"/>
          <w:color w:val="000000"/>
          <w:sz w:val="36"/>
          <w:szCs w:val="36"/>
          <w:b w:val="1"/>
          <w:bCs w:val="1"/>
        </w:rPr>
        <w:t xml:space="preserve">推荐政治画像自评报告范文范本一</w:t>
      </w:r>
    </w:p>
    <w:p>
      <w:pPr>
        <w:ind w:left="0" w:right="0" w:firstLine="560"/>
        <w:spacing w:before="450" w:after="450" w:line="312" w:lineRule="auto"/>
      </w:pPr>
      <w:r>
        <w:rPr>
          <w:rFonts w:ascii="宋体" w:hAnsi="宋体" w:eastAsia="宋体" w:cs="宋体"/>
          <w:color w:val="000"/>
          <w:sz w:val="28"/>
          <w:szCs w:val="28"/>
        </w:rPr>
        <w:t xml:space="preserve">一、理想信念方面。具有坚定的共产主义理想和中国特色社会主义信念，全面贯彻落实新时期社会主义思想，树立社会主义核心价值体系，坚决贯彻执行党的基本路线、方针和政策。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二、带头学习方面。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三、争创佳绩方面。在推动科学发展、建设幸福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四、服务群众方面。能密切联系群众，关心群众疾苦，诚心诚意为群众办实事、做好事、解难事，自觉维护干部职工的利益;带头强化服务意识和执行意识，在提高服务水平和执行力上作表率。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五、带头遵纪守法方面。能严格遵守党章，遵纪守法，做到干净干事，自觉抵制不正之风，做好表率，勇于同违法违纪和不良行为作斗争。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六、廉洁自律和作风方面。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的。在今后的工作生活中，我会不断的查找不足，改进作风，进一步端正思想，克服不良习气，加强个人防范，提升个人素质，为单位的各项事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推荐政治画像自评报告范文范本二</w:t>
      </w:r>
    </w:p>
    <w:p>
      <w:pPr>
        <w:ind w:left="0" w:right="0" w:firstLine="560"/>
        <w:spacing w:before="450" w:after="450" w:line="312" w:lineRule="auto"/>
      </w:pPr>
      <w:r>
        <w:rPr>
          <w:rFonts w:ascii="宋体" w:hAnsi="宋体" w:eastAsia="宋体" w:cs="宋体"/>
          <w:color w:val="000"/>
          <w:sz w:val="28"/>
          <w:szCs w:val="28"/>
        </w:rPr>
        <w:t xml:space="preserve">党的十八届六中全会通过的《关于新形势下党内政治生活的若干准则》(以下简称《准则》)和《中国共产党党内监督条例》(以下简称《条例》),把全面从严治党提升到一个新的历史高度,对于加强和规范党内政治生活、净化优化党内政治生态具有十分重要的意义。学习贯彻党的十八届六中全会精神,应突出净化优化党内政治生态这一重点,不断营造风清气正的党内政治生态。</w:t>
      </w:r>
    </w:p>
    <w:p>
      <w:pPr>
        <w:ind w:left="0" w:right="0" w:firstLine="560"/>
        <w:spacing w:before="450" w:after="450" w:line="312" w:lineRule="auto"/>
      </w:pPr>
      <w:r>
        <w:rPr>
          <w:rFonts w:ascii="宋体" w:hAnsi="宋体" w:eastAsia="宋体" w:cs="宋体"/>
          <w:color w:val="000"/>
          <w:sz w:val="28"/>
          <w:szCs w:val="28"/>
        </w:rPr>
        <w:t xml:space="preserve">全面从严治党的重要任务</w:t>
      </w:r>
    </w:p>
    <w:p>
      <w:pPr>
        <w:ind w:left="0" w:right="0" w:firstLine="560"/>
        <w:spacing w:before="450" w:after="450" w:line="312" w:lineRule="auto"/>
      </w:pPr>
      <w:r>
        <w:rPr>
          <w:rFonts w:ascii="宋体" w:hAnsi="宋体" w:eastAsia="宋体" w:cs="宋体"/>
          <w:color w:val="000"/>
          <w:sz w:val="28"/>
          <w:szCs w:val="28"/>
        </w:rPr>
        <w:t xml:space="preserve">政治生态,主要是指政治系统内部各要素之间以及政治系统与其他社会系统之间相互作用、相互影响、相互制约所形成的政治发展环境,它是政治生活状态的集中反映,是党风、政风、社会风气的综合体现。我们党是执政党,党内政治生态是否良好,不仅会对所有党员干部产生巨大影响,而且会对其他社会组织乃至整个国家政治系统产生至关重要的影响。党的十八大以来,习近平同志对政治生态问题进行过多次深刻阐述,使用过“净化”“优化”等概念,揭示了营造风清气正政治生态的重要性、紧迫性和艰巨性。在党的十八届六中全会上,习近平同志再次强调:“做好各方面工作,必须有一个良好政治生态。政治生态污浊,从政环境就恶劣;政治生态清明,从政环境就优良。政治生态和自然生态一样,稍不注意,就很容易受到污染,一旦出现问题,再想恢复就要付出很大代价。”全面从严治党、加强和规范党内政治生活,极为重要的任务就是净化优化党内政治生态。</w:t>
      </w:r>
    </w:p>
    <w:p>
      <w:pPr>
        <w:ind w:left="0" w:right="0" w:firstLine="560"/>
        <w:spacing w:before="450" w:after="450" w:line="312" w:lineRule="auto"/>
      </w:pPr>
      <w:r>
        <w:rPr>
          <w:rFonts w:ascii="宋体" w:hAnsi="宋体" w:eastAsia="宋体" w:cs="宋体"/>
          <w:color w:val="000"/>
          <w:sz w:val="28"/>
          <w:szCs w:val="28"/>
        </w:rPr>
        <w:t xml:space="preserve">净化党内政治生态侧重于“破”,就是要彻底解决党内政治生态被污染而产生的种种突出问题。一个时期以来,由于一些地方和单位管党治党失之于宽、失之于松、失之于软,一些潜规则侵入党内甚至大行其道,对党内政治生活造成严重危害,在党的肌体上留下了种种“病灶”。比如,在一些地方和一些党员干部身上,存在拉帮结派的山头主义、人身依附的宗派主义、我行我素的自由主义、不讲原则的好人主义、唯利是图的个人主义、游戏人生的享乐主义等问题。尤其是一些一把手搞家长制,独断专行、颐指气使。这些突出问题使党内政治生活变得低级庸俗,导致一些人是非判断标准十分模糊。如果任其发展下去,必然严重挫伤广大党员干部的积极性,败坏政治风气和社会风气,严重污染党内党外政治生态,甚至会使一批党员干部走上歧途,发生“连锁式”“塌方式”腐败。净化党内政治生态,必须彻底解决这些突出问题。</w:t>
      </w:r>
    </w:p>
    <w:p>
      <w:pPr>
        <w:ind w:left="0" w:right="0" w:firstLine="560"/>
        <w:spacing w:before="450" w:after="450" w:line="312" w:lineRule="auto"/>
      </w:pPr>
      <w:r>
        <w:rPr>
          <w:rFonts w:ascii="宋体" w:hAnsi="宋体" w:eastAsia="宋体" w:cs="宋体"/>
          <w:color w:val="000"/>
          <w:sz w:val="28"/>
          <w:szCs w:val="28"/>
        </w:rPr>
        <w:t xml:space="preserve">优化党内政治生态侧重于“立”,就是要严肃党内政治生活,让党内政治生态风清气正。在彻底治理党内政治生态被污染问题、不断净化党内政治生态的基础上,还应根据党的事业发展要求不断优化党内政治生态。优化党内政治生态,需要立起党内政治生活的规矩。党的十八届六中全会通过的《准则》和《条例》,就是要立起党内政治生活的规矩,让党内政治生态风清气正。优化党内政治生态是一项系统工程,涉及方方面面,必须以党章为根本遵循,坚持党的政治路线、思想路线、组织路线、群众路线。《准则》从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等方面,为加强和规范党内政治生活、营造风清气正的政治生态立起了规矩。</w:t>
      </w:r>
    </w:p>
    <w:p>
      <w:pPr>
        <w:ind w:left="0" w:right="0" w:firstLine="560"/>
        <w:spacing w:before="450" w:after="450" w:line="312" w:lineRule="auto"/>
      </w:pPr>
      <w:r>
        <w:rPr>
          <w:rFonts w:ascii="宋体" w:hAnsi="宋体" w:eastAsia="宋体" w:cs="宋体"/>
          <w:color w:val="000"/>
          <w:sz w:val="28"/>
          <w:szCs w:val="28"/>
        </w:rPr>
        <w:t xml:space="preserve">坚持思想建党和制度治党相结合</w:t>
      </w:r>
    </w:p>
    <w:p>
      <w:pPr>
        <w:ind w:left="0" w:right="0" w:firstLine="560"/>
        <w:spacing w:before="450" w:after="450" w:line="312" w:lineRule="auto"/>
      </w:pPr>
      <w:r>
        <w:rPr>
          <w:rFonts w:ascii="宋体" w:hAnsi="宋体" w:eastAsia="宋体" w:cs="宋体"/>
          <w:color w:val="000"/>
          <w:sz w:val="28"/>
          <w:szCs w:val="28"/>
        </w:rPr>
        <w:t xml:space="preserve">关于坚持思想建党和制度治党相结合,习近平同志多次作出深入阐述。这一重要思想是对我们党管党治党优良传统和历史经验的创造性继承和发扬,是对马克思主义建党学说的创新性丰富和发展。《准则》和《条例》进一步坚持和彰显了思想建党和制度治党有机结合、同向发力、同时发力、相得益彰的基本原则和根本要求。习近平同志在党的十八届六中全会上的重要讲话中明确指出,党中央决定“制定准则、修订条例,这是着眼于推进全面从严治党、坚持思想建党和制度治党相结合的一个重要安排”。当前,只有深入学习贯彻《准则》和《条例》,才能把思想建党和制度治党相结合推向新的理论与实践高度,为净化优化党内政治生态提供坚强保障。</w:t>
      </w:r>
    </w:p>
    <w:p>
      <w:pPr>
        <w:ind w:left="0" w:right="0" w:firstLine="560"/>
        <w:spacing w:before="450" w:after="450" w:line="312" w:lineRule="auto"/>
      </w:pPr>
      <w:r>
        <w:rPr>
          <w:rFonts w:ascii="宋体" w:hAnsi="宋体" w:eastAsia="宋体" w:cs="宋体"/>
          <w:color w:val="000"/>
          <w:sz w:val="28"/>
          <w:szCs w:val="28"/>
        </w:rPr>
        <w:t xml:space="preserve">坚持思想建党要促使党内形成良好政治文化、党员干部形成良好政治心态。党内政治文化、党员干部政治心态与党内政治生态有着直接关系。当前,党内还存在一些有害的政治文化,一些党员干部热衷于关系学、厚黑学、官场术。受腐朽政治文化影响,一些党员干部的政治心态不健康,有的人有权力私有心态,以为“权力是我的,我说了算”“有权不用,过期作废”;有的人有地位特殊心态,以为“我是一把手,特殊一些理所应当”;有的人有物质享受攀比心态,以为“别人有的,我也应该有”……正是如此种种扭曲的、灰暗的政治心态,让一些党员干部一步步滑向腐败的深渊。少数高中级干部政治心态扭曲,会直接污染其所在地方和部门的政治生态,对党风、政风产生恶劣影响。当前,着眼于净化优化党内政治生态,思想建党必须坚持用崇高的理想、坚定的信念、牢固的宗旨、严明的纪律等不断培育党内先进政治文化,校正党员干部的政治心态,使党员干部始终拧紧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坚持制度治党才能以刚性约束和基本规范净化优化政治生态。思想建党非常重要,但仅仅依靠它是不够的。任何党员干部的思想和行为都离不开制度的规范和促进,任何党员干部手中的权力都需要用完善的制度加以制约,把权力关进制度的笼子。对于党这个整体来说,制度是使党的组织得以正常运行、有效运行的根本支撑;对于党员个体来说,制度是使党员干部的积极因素得以充分调动、消极因素得到有力抑制不可或缺的强制性力量。党的十八大以来全面从严治党的实践及其成效表明,净化优化党内政治生态,制度是根本保障。纪律、规矩是制度的重要体现,是净化优化党内政治生态的刚性约束、基本规范。强化制度治党,离不开严明纪律、严守规矩。事实雄辩地说明,只要我们坚持制度改革不动摇、强化制度建设不放松、严明政治纪律不含糊、严守政治规矩不留缝、把权力关进制度的笼子不懈怠,就一定能净化优化党内政治生态。</w:t>
      </w:r>
    </w:p>
    <w:p>
      <w:pPr>
        <w:ind w:left="0" w:right="0" w:firstLine="560"/>
        <w:spacing w:before="450" w:after="450" w:line="312" w:lineRule="auto"/>
      </w:pPr>
      <w:r>
        <w:rPr>
          <w:rFonts w:ascii="宋体" w:hAnsi="宋体" w:eastAsia="宋体" w:cs="宋体"/>
          <w:color w:val="000"/>
          <w:sz w:val="28"/>
          <w:szCs w:val="28"/>
        </w:rPr>
        <w:t xml:space="preserve">抓住几个关键问题</w:t>
      </w:r>
    </w:p>
    <w:p>
      <w:pPr>
        <w:ind w:left="0" w:right="0" w:firstLine="560"/>
        <w:spacing w:before="450" w:after="450" w:line="312" w:lineRule="auto"/>
      </w:pPr>
      <w:r>
        <w:rPr>
          <w:rFonts w:ascii="宋体" w:hAnsi="宋体" w:eastAsia="宋体" w:cs="宋体"/>
          <w:color w:val="000"/>
          <w:sz w:val="28"/>
          <w:szCs w:val="28"/>
        </w:rPr>
        <w:t xml:space="preserve">净化优化党内政治生态是一项系统工程,需要多管齐下。当前,要坚持思想建党和制度治党相结合,抓住对党内政治生态有重要影响的问题狠下功夫,努力实现党内政治生态风清气正。</w:t>
      </w:r>
    </w:p>
    <w:p>
      <w:pPr>
        <w:ind w:left="0" w:right="0" w:firstLine="560"/>
        <w:spacing w:before="450" w:after="450" w:line="312" w:lineRule="auto"/>
      </w:pPr>
      <w:r>
        <w:rPr>
          <w:rFonts w:ascii="宋体" w:hAnsi="宋体" w:eastAsia="宋体" w:cs="宋体"/>
          <w:color w:val="000"/>
          <w:sz w:val="28"/>
          <w:szCs w:val="28"/>
        </w:rPr>
        <w:t xml:space="preserve">不断加强对一把手权力的制约监督。在党的十八大以来查处的领导干部腐败案件中,担任或曾经担任一把手领导职务的占很大比例,这一现象足以说明对一把手权力进行制约监督的紧迫性和重要性。一把手权力不受制约,贪污腐化,对党内政治生态影响极坏。习近平同志强调:“各级领导班子一把手是‘关键少数’中的‘关键少数’。一把手违纪违法最易产生催化、连锁反应,甚至造成区域性、系统性、塌方式腐败。许多违纪违法的一把手之所以从‘好干部’沦为‘阶下囚’,有理想信念动摇、外部‘围猎’的原因,更有日常管理监督不力的原因。”针对权力过分集中的弊端,《准则》和《条例》对党员领导干部尤其是一把手的思想和行为进一步作出制度化规定。只有深入贯彻落实这些制度,才能有效遏制领导干部尤其是一把手恃权腐败现象,净化优化党内政治生态。</w:t>
      </w:r>
    </w:p>
    <w:p>
      <w:pPr>
        <w:ind w:left="0" w:right="0" w:firstLine="560"/>
        <w:spacing w:before="450" w:after="450" w:line="312" w:lineRule="auto"/>
      </w:pPr>
      <w:r>
        <w:rPr>
          <w:rFonts w:ascii="宋体" w:hAnsi="宋体" w:eastAsia="宋体" w:cs="宋体"/>
          <w:color w:val="000"/>
          <w:sz w:val="28"/>
          <w:szCs w:val="28"/>
        </w:rPr>
        <w:t xml:space="preserve">不断以党务公开助推党内民主发展。党内民主是党的生命,是党内政治生活积极健康的重要基础,对于净化优化党内政治生态具有重要意义。发展党内民主需要多措并举,当前尤其需要重视党务公开。党务公开包括重大决策公开,一级党组织的重大决策应在相应范围交广大党员以至全体党员充分讨论,在积极吸收各方面意见的基础上实行科学决策、民主决策、依法决策;选用干部公开,凡选拔和推荐党员领导干部,应在一定范围的党员以至全体党员中广泛征求意见,防止选人用人上的不正之风,杜绝买官卖官、跑官要官的腐败行为;执行程序公开,凡重大决策的执行,要坚持走群众路线,充分调动广大党员的积极性,依靠民主的力量确保决策执行效果,防止高高在上的官僚主义,杜绝盲目蛮干损害群众利益的行为;等等。党务公开是一项基础性工作,对于发展党内民主、净化优化党内政治生态的作用十分重大。</w:t>
      </w:r>
    </w:p>
    <w:p>
      <w:pPr>
        <w:ind w:left="0" w:right="0" w:firstLine="560"/>
        <w:spacing w:before="450" w:after="450" w:line="312" w:lineRule="auto"/>
      </w:pPr>
      <w:r>
        <w:rPr>
          <w:rFonts w:ascii="宋体" w:hAnsi="宋体" w:eastAsia="宋体" w:cs="宋体"/>
          <w:color w:val="000"/>
          <w:sz w:val="28"/>
          <w:szCs w:val="28"/>
        </w:rPr>
        <w:t xml:space="preserve">不断强化党内监督。加强党内监督是马克思主义政党加强党的建设的一条重要原则,是加强和规范党内政治生活的重要举措。党的十八大以来,我们党坚持和发展马克思主义关于党内监督的思想,《条例》对党内监督制度进一步加以完善,强调党内监督要“尊崇党章,依规治党,坚持党内监督和人民群众监督相结合,增强党在长期执政条件下自我净化、自我完善、自我革新、自我提高能力,确保党始终成为中国特色社会主义事业的坚强领导核心”。不断强化党内监督,对于进一步深化制度治党、净化优化党内政治生态具有特殊的重要意义。</w:t>
      </w:r>
    </w:p>
    <w:p>
      <w:pPr>
        <w:ind w:left="0" w:right="0" w:firstLine="560"/>
        <w:spacing w:before="450" w:after="450" w:line="312" w:lineRule="auto"/>
      </w:pPr>
      <w:r>
        <w:rPr>
          <w:rFonts w:ascii="宋体" w:hAnsi="宋体" w:eastAsia="宋体" w:cs="宋体"/>
          <w:color w:val="000"/>
          <w:sz w:val="28"/>
          <w:szCs w:val="28"/>
        </w:rPr>
        <w:t xml:space="preserve">不断提高选人用人公信度。坚持正确选人用人导向,是严肃党内政治生活的组织保证。党内政治生态受到污染,与选人用人上的不正之风有很大关系。实践证明,用一贤人则群贤毕至,党内就会风清气正;用一个群众不满意、其他干部不信服的人,就会挫伤一大批干部的积极性,甚至会导致关系学、官场术盛行。提高选人用人公信度,就要坚持德才兼备、以德为先,坚持五湖四海、任人唯贤,坚持信念坚定、为民服务、勤政务实、敢于担当、清正廉洁的好干部标准,使选用的干部始终做人民群众利益的“守护人”,从而使我们党始终保持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推荐政治画像自评报告范文范本三</w:t>
      </w:r>
    </w:p>
    <w:p>
      <w:pPr>
        <w:ind w:left="0" w:right="0" w:firstLine="560"/>
        <w:spacing w:before="450" w:after="450" w:line="312" w:lineRule="auto"/>
      </w:pPr>
      <w:r>
        <w:rPr>
          <w:rFonts w:ascii="宋体" w:hAnsi="宋体" w:eastAsia="宋体" w:cs="宋体"/>
          <w:color w:val="000"/>
          <w:sz w:val="28"/>
          <w:szCs w:val="28"/>
        </w:rPr>
        <w:t xml:space="preserve">今年的全国组织部长会议强调，坚持新时期好干部标准，把政治素质考察摆在干部工作重中之重，大力培养选拔忠诚干净担当的高素质干部。为了有效甄别干部的政治素质，广东省清远市英德市专门出台《干部政治表现档案管理办法》，建立干部政治表现评价机制，力求把干部政治素质这张“像”画准画实，把突出政治标准选人用人的要求落到实处。</w:t>
      </w:r>
    </w:p>
    <w:p>
      <w:pPr>
        <w:ind w:left="0" w:right="0" w:firstLine="560"/>
        <w:spacing w:before="450" w:after="450" w:line="312" w:lineRule="auto"/>
      </w:pPr>
      <w:r>
        <w:rPr>
          <w:rFonts w:ascii="宋体" w:hAnsi="宋体" w:eastAsia="宋体" w:cs="宋体"/>
          <w:color w:val="000"/>
          <w:sz w:val="28"/>
          <w:szCs w:val="28"/>
        </w:rPr>
        <w:t xml:space="preserve">制定“画像”标准，破解政治素质“看不见”难题</w:t>
      </w:r>
    </w:p>
    <w:p>
      <w:pPr>
        <w:ind w:left="0" w:right="0" w:firstLine="560"/>
        <w:spacing w:before="450" w:after="450" w:line="312" w:lineRule="auto"/>
      </w:pPr>
      <w:r>
        <w:rPr>
          <w:rFonts w:ascii="宋体" w:hAnsi="宋体" w:eastAsia="宋体" w:cs="宋体"/>
          <w:color w:val="000"/>
          <w:sz w:val="28"/>
          <w:szCs w:val="28"/>
        </w:rPr>
        <w:t xml:space="preserve">习近平总书记强调，“要坚持新时期好干部标准，始终把政治标准放在第一位”。突出政治标准选拔任用干部，前提和基础是考准考实干部的政治表现，这就要求组织部门必须把政治素质这一相对抽象的概念进行具化，明确政治表现的评价内容。英德市在出台《干部政治表现档案管理办法》的过程中，层层细化政治表现的“画像”标准，既为组织部门开展政治考察考核建立可把握的标尺，更为干部提升自身政治能力提供了具体要求。</w:t>
      </w:r>
    </w:p>
    <w:p>
      <w:pPr>
        <w:ind w:left="0" w:right="0" w:firstLine="560"/>
        <w:spacing w:before="450" w:after="450" w:line="312" w:lineRule="auto"/>
      </w:pPr>
      <w:r>
        <w:rPr>
          <w:rFonts w:ascii="宋体" w:hAnsi="宋体" w:eastAsia="宋体" w:cs="宋体"/>
          <w:color w:val="000"/>
          <w:sz w:val="28"/>
          <w:szCs w:val="28"/>
        </w:rPr>
        <w:t xml:space="preserve">一是具化政治素质的行为特征。把政治表现细化为政治忠诚、政治定力、政治担当、政治能力、政治自律5项主要内容，结合党内法规和干部考察实践经验，一一列出每项内容的行为特征，大到“理想信念是否坚定”等“大问题”，小到“是否参加党组织的政治学习”等“小细节”，均有体现。</w:t>
      </w:r>
    </w:p>
    <w:p>
      <w:pPr>
        <w:ind w:left="0" w:right="0" w:firstLine="560"/>
        <w:spacing w:before="450" w:after="450" w:line="312" w:lineRule="auto"/>
      </w:pPr>
      <w:r>
        <w:rPr>
          <w:rFonts w:ascii="宋体" w:hAnsi="宋体" w:eastAsia="宋体" w:cs="宋体"/>
          <w:color w:val="000"/>
          <w:sz w:val="28"/>
          <w:szCs w:val="28"/>
        </w:rPr>
        <w:t xml:space="preserve">二是制定政治表现的行为清单。对政治表现行为特征进行分类，建立包括19项行为特征的“正面清单”和包括10项表现行为的“负面清单”，把“看不见”的政治素质变为清晰可见的行为标准。</w:t>
      </w:r>
    </w:p>
    <w:p>
      <w:pPr>
        <w:ind w:left="0" w:right="0" w:firstLine="560"/>
        <w:spacing w:before="450" w:after="450" w:line="312" w:lineRule="auto"/>
      </w:pPr>
      <w:r>
        <w:rPr>
          <w:rFonts w:ascii="宋体" w:hAnsi="宋体" w:eastAsia="宋体" w:cs="宋体"/>
          <w:color w:val="000"/>
          <w:sz w:val="28"/>
          <w:szCs w:val="28"/>
        </w:rPr>
        <w:t xml:space="preserve">三是明确政治表现的测评内容。制定《领导干部政治表现专项测评表》，把政治表现正向测评分为四个等次，列出负面表现行为，作为干部政治评价的客观依据，从而提升政治考察考核的可操作性。</w:t>
      </w:r>
    </w:p>
    <w:p>
      <w:pPr>
        <w:ind w:left="0" w:right="0" w:firstLine="560"/>
        <w:spacing w:before="450" w:after="450" w:line="312" w:lineRule="auto"/>
      </w:pPr>
      <w:r>
        <w:rPr>
          <w:rFonts w:ascii="宋体" w:hAnsi="宋体" w:eastAsia="宋体" w:cs="宋体"/>
          <w:color w:val="000"/>
          <w:sz w:val="28"/>
          <w:szCs w:val="28"/>
        </w:rPr>
        <w:t xml:space="preserve">明确“画像”方式，破解政治表现“摸不准”难题</w:t>
      </w:r>
    </w:p>
    <w:p>
      <w:pPr>
        <w:ind w:left="0" w:right="0" w:firstLine="560"/>
        <w:spacing w:before="450" w:after="450" w:line="312" w:lineRule="auto"/>
      </w:pPr>
      <w:r>
        <w:rPr>
          <w:rFonts w:ascii="宋体" w:hAnsi="宋体" w:eastAsia="宋体" w:cs="宋体"/>
          <w:color w:val="000"/>
          <w:sz w:val="28"/>
          <w:szCs w:val="28"/>
        </w:rPr>
        <w:t xml:space="preserve">习近平总书记指出，“政治问题有的是灵魂深处的东西，有很强的隐蔽性和迷惑性，识别起来确实比较难，但并非无迹可寻，只要我们多用心多留心，多角度多方位探察，总能把他们识别出来”。察人用人，历来不易。尤其是属于内在品质的政治表现，更需要组织部门建立一套行之有效的考察方法。实践中，英德市突出“一时+一事+一贯”的原则，将政治考察作为首要内容和必备环节嵌入干部选拔任用、日常调研、年度考核和重大工作研判当中，通过多维度、全方位、常态化的“描画”，让每名干部的政治表现“立体成像”。</w:t>
      </w:r>
    </w:p>
    <w:p>
      <w:pPr>
        <w:ind w:left="0" w:right="0" w:firstLine="560"/>
        <w:spacing w:before="450" w:after="450" w:line="312" w:lineRule="auto"/>
      </w:pPr>
      <w:r>
        <w:rPr>
          <w:rFonts w:ascii="宋体" w:hAnsi="宋体" w:eastAsia="宋体" w:cs="宋体"/>
          <w:color w:val="000"/>
          <w:sz w:val="28"/>
          <w:szCs w:val="28"/>
        </w:rPr>
        <w:t xml:space="preserve">一是注重在考察中“画像”。在干部选拔任用启动动议环节时，所在单位党委(党组)需对干部单独出具政治表现书面鉴定进行前置评价;启动考察谈话时，谈话对象首先对拟提任干部的政治表现进行正反向评分，考察组通过谈话印证干部的政治表现，经过甄别、分析和研判后进行定性评价，在考察材料中单独体现;进行任前谈话和领导干部谈心谈话时，政治表现成为“首谈”内容。二是注重在日常调研中“画像”。组织部定期开展镇(街)和市直单位领导班子专项调研，收集干部日常政治行为，抓住重要的行为特征和能说明问题的业绩事例进行分析，研判单位班子和党员干部的政治表现。三是注重在考核中“画像”。在科级干部年度考核、政绩考核、党建责任制考核中，政治表现测评单独设立单列计分，班子之间实行镇(街)与市直单位互评，班子成员采用领导排序评定、服务对象评价、干部职工民主评议的多维评价模式。四是注重在推进重大工作中“画像”。在推进市委市政府重点项目、重要工作中掌握干部攻坚克难的政治担当，如在机构改革中观察干部对待进退流转的表现;又如在乡镇抽调13名优秀中层干部安排到工业园区挂职锻炼，观察他们在关键时刻能否站得出来、顶得上去。今年以来，英德市对新提任的75名干部进行政治表现考察;2名干部因政治担当不足、政治自律欠佳被免职调整;3名干部因在机构改革中不讲政治被记载入政治档案，并接受谈话教育。</w:t>
      </w:r>
    </w:p>
    <w:p>
      <w:pPr>
        <w:ind w:left="0" w:right="0" w:firstLine="560"/>
        <w:spacing w:before="450" w:after="450" w:line="312" w:lineRule="auto"/>
      </w:pPr>
      <w:r>
        <w:rPr>
          <w:rFonts w:ascii="宋体" w:hAnsi="宋体" w:eastAsia="宋体" w:cs="宋体"/>
          <w:color w:val="000"/>
          <w:sz w:val="28"/>
          <w:szCs w:val="28"/>
        </w:rPr>
        <w:t xml:space="preserve">加强“画像”运用，破解政治標准“用不实”难题</w:t>
      </w:r>
    </w:p>
    <w:p>
      <w:pPr>
        <w:ind w:left="0" w:right="0" w:firstLine="560"/>
        <w:spacing w:before="450" w:after="450" w:line="312" w:lineRule="auto"/>
      </w:pPr>
      <w:r>
        <w:rPr>
          <w:rFonts w:ascii="宋体" w:hAnsi="宋体" w:eastAsia="宋体" w:cs="宋体"/>
          <w:color w:val="000"/>
          <w:sz w:val="28"/>
          <w:szCs w:val="28"/>
        </w:rPr>
        <w:t xml:space="preserve">习近平总书记多次提出，要将突出政治标准作为选拔任用党员干部的关键。要落实好政治首位要求，就必须要坚持把政治表现评价结果作为干部选任和管理工作的首要依据，做到“首关不过、余关莫论”。目前，英德市的干部政治表现档案实行“一人一档”，广泛运用到干部选拔任用、日常培训和监督管理当中。</w:t>
      </w:r>
    </w:p>
    <w:p>
      <w:pPr>
        <w:ind w:left="0" w:right="0" w:firstLine="560"/>
        <w:spacing w:before="450" w:after="450" w:line="312" w:lineRule="auto"/>
      </w:pPr>
      <w:r>
        <w:rPr>
          <w:rFonts w:ascii="宋体" w:hAnsi="宋体" w:eastAsia="宋体" w:cs="宋体"/>
          <w:color w:val="000"/>
          <w:sz w:val="28"/>
          <w:szCs w:val="28"/>
        </w:rPr>
        <w:t xml:space="preserve">一是为选人用人树导向。对于政治过硬、敢于担当的干部，优先提拔任用或放到重要岗位任职，对政治表现不合格的实行“一票否决”，是考察对象的一律取消考察对象资格，是现职领导干部的坚决调整。二是为干部培训教育明方向。组织部门定期分析研判全市党员干部的政治表现档案，对其中存在的共性、倾向性问题，列入干部年度培训计划，有针对性地加强教育培训和实践锻炼。三是为干部监督管理定依据。建立干部负面信息数据库，制定不宜提拔重用干部的“灰名单”制度，对被评价为政治表现欠佳或者是在关键时刻缺乏政治担当的干部，及时启动约谈提醒，情节严重的作出组织调整，防止带病提拔。英德市的干部政治表现评价机制建立以来，全市党员干部讲政治、讲大局的意识明显增强，到基层一线工作的意愿明显提升。在今年的机构改革工作中，组织部门迅速稳妥完成了99名科级领导干部的进退留转(其中退7名)和192名干部转隶(不含事业编)工作。(作者系广东省英德市委常委、组织部部长)</w:t>
      </w:r>
    </w:p>
    <w:p>
      <w:pPr>
        <w:ind w:left="0" w:right="0" w:firstLine="560"/>
        <w:spacing w:before="450" w:after="450" w:line="312" w:lineRule="auto"/>
      </w:pPr>
      <w:r>
        <w:rPr>
          <w:rFonts w:ascii="黑体" w:hAnsi="黑体" w:eastAsia="黑体" w:cs="黑体"/>
          <w:color w:val="000000"/>
          <w:sz w:val="36"/>
          <w:szCs w:val="36"/>
          <w:b w:val="1"/>
          <w:bCs w:val="1"/>
        </w:rPr>
        <w:t xml:space="preserve">推荐政治画像自评报告范文范本四</w:t>
      </w:r>
    </w:p>
    <w:p>
      <w:pPr>
        <w:ind w:left="0" w:right="0" w:firstLine="560"/>
        <w:spacing w:before="450" w:after="450" w:line="312" w:lineRule="auto"/>
      </w:pPr>
      <w:r>
        <w:rPr>
          <w:rFonts w:ascii="宋体" w:hAnsi="宋体" w:eastAsia="宋体" w:cs="宋体"/>
          <w:color w:val="000"/>
          <w:sz w:val="28"/>
          <w:szCs w:val="28"/>
        </w:rPr>
        <w:t xml:space="preserve">按照此次纪委要求，本人从党性、纪律、工作、作风等几个方面，对照标准检查自己、分析自己，给自己画画像，情况如下：</w:t>
      </w:r>
    </w:p>
    <w:p>
      <w:pPr>
        <w:ind w:left="0" w:right="0" w:firstLine="560"/>
        <w:spacing w:before="450" w:after="450" w:line="312" w:lineRule="auto"/>
      </w:pPr>
      <w:r>
        <w:rPr>
          <w:rFonts w:ascii="宋体" w:hAnsi="宋体" w:eastAsia="宋体" w:cs="宋体"/>
          <w:color w:val="000"/>
          <w:sz w:val="28"/>
          <w:szCs w:val="28"/>
        </w:rPr>
        <w:t xml:space="preserve">政治立场坚定，党性观念较强。习近平总书记曾在十九大报告中提出，要突出政治标准，提拔重用牢固树立“四个意识”和“四个自信”、坚决维护党中央权威、全面贯彻执行党的理论和路线方针政策、忠诚干净担当的干部。作为一名基层党员干部，我始终坚持学习党的先进理念，贯彻执行党的政策方针，看清自己的角色定位，既是党的路线方针政策的传达贯彻者，又是因地制宜、自主决策的指挥者。必须切实增强“四个意识”、坚决做到“两个维护”，自觉向以习近平同志为核心的党中央看齐，把“四个意识”“两个维护”作为一面镜子，作为检验和衡量工作成效的标准，真正体现和落实到每一项具体工作之中。</w:t>
      </w:r>
    </w:p>
    <w:p>
      <w:pPr>
        <w:ind w:left="0" w:right="0" w:firstLine="560"/>
        <w:spacing w:before="450" w:after="450" w:line="312" w:lineRule="auto"/>
      </w:pPr>
      <w:r>
        <w:rPr>
          <w:rFonts w:ascii="宋体" w:hAnsi="宋体" w:eastAsia="宋体" w:cs="宋体"/>
          <w:color w:val="000"/>
          <w:sz w:val="28"/>
          <w:szCs w:val="28"/>
        </w:rPr>
        <w:t xml:space="preserve">时刻严于律己，作风公道磊落。本人廉洁自律意识较强，能够时时处处从严要求自己，时刻做到自重、自醒、自警、自励，自觉加强自身建设，始终把廉政勤政贯穿于日常工作之中，坚决杜绝奢侈浪费，对分管部门、亲属和身边工作人员做到严格要求、严格教育、严格管理、严格监督。时刻对照“七个有之”检查自身，坚持不搞任人唯亲，不搞一言堂；坚持一视同仁，不拉帮结派；坚持不信谣传谣，不制造是非；坚持公平竞争，不搞收买人心；坚持按原则办事，不违法违规；坚定政治立场，不搞阳奉阴违；坚持下级服从上级，个人服从组织。</w:t>
      </w:r>
    </w:p>
    <w:p>
      <w:pPr>
        <w:ind w:left="0" w:right="0" w:firstLine="560"/>
        <w:spacing w:before="450" w:after="450" w:line="312" w:lineRule="auto"/>
      </w:pPr>
      <w:r>
        <w:rPr>
          <w:rFonts w:ascii="宋体" w:hAnsi="宋体" w:eastAsia="宋体" w:cs="宋体"/>
          <w:color w:val="000"/>
          <w:sz w:val="28"/>
          <w:szCs w:val="28"/>
        </w:rPr>
        <w:t xml:space="preserve">做事干练果断，工作成效明显。作为平台企业管理者的一员，同时作为一名女同志和来自基层的领导干部，本人始终坚持倾听上下级不同意见，善于发挥团队的整体作用。本人曾先后在多个岗位工作，有较清晰的工作思路，勇于科学决策。加入公司领导班子后，快速进入角色，找准工作着力点，创造性地开展工作。</w:t>
      </w:r>
    </w:p>
    <w:p>
      <w:pPr>
        <w:ind w:left="0" w:right="0" w:firstLine="560"/>
        <w:spacing w:before="450" w:after="450" w:line="312" w:lineRule="auto"/>
      </w:pPr>
      <w:r>
        <w:rPr>
          <w:rFonts w:ascii="宋体" w:hAnsi="宋体" w:eastAsia="宋体" w:cs="宋体"/>
          <w:color w:val="000"/>
          <w:sz w:val="28"/>
          <w:szCs w:val="28"/>
        </w:rPr>
        <w:t xml:space="preserve">学习不够深入，管理稍欠方法。一是理论学习抓得不够紧，调查研究不够深入。由于本人平时事务性工作较多，在政治思想、理论学习上存在实用主义，用什么学什么，与实际工作关系密切就学，与工作关系稍远的就不学，学用结合上不紧不实。二是管理的严格性和压力传递不够。对分管部门的中干和员工还存在“老好人”“护犊子”思想，对下属的一些“小毛病”，提醒的不够、追究的不多。三是工作措施创新不够。在工作开展及措施实施时，时有凭经验办事的情况出现，惯性思惟多、创新思惟少，与时俱进的创新思路有待加强。</w:t>
      </w:r>
    </w:p>
    <w:p>
      <w:pPr>
        <w:ind w:left="0" w:right="0" w:firstLine="560"/>
        <w:spacing w:before="450" w:after="450" w:line="312" w:lineRule="auto"/>
      </w:pPr>
      <w:r>
        <w:rPr>
          <w:rFonts w:ascii="宋体" w:hAnsi="宋体" w:eastAsia="宋体" w:cs="宋体"/>
          <w:color w:val="000"/>
          <w:sz w:val="28"/>
          <w:szCs w:val="28"/>
        </w:rPr>
        <w:t xml:space="preserve">以上即为本人的“自画像”，在未来的工作中，本人将继续对照看齐标准，画好绝对服从的忠诚像；对照党纪法规，画好严以修身的自律像；对照敢于担当，画好踏石留印的实干像；对照岗位职责，画好以上率下的模范像。</w:t>
      </w:r>
    </w:p>
    <w:p>
      <w:pPr>
        <w:ind w:left="0" w:right="0" w:firstLine="560"/>
        <w:spacing w:before="450" w:after="450" w:line="312" w:lineRule="auto"/>
      </w:pPr>
      <w:r>
        <w:rPr>
          <w:rFonts w:ascii="黑体" w:hAnsi="黑体" w:eastAsia="黑体" w:cs="黑体"/>
          <w:color w:val="000000"/>
          <w:sz w:val="36"/>
          <w:szCs w:val="36"/>
          <w:b w:val="1"/>
          <w:bCs w:val="1"/>
        </w:rPr>
        <w:t xml:space="preserve">推荐政治画像自评报告范文范本五</w:t>
      </w:r>
    </w:p>
    <w:p>
      <w:pPr>
        <w:ind w:left="0" w:right="0" w:firstLine="560"/>
        <w:spacing w:before="450" w:after="450" w:line="312" w:lineRule="auto"/>
      </w:pPr>
      <w:r>
        <w:rPr>
          <w:rFonts w:ascii="宋体" w:hAnsi="宋体" w:eastAsia="宋体" w:cs="宋体"/>
          <w:color w:val="000"/>
          <w:sz w:val="28"/>
          <w:szCs w:val="28"/>
        </w:rPr>
        <w:t xml:space="preserve">按照此次纪委要求，本人从党性、纪律、工作、作风等几个方面，对照标准检查自己、分析自己，给自己画画像，情况如下：</w:t>
      </w:r>
    </w:p>
    <w:p>
      <w:pPr>
        <w:ind w:left="0" w:right="0" w:firstLine="560"/>
        <w:spacing w:before="450" w:after="450" w:line="312" w:lineRule="auto"/>
      </w:pPr>
      <w:r>
        <w:rPr>
          <w:rFonts w:ascii="宋体" w:hAnsi="宋体" w:eastAsia="宋体" w:cs="宋体"/>
          <w:color w:val="000"/>
          <w:sz w:val="28"/>
          <w:szCs w:val="28"/>
        </w:rPr>
        <w:t xml:space="preserve">政治立场坚定，党性观念较强。曾在十九大报告中提出，要突出政治标准，提拔重用牢固树立“四个意识”和“四个自信”、坚决维护党中央权威、全面贯彻执行党的理论和路线方针政策、忠诚干净担当的干部。作为一名基层党员干部，我始终坚持学习党的先进理念，贯彻执行党的政策方针，看清自己的角色定位，既是党的路线方针政策的传达贯彻者，又是因地制宜、自主决策的指挥者。必须切实增强“四个意识”、坚决做到“两个维护”，自觉向以同志为核心的党中央看齐，把“四个意识”“两个维护”作为一面镜子，作为检验和衡量工作成效的标准，真正体现和落实到每一项具体工作之中。</w:t>
      </w:r>
    </w:p>
    <w:p>
      <w:pPr>
        <w:ind w:left="0" w:right="0" w:firstLine="560"/>
        <w:spacing w:before="450" w:after="450" w:line="312" w:lineRule="auto"/>
      </w:pPr>
      <w:r>
        <w:rPr>
          <w:rFonts w:ascii="宋体" w:hAnsi="宋体" w:eastAsia="宋体" w:cs="宋体"/>
          <w:color w:val="000"/>
          <w:sz w:val="28"/>
          <w:szCs w:val="28"/>
        </w:rPr>
        <w:t xml:space="preserve">时刻严于律己，作风公道磊落。本人廉洁自律意识较强，能够时时处处从严要求自己，时刻做到自重、自醒、自警、自励，自觉加强自身建设，始终把廉政勤政贯穿于日常工作之中，坚决杜绝奢侈浪费，对分管部门、亲属和身边工作人员做到严格要求、严格教育、严格管理、严格监督。时刻对照“七个有之”检查自身，坚持不搞任人唯亲，不搞一言堂；坚持一视同仁，不拉帮结派；坚持不信谣传谣，不制造是非；坚持公平竞争，不搞收买人心；坚持按原则办事，不违法违规；坚定政治立场，不搞阳奉阴违；坚持下级服从上级，个人服从组织。</w:t>
      </w:r>
    </w:p>
    <w:p>
      <w:pPr>
        <w:ind w:left="0" w:right="0" w:firstLine="560"/>
        <w:spacing w:before="450" w:after="450" w:line="312" w:lineRule="auto"/>
      </w:pPr>
      <w:r>
        <w:rPr>
          <w:rFonts w:ascii="宋体" w:hAnsi="宋体" w:eastAsia="宋体" w:cs="宋体"/>
          <w:color w:val="000"/>
          <w:sz w:val="28"/>
          <w:szCs w:val="28"/>
        </w:rPr>
        <w:t xml:space="preserve">做事干练果断，工作成效明显。作为平台企业管理者的一员，同时作为一名女同志和来自基层的领导干部，本人始终坚持倾听上下级不同意见，善于发挥团队的整体作用。本人曾先后在多个岗位工作，有较清晰的工作思路，勇于科学决策。加入公司领导班子后，快速进入角色，找准工作着力点，创造性地开展工作。</w:t>
      </w:r>
    </w:p>
    <w:p>
      <w:pPr>
        <w:ind w:left="0" w:right="0" w:firstLine="560"/>
        <w:spacing w:before="450" w:after="450" w:line="312" w:lineRule="auto"/>
      </w:pPr>
      <w:r>
        <w:rPr>
          <w:rFonts w:ascii="宋体" w:hAnsi="宋体" w:eastAsia="宋体" w:cs="宋体"/>
          <w:color w:val="000"/>
          <w:sz w:val="28"/>
          <w:szCs w:val="28"/>
        </w:rPr>
        <w:t xml:space="preserve">学习不够深入，管理稍欠方法。一是理论学习抓得不够紧，调查研究不够深入。由于本人平时事务性工作较多，在政治思想、理论学习上存在实用主义，用什么学什么，与实际工作关系密切就学，与工作关系稍远的就不学，学用结合上不紧不实。二是管理的严格性和压力传递不够。对分管部门的中干和员工还存在“老好人”“护犊子”思想，对下属的一些“小毛病”，提醒的不够、追究的不多。三是工作措施创新不够。在工作开展及措施实施时，时有凭经验办事的情况出现，惯性思惟多、创新思惟少，与时俱进的创新思路有待加强。</w:t>
      </w:r>
    </w:p>
    <w:p>
      <w:pPr>
        <w:ind w:left="0" w:right="0" w:firstLine="560"/>
        <w:spacing w:before="450" w:after="450" w:line="312" w:lineRule="auto"/>
      </w:pPr>
      <w:r>
        <w:rPr>
          <w:rFonts w:ascii="宋体" w:hAnsi="宋体" w:eastAsia="宋体" w:cs="宋体"/>
          <w:color w:val="000"/>
          <w:sz w:val="28"/>
          <w:szCs w:val="28"/>
        </w:rPr>
        <w:t xml:space="preserve">以上即为本人的“自画像”，在未来的工作中，本人将继续对照看齐标准，画好绝对服从的忠诚像；对照党纪法规，画好严以修身的自律像；对照敢于担当，画好踏石留印的实干像；对照岗位职责，画好以上率下的模范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2025-01-19T03:41:24+08:00</dcterms:created>
  <dcterms:modified xsi:type="dcterms:W3CDTF">2025-01-19T03:41:24+08:00</dcterms:modified>
</cp:coreProperties>
</file>

<file path=docProps/custom.xml><?xml version="1.0" encoding="utf-8"?>
<Properties xmlns="http://schemas.openxmlformats.org/officeDocument/2006/custom-properties" xmlns:vt="http://schemas.openxmlformats.org/officeDocument/2006/docPropsVTypes"/>
</file>