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精选对照入党誓词,查找在政治、思想、学习、工作、能力、作风等方面…怎么写(6篇)</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精选对照入党誓词,查找在政治、思想、学习、工作、能力、作风等方面…怎么写一一、坚定正确的政治信念，认真学习党的理论知识1、端正入党动机，坚定共产主义信念 入党动机是否正确，这是考察入党积极分子是否符合党员条件的一个重要尺度。政治信仰是否坚定...</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精选对照入党誓词,查找在政治、思想、学习、工作、能力、作风等方面…怎么写一</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3、艰苦奋斗的精神有所削弱。</w:t>
      </w:r>
    </w:p>
    <w:p>
      <w:pPr>
        <w:ind w:left="0" w:right="0" w:firstLine="560"/>
        <w:spacing w:before="450" w:after="450" w:line="312" w:lineRule="auto"/>
      </w:pPr>
      <w:r>
        <w:rPr>
          <w:rFonts w:ascii="宋体" w:hAnsi="宋体" w:eastAsia="宋体" w:cs="宋体"/>
          <w:color w:val="000"/>
          <w:sz w:val="28"/>
          <w:szCs w:val="28"/>
        </w:rPr>
        <w:t xml:space="preserve">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5、工作作风不够深入。</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精选对照入党誓词,查找在政治、思想、学习、工作、能力、作风等方面…怎么写三</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w:t>
      </w:r>
    </w:p>
    <w:p>
      <w:pPr>
        <w:ind w:left="0" w:right="0" w:firstLine="560"/>
        <w:spacing w:before="450" w:after="450" w:line="312" w:lineRule="auto"/>
      </w:pPr>
      <w:r>
        <w:rPr>
          <w:rFonts w:ascii="宋体" w:hAnsi="宋体" w:eastAsia="宋体" w:cs="宋体"/>
          <w:color w:val="000"/>
          <w:sz w:val="28"/>
          <w:szCs w:val="28"/>
        </w:rPr>
        <w:t xml:space="preserve">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精选对照入党誓词,查找在政治、思想、学习、工作、能力、作风等方面…怎么写五</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精选对照入党誓词,查找在政治、思想、学习、工作、能力、作风等方面…怎么写六</w:t>
      </w:r>
    </w:p>
    <w:p>
      <w:pPr>
        <w:ind w:left="0" w:right="0" w:firstLine="560"/>
        <w:spacing w:before="450" w:after="450" w:line="312" w:lineRule="auto"/>
      </w:pPr>
      <w:r>
        <w:rPr>
          <w:rFonts w:ascii="宋体" w:hAnsi="宋体" w:eastAsia="宋体" w:cs="宋体"/>
          <w:color w:val="000"/>
          <w:sz w:val="28"/>
          <w:szCs w:val="28"/>
        </w:rPr>
        <w:t xml:space="preserve">根据****公司党委《关于召开**年度基层党支部组织活会和开展民主评议党员的通知》文件要求，对照合格党员标准。对照入党誓词、对照身边先进典型，结合支部党员民主评议中其他党员对我提出的意见建议，深入查摆、剖析，主要有以下问题：</w:t>
      </w:r>
    </w:p>
    <w:p>
      <w:pPr>
        <w:ind w:left="0" w:right="0" w:firstLine="560"/>
        <w:spacing w:before="450" w:after="450" w:line="312" w:lineRule="auto"/>
      </w:pPr>
      <w:r>
        <w:rPr>
          <w:rFonts w:ascii="宋体" w:hAnsi="宋体" w:eastAsia="宋体" w:cs="宋体"/>
          <w:color w:val="000"/>
          <w:sz w:val="28"/>
          <w:szCs w:val="28"/>
        </w:rPr>
        <w:t xml:space="preserve">一是理论学习缺乏连续性、系统性、全面性，没能与时俱进提升政治理论素养。二是平时注重具体工作，与全局工作结合还有差距；三是调查研究不够深入；四是有好人主义思想；五是接受新事物不够快；六是止步于完成上级安排的工作，主动谋划专业工作不够；七是工作作风不够严谨，在细节上掌握不够，规范化、细节化方面还有很大差距；八是组织基层支部开展活动的方式方法不够灵活。</w:t>
      </w:r>
    </w:p>
    <w:p>
      <w:pPr>
        <w:ind w:left="0" w:right="0" w:firstLine="560"/>
        <w:spacing w:before="450" w:after="450" w:line="312" w:lineRule="auto"/>
      </w:pPr>
      <w:r>
        <w:rPr>
          <w:rFonts w:ascii="宋体" w:hAnsi="宋体" w:eastAsia="宋体" w:cs="宋体"/>
          <w:color w:val="000"/>
          <w:sz w:val="28"/>
          <w:szCs w:val="28"/>
        </w:rPr>
        <w:t xml:space="preserve">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是运用好学习强国，坚持每天学习。二是加强学习的主动性，制定学习学习计划（定好时间表），对党章党规等理论知识进行有计划地深入学习。三是学懂弄通上下功夫，提高自己运用理论知识解决问题的能力。</w:t>
      </w:r>
    </w:p>
    <w:p>
      <w:pPr>
        <w:ind w:left="0" w:right="0" w:firstLine="560"/>
        <w:spacing w:before="450" w:after="450" w:line="312" w:lineRule="auto"/>
      </w:pPr>
      <w:r>
        <w:rPr>
          <w:rFonts w:ascii="宋体" w:hAnsi="宋体" w:eastAsia="宋体" w:cs="宋体"/>
          <w:color w:val="000"/>
          <w:sz w:val="28"/>
          <w:szCs w:val="28"/>
        </w:rPr>
        <w:t xml:space="preserve">二、不断提高工作作风</w:t>
      </w:r>
    </w:p>
    <w:p>
      <w:pPr>
        <w:ind w:left="0" w:right="0" w:firstLine="560"/>
        <w:spacing w:before="450" w:after="450" w:line="312" w:lineRule="auto"/>
      </w:pPr>
      <w:r>
        <w:rPr>
          <w:rFonts w:ascii="宋体" w:hAnsi="宋体" w:eastAsia="宋体" w:cs="宋体"/>
          <w:color w:val="000"/>
          <w:sz w:val="28"/>
          <w:szCs w:val="28"/>
        </w:rPr>
        <w:t xml:space="preserve">一是要加强与同事的交流和沟通，多听取他们的意见和建议。二是要善于思考，深挖其中的规律，联系性地分析和解决问题。三是进一步加强严细的作风，针对自己常出错的地方，多进行检查，少犯低级错误。四是学会在做工作前，要先思考、捋清思路头绪，对工作进行清单化管理，根据重要性和紧迫性，统筹安排好各项工作的顺序，再逐步开展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一是认真学习下发的指导性制度，切实提高自己的业务能力水平。二是与相关专业加强沟通，学习他们的先进经验。三是重视领导的每次检查和巡查的过程，不断自己发现工作中存在的问题和短板，并加以改正。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2025-01-31T16:54:22+08:00</dcterms:created>
  <dcterms:modified xsi:type="dcterms:W3CDTF">2025-01-31T16:54:22+08:00</dcterms:modified>
</cp:coreProperties>
</file>

<file path=docProps/custom.xml><?xml version="1.0" encoding="utf-8"?>
<Properties xmlns="http://schemas.openxmlformats.org/officeDocument/2006/custom-properties" xmlns:vt="http://schemas.openxmlformats.org/officeDocument/2006/docPropsVTypes"/>
</file>