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如何写国企改革三年行动方案(精)</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如何写国企改革三年行动方案(精)一中共中央政治局常委、中央全面深化改革委员会副主任李克强、王沪宁出席会议。会议审议通过了《国企改革三年行动方案（20_－20_年）》、《关于深化新一代信息技术与制造业融合发展的指导意见》、《深化农村宅基地制度...</w:t>
      </w:r>
    </w:p>
    <w:p>
      <w:pPr>
        <w:ind w:left="0" w:right="0" w:firstLine="560"/>
        <w:spacing w:before="450" w:after="450" w:line="312" w:lineRule="auto"/>
      </w:pPr>
      <w:r>
        <w:rPr>
          <w:rFonts w:ascii="黑体" w:hAnsi="黑体" w:eastAsia="黑体" w:cs="黑体"/>
          <w:color w:val="000000"/>
          <w:sz w:val="36"/>
          <w:szCs w:val="36"/>
          <w:b w:val="1"/>
          <w:bCs w:val="1"/>
        </w:rPr>
        <w:t xml:space="preserve">如何写国企改革三年行动方案(精)一</w:t>
      </w:r>
    </w:p>
    <w:p>
      <w:pPr>
        <w:ind w:left="0" w:right="0" w:firstLine="560"/>
        <w:spacing w:before="450" w:after="450" w:line="312" w:lineRule="auto"/>
      </w:pPr>
      <w:r>
        <w:rPr>
          <w:rFonts w:ascii="宋体" w:hAnsi="宋体" w:eastAsia="宋体" w:cs="宋体"/>
          <w:color w:val="000"/>
          <w:sz w:val="28"/>
          <w:szCs w:val="28"/>
        </w:rPr>
        <w:t xml:space="preserve">中共中央政治局常委、中央全面深化改革委员会副主任李克强、王沪宁出席会议。</w:t>
      </w:r>
    </w:p>
    <w:p>
      <w:pPr>
        <w:ind w:left="0" w:right="0" w:firstLine="560"/>
        <w:spacing w:before="450" w:after="450" w:line="312" w:lineRule="auto"/>
      </w:pPr>
      <w:r>
        <w:rPr>
          <w:rFonts w:ascii="宋体" w:hAnsi="宋体" w:eastAsia="宋体" w:cs="宋体"/>
          <w:color w:val="000"/>
          <w:sz w:val="28"/>
          <w:szCs w:val="28"/>
        </w:rPr>
        <w:t xml:space="preserve">会议审议通过了《国企改革三年行动方案（20_－20_年）》、《关于深化新一代信息技术与制造业融合发展的指导意见》、《深化农村宅基地制度改革试点方案》、《关于加快推进媒体深度融合发展的指导意见》、《深化新时代教育评价改革总体方案》、《关于深化国有文艺院团改革的实施意见》。会议还听取了党的十八届三中全会以来医药卫生体制改革进展情况汇报。</w:t>
      </w:r>
    </w:p>
    <w:p>
      <w:pPr>
        <w:ind w:left="0" w:right="0" w:firstLine="560"/>
        <w:spacing w:before="450" w:after="450" w:line="312" w:lineRule="auto"/>
      </w:pPr>
      <w:r>
        <w:rPr>
          <w:rFonts w:ascii="宋体" w:hAnsi="宋体" w:eastAsia="宋体" w:cs="宋体"/>
          <w:color w:val="000"/>
          <w:sz w:val="28"/>
          <w:szCs w:val="28"/>
        </w:rPr>
        <w:t xml:space="preserve">会议指出，国有企业是中国特色社会主义的重要物质基础和政治基础，是党执政兴国的重要支柱和依靠力量。在这次应对新冠肺炎疫情过程中，国有企业勇挑重担，在应急保供、医疗支援、复工复产、稳定产业链供应链等方面发挥了重要作用。今后3年是国企改革关键阶段，要坚持和加强党对国有企业的全面领导，坚持和完善基本经济制度，坚持社会主义市场经济改革方向，抓重点、补短板、强弱项，推进国有经济布局优化和结构调整，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会议强调，加快推进新一代信息技术和制造业融合发展，要顺应新一轮科技革命和产业变革趋势，以供给侧结构性改革为主线，以智能制造为主攻方向，加快工业互联网创新发展，加快制造业生产方式和企业形态根本性变革，夯实融合发展的基础支撑，健全法律法规，提升制造业数字化、网络化、智能化发展水平。</w:t>
      </w:r>
    </w:p>
    <w:p>
      <w:pPr>
        <w:ind w:left="0" w:right="0" w:firstLine="560"/>
        <w:spacing w:before="450" w:after="450" w:line="312" w:lineRule="auto"/>
      </w:pPr>
      <w:r>
        <w:rPr>
          <w:rFonts w:ascii="宋体" w:hAnsi="宋体" w:eastAsia="宋体" w:cs="宋体"/>
          <w:color w:val="000"/>
          <w:sz w:val="28"/>
          <w:szCs w:val="28"/>
        </w:rPr>
        <w:t xml:space="preserve">会议指出，深化农村宅基地制度改革，要积极探索落实宅基地集体所有权、保障宅基地农户资格权和农民房屋财产权、适度放活宅基地和农民房屋使用权的具体路径和办法，坚决守住土地公有制性质不改变、耕地红线不突破、农民利益不受损这三条底线，实现好、维护好、发展好农民权益。</w:t>
      </w:r>
    </w:p>
    <w:p>
      <w:pPr>
        <w:ind w:left="0" w:right="0" w:firstLine="560"/>
        <w:spacing w:before="450" w:after="450" w:line="312" w:lineRule="auto"/>
      </w:pPr>
      <w:r>
        <w:rPr>
          <w:rFonts w:ascii="宋体" w:hAnsi="宋体" w:eastAsia="宋体" w:cs="宋体"/>
          <w:color w:val="000"/>
          <w:sz w:val="28"/>
          <w:szCs w:val="28"/>
        </w:rPr>
        <w:t xml:space="preserve">会议强调，推动媒体融合向纵深发展，要深化体制机制改革，加大全媒体人才培养力度，打造一批具有强大影响力和竞争力的新型主流媒体，加快构建网上网下一体、内宣外宣联动的主流舆论格局，建立以内容建设为根本、先进技术为支撑、创新管理为保障的全媒体传播体系，牢牢占据舆论引导、思想引领、文化传承、服务人民的传播制高点。</w:t>
      </w:r>
    </w:p>
    <w:p>
      <w:pPr>
        <w:ind w:left="0" w:right="0" w:firstLine="560"/>
        <w:spacing w:before="450" w:after="450" w:line="312" w:lineRule="auto"/>
      </w:pPr>
      <w:r>
        <w:rPr>
          <w:rFonts w:ascii="宋体" w:hAnsi="宋体" w:eastAsia="宋体" w:cs="宋体"/>
          <w:color w:val="000"/>
          <w:sz w:val="28"/>
          <w:szCs w:val="28"/>
        </w:rPr>
        <w:t xml:space="preserve">会议指出，教育评价事关教育发展方向，要全面贯彻党的教育方针，坚持社会主义办学方向，落实立德树人根本任务，遵循教育规律，针对不同主体和不同学段、不同类型教育特点，改进结果评价，强化过程评价，探索增值评价，健全综合评价，着力破除唯分数、唯升学、唯文凭、唯论文、唯帽子的顽瘴痼疾，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会议强调，国有文艺院团是繁荣发展社会主义文艺的中坚力量，要以社会主义核心价值观为引领，围绕举旗帜、聚民心、育新人、兴文化、展形象的使命任务，突出问题导向，坚持分类指导，以演出为中心环节，激发国有文艺院团生机活力，创作生产思想精深、艺术精湛、制作精良的舞台艺术佳作，满足人民向往美好生活的精神文化需求。</w:t>
      </w:r>
    </w:p>
    <w:p>
      <w:pPr>
        <w:ind w:left="0" w:right="0" w:firstLine="560"/>
        <w:spacing w:before="450" w:after="450" w:line="312" w:lineRule="auto"/>
      </w:pPr>
      <w:r>
        <w:rPr>
          <w:rFonts w:ascii="宋体" w:hAnsi="宋体" w:eastAsia="宋体" w:cs="宋体"/>
          <w:color w:val="000"/>
          <w:sz w:val="28"/>
          <w:szCs w:val="28"/>
        </w:rPr>
        <w:t xml:space="preserve">会议指出，党的十八届三中全会以来，我们着力增强卫生健康治理体系整体效能，优化医药卫生资源配置，提升医疗卫生服务水平，推动建立起世界上规模最大的基本医疗保障网络，患者就医负担逐步减轻，人民健康状况和基本医疗卫生服务的公平性可及性持续改善。这次应对新冠肺炎疫情，我们的医药卫生体系经受住了考验，为打赢新冠肺炎疫情防控阻击战发挥了重要作用。要坚持把人民生命安全和身体健康放在第一位，强化大卫生大健康理念，把预防为主摆在更加突出位置。要梳理各地深化医改情况，总结好的经验做法，加快推进健全分级诊疗制度、完善医防协同机制、深化公立医院改革、深化医保支付方式改革、加强医保基金监管、加强基层医疗卫生机构能力建设、完善药品供应保障体系等重点任务，完善相关配套支撑政策，打好改革组合拳。要高度重视新一代信息技术在医药卫生领域的应用，重塑医药卫生管理和服务模式，优化资源配置、提升服务效率。对近期一些地方在疫情防控中出现的突出问题，要抓紧从体制机制上想办法、补漏洞，坚决防止疫情反弹。</w:t>
      </w:r>
    </w:p>
    <w:p>
      <w:pPr>
        <w:ind w:left="0" w:right="0" w:firstLine="560"/>
        <w:spacing w:before="450" w:after="450" w:line="312" w:lineRule="auto"/>
      </w:pPr>
      <w:r>
        <w:rPr>
          <w:rFonts w:ascii="宋体" w:hAnsi="宋体" w:eastAsia="宋体" w:cs="宋体"/>
          <w:color w:val="000"/>
          <w:sz w:val="28"/>
          <w:szCs w:val="28"/>
        </w:rPr>
        <w:t xml:space="preserve">会议强调，要把抓好党的十八届三中全会以来部署改革任务的落实同完成“十三五”规划主要目标任务、决胜脱贫攻坚、全面建成小康社会结合起来，把统筹推进常态化疫情防控和经济社会发展工作贯通起来，有针对性地部署推进关键性改革。要提前谋划“十四五”时期改革工作，更加注重制度和治理体系建设，更多解决深层次体制机制问题。改革创新最大的活力蕴藏在基层和群众中间，对待新事物新做法，要加强鼓励和引导，让新生事物健康成长，让发展新动能加速壮大。</w:t>
      </w:r>
    </w:p>
    <w:p>
      <w:pPr>
        <w:ind w:left="0" w:right="0" w:firstLine="560"/>
        <w:spacing w:before="450" w:after="450" w:line="312" w:lineRule="auto"/>
      </w:pPr>
      <w:r>
        <w:rPr>
          <w:rFonts w:ascii="宋体" w:hAnsi="宋体" w:eastAsia="宋体" w:cs="宋体"/>
          <w:color w:val="000"/>
          <w:sz w:val="28"/>
          <w:szCs w:val="28"/>
        </w:rPr>
        <w:t xml:space="preserve">中央全面深化改革委员会委员出席会议，中央和国家机关有关部门负责同志列席会议。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如何写国企改革三年行动方案(精)二</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熟悉现实企业中人力资源管理的运作体系和管理流程，把所学理论知识应用于实际，锻炼社会实践能力，并在工作中学习新知识，对所学的知识进行总结提升，以指导未来的工作重点和职业发展方向。</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学习人力资源管理的实践经验，向从事人力资源管理工作方面的公司人员学习具体的人事操作，结合所学的理论知识，领会掌握，融会贯通，并培养实际操作能力，从宏观上了解人力资源管理的方法。</w:t>
      </w:r>
    </w:p>
    <w:p>
      <w:pPr>
        <w:ind w:left="0" w:right="0" w:firstLine="560"/>
        <w:spacing w:before="450" w:after="450" w:line="312" w:lineRule="auto"/>
      </w:pPr>
      <w:r>
        <w:rPr>
          <w:rFonts w:ascii="宋体" w:hAnsi="宋体" w:eastAsia="宋体" w:cs="宋体"/>
          <w:color w:val="000"/>
          <w:sz w:val="28"/>
          <w:szCs w:val="28"/>
        </w:rPr>
        <w:t xml:space="preserve">了解当代中小型企业整体管理现状与发展潜力，深入理解人力资源管理工作在中小型企业里的重要性与发展状况，调查企业人力资源管理工作中存在的问题以及其需求模式，发现和发掘企业现实的管理方式。</w:t>
      </w:r>
    </w:p>
    <w:p>
      <w:pPr>
        <w:ind w:left="0" w:right="0" w:firstLine="560"/>
        <w:spacing w:before="450" w:after="450" w:line="312" w:lineRule="auto"/>
      </w:pPr>
      <w:r>
        <w:rPr>
          <w:rFonts w:ascii="宋体" w:hAnsi="宋体" w:eastAsia="宋体" w:cs="宋体"/>
          <w:color w:val="000"/>
          <w:sz w:val="28"/>
          <w:szCs w:val="28"/>
        </w:rPr>
        <w:t xml:space="preserve">这次实习单位有湖南光伏科技有限公司，江南物流和中和272，再次简单的对湖南光伏科技有限公司做进行介绍。</w:t>
      </w:r>
    </w:p>
    <w:p>
      <w:pPr>
        <w:ind w:left="0" w:right="0" w:firstLine="560"/>
        <w:spacing w:before="450" w:after="450" w:line="312" w:lineRule="auto"/>
      </w:pPr>
      <w:r>
        <w:rPr>
          <w:rFonts w:ascii="宋体" w:hAnsi="宋体" w:eastAsia="宋体" w:cs="宋体"/>
          <w:color w:val="000"/>
          <w:sz w:val="28"/>
          <w:szCs w:val="28"/>
        </w:rPr>
        <w:t xml:space="preserve">湖南共创光伏科技有限公司，简称共创光伏（英文简称：gongchuang pv），是湖南省首家从事高效硅基薄膜电池组件技术开发，光伏产品制造、和光伏产品应用于并网，离网太阳能电站，以及光伏建筑一体化的先锋企业。20xx年批准为“硅基薄膜太阳能电池湖南省工程研究中心”，是湖南省两型社会示范企业，国家战略新兴产业企业，中国光伏建筑一体化示范企业。</w:t>
      </w:r>
    </w:p>
    <w:p>
      <w:pPr>
        <w:ind w:left="0" w:right="0" w:firstLine="560"/>
        <w:spacing w:before="450" w:after="450" w:line="312" w:lineRule="auto"/>
      </w:pPr>
      <w:r>
        <w:rPr>
          <w:rFonts w:ascii="宋体" w:hAnsi="宋体" w:eastAsia="宋体" w:cs="宋体"/>
          <w:color w:val="000"/>
          <w:sz w:val="28"/>
          <w:szCs w:val="28"/>
        </w:rPr>
        <w:t xml:space="preserve">公司成立于20xx年，地处衡阳国家级高新技术开发区、综合保税区内，注册资本2亿元，法人代表、董事长谢辉先生（第十一届全国人大代表），首期产能50mw，20xx年预期产能500mw。截止20xx年10月，总资产超过8亿人民币，年销售达数亿元，拥有238名员工，85%以上具有大学本科以上学历。</w:t>
      </w:r>
    </w:p>
    <w:p>
      <w:pPr>
        <w:ind w:left="0" w:right="0" w:firstLine="560"/>
        <w:spacing w:before="450" w:after="450" w:line="312" w:lineRule="auto"/>
      </w:pPr>
      <w:r>
        <w:rPr>
          <w:rFonts w:ascii="宋体" w:hAnsi="宋体" w:eastAsia="宋体" w:cs="宋体"/>
          <w:color w:val="000"/>
          <w:sz w:val="28"/>
          <w:szCs w:val="28"/>
        </w:rPr>
        <w:t xml:space="preserve">共创光伏在引进全球领先的非晶/微晶双结薄膜太阳能电池全自动生产线的基础上，自主创新、拥有自主知识产权专利工艺技术（六项），可制备出转化效</w:t>
      </w:r>
    </w:p>
    <w:p>
      <w:pPr>
        <w:ind w:left="0" w:right="0" w:firstLine="560"/>
        <w:spacing w:before="450" w:after="450" w:line="312" w:lineRule="auto"/>
      </w:pPr>
      <w:r>
        <w:rPr>
          <w:rFonts w:ascii="宋体" w:hAnsi="宋体" w:eastAsia="宋体" w:cs="宋体"/>
          <w:color w:val="000"/>
          <w:sz w:val="28"/>
          <w:szCs w:val="28"/>
        </w:rPr>
        <w:t xml:space="preserve">率达10～12% 或以薄膜电池组件，是同类产品国际上具有最高光电转换效率的商业产品。</w:t>
      </w:r>
    </w:p>
    <w:p>
      <w:pPr>
        <w:ind w:left="0" w:right="0" w:firstLine="560"/>
        <w:spacing w:before="450" w:after="450" w:line="312" w:lineRule="auto"/>
      </w:pPr>
      <w:r>
        <w:rPr>
          <w:rFonts w:ascii="宋体" w:hAnsi="宋体" w:eastAsia="宋体" w:cs="宋体"/>
          <w:color w:val="000"/>
          <w:sz w:val="28"/>
          <w:szCs w:val="28"/>
        </w:rPr>
        <w:t xml:space="preserve">共创光伏生产的低电压，高效硅基薄膜太阳能电池组件，可广泛应用于地面、家庭、及商业屋顶电站、光伏农业、以及光伏幕墙等光伏建筑一体化领域。具有广阔的市场前景和社会效益，对于改善能源消费结构，节约日益紧缺的化石能源，减少碳排放，发展低碳经济具有深远意义。</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在实习的过程中，我认真完成实习周记、撰写实习报告。实习的这段时间，我的学习能力得到了明显体现，我能在最短的时间内学到没有接触过或不熟悉的东西，并将其应用于工作。</w:t>
      </w:r>
    </w:p>
    <w:p>
      <w:pPr>
        <w:ind w:left="0" w:right="0" w:firstLine="560"/>
        <w:spacing w:before="450" w:after="450" w:line="312" w:lineRule="auto"/>
      </w:pPr>
      <w:r>
        <w:rPr>
          <w:rFonts w:ascii="宋体" w:hAnsi="宋体" w:eastAsia="宋体" w:cs="宋体"/>
          <w:color w:val="000"/>
          <w:sz w:val="28"/>
          <w:szCs w:val="28"/>
        </w:rPr>
        <w:t xml:space="preserve">本次实习，我们以学生和准员工的双重身份进入到该实习单位。以学生身份进入该实习单位——在实习的过程中，我积极协助上级建立健全公司各项人事规章制度，并且在业余时间抓紧学习劳动合同及其相关内容，对工作中的劳动合同管理起到了重要作用。同时，利用互联网关注和收集最新的劳动用工等人事政策及法律法规，熟练运用办公软件对员工信息进行了整理归档，各类人事档案资料也整理得井井有条。我充分运用大学所学的人力资源管理专业知识，将理论与实践相结合，熟练地掌握了公司人力资源管理各项实务的操作流程和各类规章制度的实施，密切配合了其他业务部门的工作.另外，我还有效地完成了上级临时安排的其他工作。</w:t>
      </w:r>
    </w:p>
    <w:p>
      <w:pPr>
        <w:ind w:left="0" w:right="0" w:firstLine="560"/>
        <w:spacing w:before="450" w:after="450" w:line="312" w:lineRule="auto"/>
      </w:pPr>
      <w:r>
        <w:rPr>
          <w:rFonts w:ascii="宋体" w:hAnsi="宋体" w:eastAsia="宋体" w:cs="宋体"/>
          <w:color w:val="000"/>
          <w:sz w:val="28"/>
          <w:szCs w:val="28"/>
        </w:rPr>
        <w:t xml:space="preserve">以准员工身份进入该实习单位——工作期间，我深刻体会到了公司“走动式管理”模式的优越性。所谓“走动式管理”，是指企业的高层主管经常抽空前往各个办公室、生产一线走动，以获得更丰富、更直接的员工工作问题，并及时了</w:t>
      </w:r>
    </w:p>
    <w:p>
      <w:pPr>
        <w:ind w:left="0" w:right="0" w:firstLine="560"/>
        <w:spacing w:before="450" w:after="450" w:line="312" w:lineRule="auto"/>
      </w:pPr>
      <w:r>
        <w:rPr>
          <w:rFonts w:ascii="宋体" w:hAnsi="宋体" w:eastAsia="宋体" w:cs="宋体"/>
          <w:color w:val="000"/>
          <w:sz w:val="28"/>
          <w:szCs w:val="28"/>
        </w:rPr>
        <w:t xml:space="preserve">解所属员工工作困境的一种管理方式。其本质是追求一种和谐的非正式沟通氛围。“走动式管理”有如下几个特征：一是情感管理。领导深入到基层乃至生产第一线 ,到员工群众当中走一走、看一看、问一问 ,在走动中认识员工 ,了解员工 ,贴近员工 ,体察民意 ,掌握真情 ,无形中就将自己的工作理念和专业知识灌输给员工，同时也缩短了员工与领导的距离，使员工深知领导关心他们，重视他们，工作自然也就十分卖力。二是现场管理。“走动式管理” 能够及时发现基层部门工作中的不足和存在的问题，可以立即协调或处理，从而做到推广经验及时，纠正问题彻底，确保了工作质量。同时，管理干部或专职人员在一线走动中，还能够快速、全面地掌握生产的最新信息，提高决策的科学性和正确性。三是指导性管理。每个组织都有自己管理绩效和指导员工的方法，指导有助于个人的成长并对组织的成功产生积极的作用。如果对员工的指导很出色，绩效管理就转变成为一个协作的过程，这个过程可以让每一个人受益。手把手的现场指导可以及时纠正员工的错误，增强员工解决问题的信心，是提高员工素质的重要方式之一。四是德性管理。“走动式管理”可以把写在纸上和挂在嘴上的规章制度、管理措施和技术方案落实到工作中，有利于调动员工的积极性和创造性，提高生产管理与指导的有效性。五是追踪改善管理。管理是一件“全、杂、细”的累活，“走动式管理”最直接的好处在于使管理者掌握企业经营的第一手资料，及时了解企业运作状况，便于管理者根据具体情况有的放矢地制订政策和管理制度，并可以随时解决一线操作中出现的问题，从而解决企业效率低的难题。六是细节管理。“走动式管理”能够留意每一个细节，对开源节流和降低成本有很大的作用。企业的每一位管理者，都应竭力防止利润损失和成本上涨现象的发生。只有不断地提醒员工他们的个人行为与企业利益的因果关系，才能确保利润不致下降。</w:t>
      </w:r>
    </w:p>
    <w:p>
      <w:pPr>
        <w:ind w:left="0" w:right="0" w:firstLine="560"/>
        <w:spacing w:before="450" w:after="450" w:line="312" w:lineRule="auto"/>
      </w:pPr>
      <w:r>
        <w:rPr>
          <w:rFonts w:ascii="宋体" w:hAnsi="宋体" w:eastAsia="宋体" w:cs="宋体"/>
          <w:color w:val="000"/>
          <w:sz w:val="28"/>
          <w:szCs w:val="28"/>
        </w:rPr>
        <w:t xml:space="preserve">有句话说得好，“纸上得来终觉浅，绝知此事要躬行”，书本上的东西，终究还只是停留在理论层面，实践才是检验真理的唯一标准。</w:t>
      </w:r>
    </w:p>
    <w:p>
      <w:pPr>
        <w:ind w:left="0" w:right="0" w:firstLine="560"/>
        <w:spacing w:before="450" w:after="450" w:line="312" w:lineRule="auto"/>
      </w:pPr>
      <w:r>
        <w:rPr>
          <w:rFonts w:ascii="宋体" w:hAnsi="宋体" w:eastAsia="宋体" w:cs="宋体"/>
          <w:color w:val="000"/>
          <w:sz w:val="28"/>
          <w:szCs w:val="28"/>
        </w:rPr>
        <w:t xml:space="preserve">整个实习过程中我学到了很多在学校学不到的东西，也认识到了自身的诸多缺点和不足。</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力资源管理层面，尤其是在一些国企和中小型私企中比较常见，在很大程度上没有建立完整的现代人力资源管理制度，更缺乏先进的管理方式。</w:t>
      </w:r>
    </w:p>
    <w:p>
      <w:pPr>
        <w:ind w:left="0" w:right="0" w:firstLine="560"/>
        <w:spacing w:before="450" w:after="450" w:line="312" w:lineRule="auto"/>
      </w:pPr>
      <w:r>
        <w:rPr>
          <w:rFonts w:ascii="宋体" w:hAnsi="宋体" w:eastAsia="宋体" w:cs="宋体"/>
          <w:color w:val="000"/>
          <w:sz w:val="28"/>
          <w:szCs w:val="28"/>
        </w:rPr>
        <w:t xml:space="preserve">经过这个实习期的检验，在学习到很多新东西的同时，我也发现自身还存在一定的不足，例如，人力资源管理专业知识还不够扎实，实际操作能力还比较差，沟通协调能力需要进一步的提高，应对复杂的现实情况处理能力还很欠缺。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人事、招聘等工作也有了一定的了解，锻炼了我实际操作能力，对以后的学习和工作都有很大的帮助，很感谢海洋石油给予我这次宝贵的实习机会。</w:t>
      </w:r>
    </w:p>
    <w:p>
      <w:pPr>
        <w:ind w:left="0" w:right="0" w:firstLine="560"/>
        <w:spacing w:before="450" w:after="450" w:line="312" w:lineRule="auto"/>
      </w:pPr>
      <w:r>
        <w:rPr>
          <w:rFonts w:ascii="宋体" w:hAnsi="宋体" w:eastAsia="宋体" w:cs="宋体"/>
          <w:color w:val="000"/>
          <w:sz w:val="28"/>
          <w:szCs w:val="28"/>
        </w:rPr>
        <w:t xml:space="preserve">虽然这次实习期转眼就结束了，但对我来说这只是一个开始。我会把这段难得的经历与实际相结合，会让其为未来的职业发展奠定坚实的基础。</w:t>
      </w:r>
    </w:p>
    <w:p>
      <w:pPr>
        <w:ind w:left="0" w:right="0" w:firstLine="560"/>
        <w:spacing w:before="450" w:after="450" w:line="312" w:lineRule="auto"/>
      </w:pPr>
      <w:r>
        <w:rPr>
          <w:rFonts w:ascii="宋体" w:hAnsi="宋体" w:eastAsia="宋体" w:cs="宋体"/>
          <w:color w:val="000"/>
          <w:sz w:val="28"/>
          <w:szCs w:val="28"/>
        </w:rPr>
        <w:t xml:space="preserve">首先，感谢各位老师对这次实习的大力倡导和支持，感谢湖南共创光伏科技有限公司，江南物流以及中和272给我的这次实习机会，。</w:t>
      </w:r>
    </w:p>
    <w:p>
      <w:pPr>
        <w:ind w:left="0" w:right="0" w:firstLine="560"/>
        <w:spacing w:before="450" w:after="450" w:line="312" w:lineRule="auto"/>
      </w:pPr>
      <w:r>
        <w:rPr>
          <w:rFonts w:ascii="宋体" w:hAnsi="宋体" w:eastAsia="宋体" w:cs="宋体"/>
          <w:color w:val="000"/>
          <w:sz w:val="28"/>
          <w:szCs w:val="28"/>
        </w:rPr>
        <w:t xml:space="preserve">这段时间的实习，我感受颇多，以下便是我在实习期间自己的一些体会。</w:t>
      </w:r>
    </w:p>
    <w:p>
      <w:pPr>
        <w:ind w:left="0" w:right="0" w:firstLine="560"/>
        <w:spacing w:before="450" w:after="450" w:line="312" w:lineRule="auto"/>
      </w:pPr>
      <w:r>
        <w:rPr>
          <w:rFonts w:ascii="宋体" w:hAnsi="宋体" w:eastAsia="宋体" w:cs="宋体"/>
          <w:color w:val="000"/>
          <w:sz w:val="28"/>
          <w:szCs w:val="28"/>
        </w:rPr>
        <w:t xml:space="preserve">（一）理论与实践相结合。书本上的理论看起来很乏味，有时也难以理解，但经过自己的亲身实践和操作，慢慢地就觉得很熟练，从而做到熟能生巧。如果不将理论上的东西指导自己的亲身实践，根本无法真正透彻理解它的真正含义。</w:t>
      </w:r>
    </w:p>
    <w:p>
      <w:pPr>
        <w:ind w:left="0" w:right="0" w:firstLine="560"/>
        <w:spacing w:before="450" w:after="450" w:line="312" w:lineRule="auto"/>
      </w:pPr>
      <w:r>
        <w:rPr>
          <w:rFonts w:ascii="黑体" w:hAnsi="黑体" w:eastAsia="黑体" w:cs="黑体"/>
          <w:color w:val="000000"/>
          <w:sz w:val="36"/>
          <w:szCs w:val="36"/>
          <w:b w:val="1"/>
          <w:bCs w:val="1"/>
        </w:rPr>
        <w:t xml:space="preserve">如何写国企改革三年行动方案(精)三</w:t>
      </w:r>
    </w:p>
    <w:p>
      <w:pPr>
        <w:ind w:left="0" w:right="0" w:firstLine="560"/>
        <w:spacing w:before="450" w:after="450" w:line="312" w:lineRule="auto"/>
      </w:pPr>
      <w:r>
        <w:rPr>
          <w:rFonts w:ascii="宋体" w:hAnsi="宋体" w:eastAsia="宋体" w:cs="宋体"/>
          <w:color w:val="000"/>
          <w:sz w:val="28"/>
          <w:szCs w:val="28"/>
        </w:rPr>
        <w:t xml:space="preserve">6月10日，市人大会副主任带领部分市人大会委员和人大代表，对市属国有企业改革工作进行了视察。视察组一行先后到市水泵厂有限责任公司和市食品厂有限公司，实地了解企业改革工作，并听取了市国有资产监督管理委员会关于市属国有企业改革工作的情况汇报。</w:t>
      </w:r>
    </w:p>
    <w:p>
      <w:pPr>
        <w:ind w:left="0" w:right="0" w:firstLine="560"/>
        <w:spacing w:before="450" w:after="450" w:line="312" w:lineRule="auto"/>
      </w:pPr>
      <w:r>
        <w:rPr>
          <w:rFonts w:ascii="宋体" w:hAnsi="宋体" w:eastAsia="宋体" w:cs="宋体"/>
          <w:color w:val="000"/>
          <w:sz w:val="28"/>
          <w:szCs w:val="28"/>
        </w:rPr>
        <w:t xml:space="preserve">视察组认为，市政府比较重视市属国有企业改革工作，较好地贯彻落实了中央和省关于国企改革工作的决策部署，制定行动计划，明确责任分工，采取有力措施，加快推进国企改革，取得了一定成效。</w:t>
      </w:r>
    </w:p>
    <w:p>
      <w:pPr>
        <w:ind w:left="0" w:right="0" w:firstLine="560"/>
        <w:spacing w:before="450" w:after="450" w:line="312" w:lineRule="auto"/>
      </w:pPr>
      <w:r>
        <w:rPr>
          <w:rFonts w:ascii="宋体" w:hAnsi="宋体" w:eastAsia="宋体" w:cs="宋体"/>
          <w:color w:val="000"/>
          <w:sz w:val="28"/>
          <w:szCs w:val="28"/>
        </w:rPr>
        <w:t xml:space="preserve">市属国企改革基本情况</w:t>
      </w:r>
    </w:p>
    <w:p>
      <w:pPr>
        <w:ind w:left="0" w:right="0" w:firstLine="560"/>
        <w:spacing w:before="450" w:after="450" w:line="312" w:lineRule="auto"/>
      </w:pPr>
      <w:r>
        <w:rPr>
          <w:rFonts w:ascii="宋体" w:hAnsi="宋体" w:eastAsia="宋体" w:cs="宋体"/>
          <w:color w:val="000"/>
          <w:sz w:val="28"/>
          <w:szCs w:val="28"/>
        </w:rPr>
        <w:t xml:space="preserve">深入调查研究，出台改革意见。截至目前，全市市属国有企业有90户，在册职工26921人。市属集体企业有34户，在册职工2667人。为全面掌握市属企业的人员、资产、经营、改革等情况，市政府组织了破产关闭、退城进园、商业企业、国资改革、政策调整等5个专题调研组，就深化改革进行了深入细致的调研。以市委、市政府文件出台了《关于深化国资国企改革的实施意见》，提出了一系列新思路、新任务、新举措，制定了改革路线图、时间表，为改革提供了政策支撑。</w:t>
      </w:r>
    </w:p>
    <w:p>
      <w:pPr>
        <w:ind w:left="0" w:right="0" w:firstLine="560"/>
        <w:spacing w:before="450" w:after="450" w:line="312" w:lineRule="auto"/>
      </w:pPr>
      <w:r>
        <w:rPr>
          <w:rFonts w:ascii="宋体" w:hAnsi="宋体" w:eastAsia="宋体" w:cs="宋体"/>
          <w:color w:val="000"/>
          <w:sz w:val="28"/>
          <w:szCs w:val="28"/>
        </w:rPr>
        <w:t xml:space="preserve">区别不同情况，分类推进改革。加快推进企业改革重组。市政府、市国资委、阳煤集团签署了《关于推进南煤集团重组加快项目建设的合作协议》，国投无偿划拨市政府11%的股权，阳煤集团正式控股南煤集团。阳煤集团以增资扩股方式参股商行10%股权，引进金陵投资等4家企业入股，积极推进商行改革重组。推进资产同质、市场同向的企业进行整合重组，其中市恒源电力电子有限公司整合重组电子工程实业公司、无线电一厂;市中源硫铁矿有限公司整合重组甘河、三泉硫铁矿公司;市外贸永盛有限公司整合重组外贸土畜产粮油食品公司、五金矿产运销有限公司、国际经济技术合作公司、外贸轻纺机化公司、外贸鑫溢贸易有限公司等5个企业;市食品总厂有限公司兼并市酿造总厂;信建资产公司整合重组虹玮建材公司;物资再生利用总公司整合重组沙江酒家。通过整合重组，减少9户监管企业，促进了集约经营。推进商贸服务企业国有资本退出。对信阳资产管理公司所属的人民照相馆、赛鱼照相馆、泉北浴池、阳泉旅店、兴达旅店、东风旅馆等6户企业进行经营模式的改制，五一照相馆的改制工作正在顺利推进。实施企业歇业关闭和破产关闭。对物资集团公司所属7户企业和中源硫铁矿有限公司，根据市政府文件实施歇业关闭，解决了企业职工的历史遗留问题。着手对国资委监管的市电器厂、市电石有限公司和市城镇联社所属的市粉末冶金有限公司、橡胶厂有限公司、金属结构厂有限公司进行破产。推进企业改制和加强管理。引进福建投资商，对市水泵厂有限公司、阀门股份有限公司实施“退城进园”，进行混合所有制改革，力争年内启动。对市级党政机关、事业单位管理的73个企业实行脱钩，已完成首批28户企业改制，剩余第二批企业脱钩，将与事业单位改革同步推进。推进市属国有企业厂务、财务等重大信息公开，加强群众监督，促进党风廉政建设，确保改革顺利进行。</w:t>
      </w:r>
    </w:p>
    <w:p>
      <w:pPr>
        <w:ind w:left="0" w:right="0" w:firstLine="560"/>
        <w:spacing w:before="450" w:after="450" w:line="312" w:lineRule="auto"/>
      </w:pPr>
      <w:r>
        <w:rPr>
          <w:rFonts w:ascii="宋体" w:hAnsi="宋体" w:eastAsia="宋体" w:cs="宋体"/>
          <w:color w:val="000"/>
          <w:sz w:val="28"/>
          <w:szCs w:val="28"/>
        </w:rPr>
        <w:t xml:space="preserve">加大配套改革，支持企业发展。帮助企业减轻负担。建立了市、县领导对口联系企业帮扶工作机制，坚持与阳煤集团的联席会议制度，设立了5000万元综合产业扶持基金，设立了1000万元中小企业发展基金，出台了扶持中小微企业发展实施意见，出台金融支持实体经济发展若干意见，共为企业协调贷款78.9亿元。加大企业减负力度，在省政府出台减轻企业负担60条措施后，出台了我市62条措施，20xx年预计可为企业减负约17亿元。大力处置企业不良贷款，对全市46户企业在中国信达资产公司山西分公司的8.6亿元不良贷款，以4700万元的价格整体打包、缩水回购。对电子工程实业有限公司、粮油公司、铝业公司等11户企业的1.7亿元不良贷款，进行了缩水处置，增加净资产1.66亿元;对市信和资产管理中心在市农业发展银行784.9万元不良贷款进行了核销。筹集资金4620.9万元，解决了铝业公司拖欠职工款项。解决了荫营硫铁矿留守处216名退休及在职人员参加城镇职工医疗保险和工伤保险问题，涉及资金2807.5万元。帮助市电石厂筹措资金134万元，解决了职工的集中供暖。研究提出了通过企业改制解决盂钢农合工补缴养老保险问题的办法。简政放权创造环境。20xx年取消下放行政审批项目20项，市本级行政审批项目减少到78项。今年以来取消行政审批事项2项，取消年审年检事项3项，承接行政审批事项15项。推进财税体制改革。落实结构性减税、普遍性降费政策，继续扩大“营改增”范围。20xx年以来，市财政累计盘活资金5.01亿元。20xx年“营改增”为企业减负2.54亿元，小微企业享受税收优惠1.2亿元。强化政策促进转型。认真贯彻落实省政府“煤炭20条”和“17条”政策措施，在出台我市13条、12条落实意见的基础上，今年又制定了12条措施，稳定煤炭经济，优化产品结构。深化煤炭改革，取消49个煤焦收费站，取消煤炭可持续发展基金和价格调节基金，实施煤炭资源税从价计征改革，共为企业减负7.6亿元。推进煤电联营，加快煤炭就地转化利用，推进煤炭“六型”发展。出台《关于阳泉市城市老工业区搬迁改造工作方案》，涉及52家企业。煤气、热力公司老旧管网设施更新改造已上报省发改委，摆上议事日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长期以来，我市市属国有企业改革相对迟缓滞后，积累了深层次的矛盾和问题，加大了深化改革的难度。</w:t>
      </w:r>
    </w:p>
    <w:p>
      <w:pPr>
        <w:ind w:left="0" w:right="0" w:firstLine="560"/>
        <w:spacing w:before="450" w:after="450" w:line="312" w:lineRule="auto"/>
      </w:pPr>
      <w:r>
        <w:rPr>
          <w:rFonts w:ascii="宋体" w:hAnsi="宋体" w:eastAsia="宋体" w:cs="宋体"/>
          <w:color w:val="000"/>
          <w:sz w:val="28"/>
          <w:szCs w:val="28"/>
        </w:rPr>
        <w:t xml:space="preserve">部分企业领导干部不想改、不愿改。对党中央全面深化改革的认识不到位，主动性不够，积极性不高。考虑较多的是个人利益得失，而不是改革发展大局。</w:t>
      </w:r>
    </w:p>
    <w:p>
      <w:pPr>
        <w:ind w:left="0" w:right="0" w:firstLine="560"/>
        <w:spacing w:before="450" w:after="450" w:line="312" w:lineRule="auto"/>
      </w:pPr>
      <w:r>
        <w:rPr>
          <w:rFonts w:ascii="宋体" w:hAnsi="宋体" w:eastAsia="宋体" w:cs="宋体"/>
          <w:color w:val="000"/>
          <w:sz w:val="28"/>
          <w:szCs w:val="28"/>
        </w:rPr>
        <w:t xml:space="preserve">部分企业职工对改革的认识还有待强化。部分职工思想观念较为保守，认为改革就会丢饭碗，不愿迈开改革的步伐。长期停产企业职代会不健全，企业民主管理消弱，召集职工开会讨论改革问题困难很多，统一职工思想更不容易。</w:t>
      </w:r>
    </w:p>
    <w:p>
      <w:pPr>
        <w:ind w:left="0" w:right="0" w:firstLine="560"/>
        <w:spacing w:before="450" w:after="450" w:line="312" w:lineRule="auto"/>
      </w:pPr>
      <w:r>
        <w:rPr>
          <w:rFonts w:ascii="宋体" w:hAnsi="宋体" w:eastAsia="宋体" w:cs="宋体"/>
          <w:color w:val="000"/>
          <w:sz w:val="28"/>
          <w:szCs w:val="28"/>
        </w:rPr>
        <w:t xml:space="preserve">社会层面尚未形成浓厚的改革舆论氛围。有关部门及社会各方面对国企改革支持配合力度需进一步加强，推进国企改革需要凝聚更多的正能量，构建系统工程。</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要深入学习贯彻党的xx届三中全会作出的《关于全面深化改革若干重大问题的决定》和系列重要讲话精神，准确把握深化国有企业改革的方向目标和重大举措，按照我市《关于深化国资国企改革的实施意见》，加快推进新一轮市属国有企业改革。</w:t>
      </w:r>
    </w:p>
    <w:p>
      <w:pPr>
        <w:ind w:left="0" w:right="0" w:firstLine="560"/>
        <w:spacing w:before="450" w:after="450" w:line="312" w:lineRule="auto"/>
      </w:pPr>
      <w:r>
        <w:rPr>
          <w:rFonts w:ascii="宋体" w:hAnsi="宋体" w:eastAsia="宋体" w:cs="宋体"/>
          <w:color w:val="000"/>
          <w:sz w:val="28"/>
          <w:szCs w:val="28"/>
        </w:rPr>
        <w:t xml:space="preserve">全面加强党对国企改革的领导。认真贯彻落实中共中央《关于在深化国有企业改革中坚持党的领导加强党的建设的若干意见》，进一步加强企业党的领导。重点是加强企业领导干部政治思想建设、依法治企能力建设和作风建设，着力抓好干部选配任用、学习培训、“四好”班子创建及监督管理，深入开展“三严三实”专题教育，切实提高企业党建工作水平。要发挥企业党组织在国企改革中的战斗堡垒作用，发挥党员的先锋模范带头作用，以此影响和带动企业职工，为改革提供坚强的政治和组织保障。要落实各级党组织对国企改革的责任制，从远期、中期和近期，分类分批推进改革，保证改一个成一个。</w:t>
      </w:r>
    </w:p>
    <w:p>
      <w:pPr>
        <w:ind w:left="0" w:right="0" w:firstLine="560"/>
        <w:spacing w:before="450" w:after="450" w:line="312" w:lineRule="auto"/>
      </w:pPr>
      <w:r>
        <w:rPr>
          <w:rFonts w:ascii="宋体" w:hAnsi="宋体" w:eastAsia="宋体" w:cs="宋体"/>
          <w:color w:val="000"/>
          <w:sz w:val="28"/>
          <w:szCs w:val="28"/>
        </w:rPr>
        <w:t xml:space="preserve">使改革成为企业职工的共识。要通过深入的思想政治工作，使职工明白深化国有企业改革，目的是健全完善现代企业制度，进一步增强、更好发挥国有企业的作用，增强发展活力，促进公有制经济与其他所有制经济融合发展。明确国企功能定位，实施分类改革，使国有资本更多投向重要行业和关键领域，对一般竞争领域企业可根据行业特点通过多种形式放开搞活。要坚持以人为本、依靠职工的原则推进改革，切实维护职工合法权益;要通过盘活企业闲置资产、土地资产、公共财政预算安排等方式筹集改革资金;通过产权整合、招商引资、鼓励企业员工入股等方式推进改革;通过积极稳妥、先易后难的办法，确保改革稳步推进。</w:t>
      </w:r>
    </w:p>
    <w:p>
      <w:pPr>
        <w:ind w:left="0" w:right="0" w:firstLine="560"/>
        <w:spacing w:before="450" w:after="450" w:line="312" w:lineRule="auto"/>
      </w:pPr>
      <w:r>
        <w:rPr>
          <w:rFonts w:ascii="宋体" w:hAnsi="宋体" w:eastAsia="宋体" w:cs="宋体"/>
          <w:color w:val="000"/>
          <w:sz w:val="28"/>
          <w:szCs w:val="28"/>
        </w:rPr>
        <w:t xml:space="preserve">突出抓好重点领域和关键环节的改革。要以规范经营决策、资产保值增值、提高企业效益、增强发展活力、承担社会责任为重点，进一步抓好市属经营性国有资产统一监管、优势工业企业“改革重组、退城进园”、商贸服务企业分类改革、劣势企业依法依规破产关闭或歇业关闭、企业财务等重大信息公开、深化煤炭企业改革等重点领域和关键环节改革工作。不断总结经验，宣传典型，在全社会营造改革的浓厚氛围。力争通过努力，尽快完成市属国有企业改革的目标任务，促进全市经济转型跨越发展。</w:t>
      </w:r>
    </w:p>
    <w:p>
      <w:pPr>
        <w:ind w:left="0" w:right="0" w:firstLine="560"/>
        <w:spacing w:before="450" w:after="450" w:line="312" w:lineRule="auto"/>
      </w:pPr>
      <w:r>
        <w:rPr>
          <w:rFonts w:ascii="宋体" w:hAnsi="宋体" w:eastAsia="宋体" w:cs="宋体"/>
          <w:color w:val="000"/>
          <w:sz w:val="28"/>
          <w:szCs w:val="28"/>
        </w:rPr>
        <w:t xml:space="preserve">进一步加强和完善国资监管。认真贯彻落实中央全面深化改革领导小组《关于加强和改进企业国有资产监督防止国有资产流失的意见》，进一步强化国有企业内部监督、出资人监督和审计、纪检监督以及社会监督，防止国有资产流失。进一步完善国资管理体制，健全国资监管制度，转变国资监管职能，创新国资监管方式，夯实国资监管基础，以管资本为主，全面从严加强国有资产监管，确保国有资产保值增值。</w:t>
      </w:r>
    </w:p>
    <w:p>
      <w:pPr>
        <w:ind w:left="0" w:right="0" w:firstLine="560"/>
        <w:spacing w:before="450" w:after="450" w:line="312" w:lineRule="auto"/>
      </w:pPr>
      <w:r>
        <w:rPr>
          <w:rFonts w:ascii="黑体" w:hAnsi="黑体" w:eastAsia="黑体" w:cs="黑体"/>
          <w:color w:val="000000"/>
          <w:sz w:val="36"/>
          <w:szCs w:val="36"/>
          <w:b w:val="1"/>
          <w:bCs w:val="1"/>
        </w:rPr>
        <w:t xml:space="preserve">如何写国企改革三年行动方案(精)四</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中央全面深化改革委员会主任习近平6月30日下午主持召开中央全面深化改革委员会第十四次会议并发表重要讲话。他强调，胜利完成“十三五”规划主要目标任务、决胜脱贫攻坚、全面建成小康社会，乘势而上开启全面建设社会主义现代化国家新征程，必须发挥好改革的突破和先导作用，依靠改革应对变局、开拓新局，坚持目标引领和问题导向，既善于积势蓄势谋势，又善于识变求变应变，紧紧扭住关键，积极鼓励探索，突出改革实效，推动改革更好服务经济社会发展大局。</w:t>
      </w:r>
    </w:p>
    <w:p>
      <w:pPr>
        <w:ind w:left="0" w:right="0" w:firstLine="560"/>
        <w:spacing w:before="450" w:after="450" w:line="312" w:lineRule="auto"/>
      </w:pPr>
      <w:r>
        <w:rPr>
          <w:rFonts w:ascii="宋体" w:hAnsi="宋体" w:eastAsia="宋体" w:cs="宋体"/>
          <w:color w:val="000"/>
          <w:sz w:val="28"/>
          <w:szCs w:val="28"/>
        </w:rPr>
        <w:t xml:space="preserve">中共中央政治局常委、中央全面深化改革委员会副主任李克强、王沪宁出席会议。</w:t>
      </w:r>
    </w:p>
    <w:p>
      <w:pPr>
        <w:ind w:left="0" w:right="0" w:firstLine="560"/>
        <w:spacing w:before="450" w:after="450" w:line="312" w:lineRule="auto"/>
      </w:pPr>
      <w:r>
        <w:rPr>
          <w:rFonts w:ascii="宋体" w:hAnsi="宋体" w:eastAsia="宋体" w:cs="宋体"/>
          <w:color w:val="000"/>
          <w:sz w:val="28"/>
          <w:szCs w:val="28"/>
        </w:rPr>
        <w:t xml:space="preserve">会议审议通过了《国企改革三年行动方案（20_－20_年）》、《关于深化新一代信息技术与制造业融合发展的指导意见》、《深化农村宅基地制度改革试点方案》、《关于加快推进媒体深度融合发展的指导意见》、《深化新时代教育评价改革总体方案》、《关于深化国有文艺院团改革的实施意见》。会议还听取了党的十八届三中全会以来医药卫生体制改革进展情况汇报。</w:t>
      </w:r>
    </w:p>
    <w:p>
      <w:pPr>
        <w:ind w:left="0" w:right="0" w:firstLine="560"/>
        <w:spacing w:before="450" w:after="450" w:line="312" w:lineRule="auto"/>
      </w:pPr>
      <w:r>
        <w:rPr>
          <w:rFonts w:ascii="宋体" w:hAnsi="宋体" w:eastAsia="宋体" w:cs="宋体"/>
          <w:color w:val="000"/>
          <w:sz w:val="28"/>
          <w:szCs w:val="28"/>
        </w:rPr>
        <w:t xml:space="preserve">会议指出，国有企业是中国特色社会主义的重要物质基础和政治基础，是党执政兴国的重要支柱和依靠力量。在这次应对新冠肺炎疫情过程中，国有企业勇挑重担，在应急保供、医疗支援、复工复产、稳定产业链供应链等方面发挥了重要作用。今后3年是国企改革关键阶段，要坚持和加强党对国有企业的全面领导，坚持和完善基本经济制度，坚持社会主义市场经济改革方向，抓重点、补短板、强弱项，推进国有经济布局优化和结构调整，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会议强调，加快推进新一代信息技术和制造业融合发展，要顺应新一轮科技革命和产业变革趋势，以供给侧结构性改革为主线，以智能制造为主攻方向，加快工业互联网创新发展，加快制造业生产方式和企业形态根本性变革，夯实融合发展的基础支撑，健全法律法规，提升制造业数字化、网络化、智能化发展水平。</w:t>
      </w:r>
    </w:p>
    <w:p>
      <w:pPr>
        <w:ind w:left="0" w:right="0" w:firstLine="560"/>
        <w:spacing w:before="450" w:after="450" w:line="312" w:lineRule="auto"/>
      </w:pPr>
      <w:r>
        <w:rPr>
          <w:rFonts w:ascii="宋体" w:hAnsi="宋体" w:eastAsia="宋体" w:cs="宋体"/>
          <w:color w:val="000"/>
          <w:sz w:val="28"/>
          <w:szCs w:val="28"/>
        </w:rPr>
        <w:t xml:space="preserve">会议指出，深化农村宅基地制度改革，要积极探索落实宅基地集体所有权、保障宅基地农户资格权和农民房屋财产权、适度放活宅基地和农民房屋使用权的具体路径和办法，坚决守住土地公有制性质不改变、耕地红线不突破、农民利益不受损这三条底线，实现好、维护好、发展好农民权益。</w:t>
      </w:r>
    </w:p>
    <w:p>
      <w:pPr>
        <w:ind w:left="0" w:right="0" w:firstLine="560"/>
        <w:spacing w:before="450" w:after="450" w:line="312" w:lineRule="auto"/>
      </w:pPr>
      <w:r>
        <w:rPr>
          <w:rFonts w:ascii="宋体" w:hAnsi="宋体" w:eastAsia="宋体" w:cs="宋体"/>
          <w:color w:val="000"/>
          <w:sz w:val="28"/>
          <w:szCs w:val="28"/>
        </w:rPr>
        <w:t xml:space="preserve">会议强调，推动媒体融合向纵深发展，要深化体制机制改革，加大全媒体人才培养力度，打造一批具有强大影响力和竞争力的新型主流媒体，加快构建网上网下一体、内宣外宣联动的主流舆论格局，建立以内容建设为根本、先进技术为支撑、创新管理为保障的全媒体传播体系，牢牢占据舆论引导、思想引领、文化传承、服务人民的传播制高点。</w:t>
      </w:r>
    </w:p>
    <w:p>
      <w:pPr>
        <w:ind w:left="0" w:right="0" w:firstLine="560"/>
        <w:spacing w:before="450" w:after="450" w:line="312" w:lineRule="auto"/>
      </w:pPr>
      <w:r>
        <w:rPr>
          <w:rFonts w:ascii="宋体" w:hAnsi="宋体" w:eastAsia="宋体" w:cs="宋体"/>
          <w:color w:val="000"/>
          <w:sz w:val="28"/>
          <w:szCs w:val="28"/>
        </w:rPr>
        <w:t xml:space="preserve">会议指出，教育评价事关教育发展方向，要全面贯彻党的教育方针，坚持社会主义办学方向，落实立德树人根本任务，遵循教育规律，针对不同主体和不同学段、不同类型教育特点，改进结果评价，强化过程评价，探索增值评价，健全综合评价，着力破除唯分数、唯升学、唯文凭、唯论文、唯帽子的顽瘴痼疾，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会议强调，国有文艺院团是繁荣发展社会主义文艺的中坚力量，要以社会主义核心价值观为引领，围绕举旗帜、聚民心、育新人、兴文化、展形象的使命任务，突出问题导向，坚持分类指导，以演出为中心环节，激发国有文艺院团生机活力，创作生产思想精深、艺术精湛、制作精良的舞台艺术佳作，满足人民向往美好生活的精神文化需求。</w:t>
      </w:r>
    </w:p>
    <w:p>
      <w:pPr>
        <w:ind w:left="0" w:right="0" w:firstLine="560"/>
        <w:spacing w:before="450" w:after="450" w:line="312" w:lineRule="auto"/>
      </w:pPr>
      <w:r>
        <w:rPr>
          <w:rFonts w:ascii="宋体" w:hAnsi="宋体" w:eastAsia="宋体" w:cs="宋体"/>
          <w:color w:val="000"/>
          <w:sz w:val="28"/>
          <w:szCs w:val="28"/>
        </w:rPr>
        <w:t xml:space="preserve">会议指出，党的十八届三中全会以来，我们着力增强卫生健康治理体系整体效能，优化医药卫生资源配置，提升医疗卫生服务水平，推动建立起世界上规模最大的基本医疗保障网络，患者就医负担逐步减轻，人民健康状况和基本医疗卫生服务的公平性可及性持续改善。这次应对新冠肺炎疫情，我们的医药卫生体系经受住了考验，为打赢新冠肺炎疫情防控阻击战发挥了重要作用。要坚持把人民生命安全和身体健康放在第一位，强化大卫生大健康理念，把预防为主摆在更加突出位置。要梳理各地深化医改情况，总结好的经验做法，加快推进健全分级诊疗制度、完善医防协同机制、深化公立医院改革、深化医保支付方式改革、加强医保基金监管、加强基层医疗卫生机构能力建设、完善药品供应保障体系等重点任务，完善相关配套支撑政策，打好改革组合拳。要高度重视新一代信息技术在医药卫生领域的应用，重塑医药卫生管理和服务模式，优化资源配置、提升服务效率。对近期一些地方在疫情防控中出现的突出问题，要抓紧从体制机制上想办法、补漏洞，坚决防止疫情反弹。</w:t>
      </w:r>
    </w:p>
    <w:p>
      <w:pPr>
        <w:ind w:left="0" w:right="0" w:firstLine="560"/>
        <w:spacing w:before="450" w:after="450" w:line="312" w:lineRule="auto"/>
      </w:pPr>
      <w:r>
        <w:rPr>
          <w:rFonts w:ascii="宋体" w:hAnsi="宋体" w:eastAsia="宋体" w:cs="宋体"/>
          <w:color w:val="000"/>
          <w:sz w:val="28"/>
          <w:szCs w:val="28"/>
        </w:rPr>
        <w:t xml:space="preserve">会议强调，要把抓好党的十八届三中全会以来部署改革任务的落实同完成“十三五”规划主要目标任务、决胜脱贫攻坚、全面建成小康社会结合起来，把统筹推进常态化疫情防控和经济社会发展工作贯通起来，有针对性地部署推进关键性改革。要提前谋划“十四五”时期改革工作，更加注重制度和治理体系建设，更多解决深层次体制机制问题。改革创新最大的活力蕴藏在基层和群众中间，对待新事物新做法，要加强鼓励和引导，让新生事物健康成长，让发展新动能加速壮大。</w:t>
      </w:r>
    </w:p>
    <w:p>
      <w:pPr>
        <w:ind w:left="0" w:right="0" w:firstLine="560"/>
        <w:spacing w:before="450" w:after="450" w:line="312" w:lineRule="auto"/>
      </w:pPr>
      <w:r>
        <w:rPr>
          <w:rFonts w:ascii="宋体" w:hAnsi="宋体" w:eastAsia="宋体" w:cs="宋体"/>
          <w:color w:val="000"/>
          <w:sz w:val="28"/>
          <w:szCs w:val="28"/>
        </w:rPr>
        <w:t xml:space="preserve">中央全面深化改革委员会委员出席会议，中央和国家机关有关部门负责同志列席会议。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如何写国企改革三年行动方案(精)五</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中央全面深化改革委员会主任习近平6月30日下午主持召开中央全面深化改革委员会第十四次会议并发表重要讲话。他强调，胜利完成“十三五”规划主要目标任务、决胜脱贫攻坚、全面建成小康社会，乘势而上开启全面建设社会主义现代化国家新征程，必须发挥好改革的突破和先导作用，依靠改革应对变局、开拓新局，坚持目标引领和问题导向，既善于积势蓄势谋势，又善于识变求变应变，紧紧扭住关键，积极鼓励探索，突出改革实效，推动改革更好服务经济社会发展大局。中共中央政治局常委、中央全面深化改革委员会副主任李克强、王沪宁出席会议。   </w:t>
      </w:r>
    </w:p>
    <w:p>
      <w:pPr>
        <w:ind w:left="0" w:right="0" w:firstLine="560"/>
        <w:spacing w:before="450" w:after="450" w:line="312" w:lineRule="auto"/>
      </w:pPr>
      <w:r>
        <w:rPr>
          <w:rFonts w:ascii="宋体" w:hAnsi="宋体" w:eastAsia="宋体" w:cs="宋体"/>
          <w:color w:val="000"/>
          <w:sz w:val="28"/>
          <w:szCs w:val="28"/>
        </w:rPr>
        <w:t xml:space="preserve">会议审议通过了《国企改革三年行动方案（20_－20_年）》、《关于深化新一代信息技术与制造业融合发展的指导意见》、《深化农村宅基地制度改革试点方案》、《关于加快推进媒体深度融合发展的指导意见》、《深化新时代教育评价改革总体方案》、《关于深化国有文艺院团改革的实施意见》。会议还听取了党的十八届三中全会以来医药卫生体制改革进展情况汇报。   </w:t>
      </w:r>
    </w:p>
    <w:p>
      <w:pPr>
        <w:ind w:left="0" w:right="0" w:firstLine="560"/>
        <w:spacing w:before="450" w:after="450" w:line="312" w:lineRule="auto"/>
      </w:pPr>
      <w:r>
        <w:rPr>
          <w:rFonts w:ascii="宋体" w:hAnsi="宋体" w:eastAsia="宋体" w:cs="宋体"/>
          <w:color w:val="000"/>
          <w:sz w:val="28"/>
          <w:szCs w:val="28"/>
        </w:rPr>
        <w:t xml:space="preserve">会议指出，国有企业是中国特色社会主义的重要物质基础和政治基础，是党执政兴国的重要支柱和依靠力量。在这次应对新冠肺炎疫情过程中，国有企业勇挑重担，在应急保供、医疗支援、复工复产、稳定产业链供应链等方面发挥了重要作用。今后3年是国企改革关键阶段，要坚持和加强党对国有企业的全面领导，坚持和完善基本经济制度，坚持社会主义市场经济改革方向，抓重点、补短板、强弱项，推进国有经济布局优化和结构调整，增强国有经济竞争力、创新力、控制力、影响力、抗风险能力。   </w:t>
      </w:r>
    </w:p>
    <w:p>
      <w:pPr>
        <w:ind w:left="0" w:right="0" w:firstLine="560"/>
        <w:spacing w:before="450" w:after="450" w:line="312" w:lineRule="auto"/>
      </w:pPr>
      <w:r>
        <w:rPr>
          <w:rFonts w:ascii="宋体" w:hAnsi="宋体" w:eastAsia="宋体" w:cs="宋体"/>
          <w:color w:val="000"/>
          <w:sz w:val="28"/>
          <w:szCs w:val="28"/>
        </w:rPr>
        <w:t xml:space="preserve">会议强调，加快推进新一代信息技术和制造业融合发展，要顺应新一轮科技革命和产业变革趋势，以供给侧结构性改革为主线，以智能制造为主攻方向，加快工业互联网创新发展，加快制造业生产方式和企业形态根本性变革，夯实融合发展的基础支撑，健全法律法规，提升制造业数字化、网络化、智能化发展水平。   会议指出，深化农村宅基地制度改革，要积极探索落实宅基地集体所有权、保障宅基地农户资格权和农民房屋财产权、适度放活宅基地和农民房屋使用权的具体路径和办法，坚决守住土地公有制性质不改变、耕地红线不突破、农民利益不受损这三条底线，实现好、维护好、发展好农民权益。  </w:t>
      </w:r>
    </w:p>
    <w:p>
      <w:pPr>
        <w:ind w:left="0" w:right="0" w:firstLine="560"/>
        <w:spacing w:before="450" w:after="450" w:line="312" w:lineRule="auto"/>
      </w:pPr>
      <w:r>
        <w:rPr>
          <w:rFonts w:ascii="宋体" w:hAnsi="宋体" w:eastAsia="宋体" w:cs="宋体"/>
          <w:color w:val="000"/>
          <w:sz w:val="28"/>
          <w:szCs w:val="28"/>
        </w:rPr>
        <w:t xml:space="preserve">会议强调，推动媒体融合向纵深发展，要深化体制机制改革，加大全媒体人才培养力度，打造一批具有强大影响力和竞争力的新型主流媒体，加快构建网上网下一体、内宣外宣联动的主流舆论格局，建立以内容建设为根本、先进技术为支撑、创新管理为保障的全媒体传播体系，牢牢占据舆论引导、思想引领、文化传承、服务人民的传播制高点。   会议指出，教育评价事关教育发展方向，要全面贯彻党的教育方针，坚持社会主义办学方向，落实立德树人根本任务，遵循教育规律，针对不同主体和不同学段、不同类型教育特点，改进结果评价，强化过程评价，探索增值评价，健全综合评价，着力破除唯分数、唯升学、唯文凭、唯论文、唯帽子的顽瘴痼疾，建立科学的、符合时代要求的教育评价制度和机制。 </w:t>
      </w:r>
    </w:p>
    <w:p>
      <w:pPr>
        <w:ind w:left="0" w:right="0" w:firstLine="560"/>
        <w:spacing w:before="450" w:after="450" w:line="312" w:lineRule="auto"/>
      </w:pPr>
      <w:r>
        <w:rPr>
          <w:rFonts w:ascii="宋体" w:hAnsi="宋体" w:eastAsia="宋体" w:cs="宋体"/>
          <w:color w:val="000"/>
          <w:sz w:val="28"/>
          <w:szCs w:val="28"/>
        </w:rPr>
        <w:t xml:space="preserve">会议强调，国有文艺院团是繁荣发展社会主义文艺的中坚力量，要以社会主义核心价值观为引领，围绕举旗帜、聚民心、育新人、兴文化、展形象的使命任务，突出问题导向，坚持分类指导，以演出为中心环节，激发国有文艺院团生机活力，创作生产思想精深、艺术精湛、制作精良的舞台艺术佳作，满足人民向往美好生活的精神文化需求。  </w:t>
      </w:r>
    </w:p>
    <w:p>
      <w:pPr>
        <w:ind w:left="0" w:right="0" w:firstLine="560"/>
        <w:spacing w:before="450" w:after="450" w:line="312" w:lineRule="auto"/>
      </w:pPr>
      <w:r>
        <w:rPr>
          <w:rFonts w:ascii="宋体" w:hAnsi="宋体" w:eastAsia="宋体" w:cs="宋体"/>
          <w:color w:val="000"/>
          <w:sz w:val="28"/>
          <w:szCs w:val="28"/>
        </w:rPr>
        <w:t xml:space="preserve">会议指出，党的十八届三中全会以来，我们着力增强卫生健康治理体系整体效能，优化医药卫生资源配置，提升医疗卫生服务水平，推动建立起世界上规模最大的基本医疗保障网络，患者就医负担逐步减轻，人民健康状况和基本医疗卫生服务的公平性可及性持续改善。这次应对新冠肺炎疫情，我们的医药卫生体系经受住了考验，为打赢新冠肺炎疫情防控阻击战发挥了重要作用。要坚持把人民生命安全和身体健康放在第一位，强化大卫生大健康理念，把预防为主摆在更加突出位置。要梳理各地深化医改情况，总结好的经验做法，加快推进健全分级诊疗制度、完善医防协同机制、深化公立医院改革、深化医保支付方式改革、加强医保基金监管、加强基层医疗卫生机构能力建设、完善药品供应保障体系等重点任务，完善相关配套支撑政策，打好改革组合拳。要高度重视新一代信息技术在医药卫生领域的应用，重塑医药卫生管理和服务模式，优化资源配置、提升服务效率。对近期一些地方在疫情防控中出现的突出问题，要抓紧从体制机制上想办法、补漏洞，坚决防止疫情反弹。  </w:t>
      </w:r>
    </w:p>
    <w:p>
      <w:pPr>
        <w:ind w:left="0" w:right="0" w:firstLine="560"/>
        <w:spacing w:before="450" w:after="450" w:line="312" w:lineRule="auto"/>
      </w:pPr>
      <w:r>
        <w:rPr>
          <w:rFonts w:ascii="宋体" w:hAnsi="宋体" w:eastAsia="宋体" w:cs="宋体"/>
          <w:color w:val="000"/>
          <w:sz w:val="28"/>
          <w:szCs w:val="28"/>
        </w:rPr>
        <w:t xml:space="preserve">会议强调，要把抓好党的十八届三中全会以来部署改革任务的落实同完成“十三五”规划主要目标任务、决胜脱贫攻坚、全面建成小康社会结合起来，把统筹推进常态化疫情防控和经济社会发展工作贯通起来，有针对性地部署推进关键性改革。要提前谋划“十四五”时期改革工作，更加注重制度和治理体系建设，更多解决深层次体制机制问题。改革创新最大的活力蕴藏在基层和群众中间，对待新事物新做法，要加强鼓励和引导，让新生事物健康成长，让发展新动能加速壮大。   </w:t>
      </w:r>
    </w:p>
    <w:p>
      <w:pPr>
        <w:ind w:left="0" w:right="0" w:firstLine="560"/>
        <w:spacing w:before="450" w:after="450" w:line="312" w:lineRule="auto"/>
      </w:pPr>
      <w:r>
        <w:rPr>
          <w:rFonts w:ascii="宋体" w:hAnsi="宋体" w:eastAsia="宋体" w:cs="宋体"/>
          <w:color w:val="000"/>
          <w:sz w:val="28"/>
          <w:szCs w:val="28"/>
        </w:rPr>
        <w:t xml:space="preserve">中央全面深化改革委员会委员出席会议，中央和国家机关有关部门负责同志列席会议。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2025-01-31T13:39:45+08:00</dcterms:created>
  <dcterms:modified xsi:type="dcterms:W3CDTF">2025-01-31T13:39:45+08:00</dcterms:modified>
</cp:coreProperties>
</file>

<file path=docProps/custom.xml><?xml version="1.0" encoding="utf-8"?>
<Properties xmlns="http://schemas.openxmlformats.org/officeDocument/2006/custom-properties" xmlns:vt="http://schemas.openxmlformats.org/officeDocument/2006/docPropsVTypes"/>
</file>