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贵州文昌阁的导游词范文如何写(四篇)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贵州文昌阁的导游词范文如何写一红枫湖由北湖、南湖、中湖、后湖四部分组成。北湖的岛、南湖的洞、中湖的山、后湖的湾，到红枫湖游览情趣不同时间也变得不一样。北湖以岛闻名，鸟岛、蛇岛、龟岛……此外，湖的沿岸，还有西汉的古墓群，以及明代的“苗王营垒”...</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贵州文昌阁的导游词范文如何写一</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宋体" w:hAnsi="宋体" w:eastAsia="宋体" w:cs="宋体"/>
          <w:color w:val="000"/>
          <w:sz w:val="28"/>
          <w:szCs w:val="28"/>
        </w:rPr>
        <w:t xml:space="preserve">红枫湖由北湖、南湖、中湖、后湖四部分组成。北湖的岛、南湖的洞、中湖的山、后湖的湾，到红枫湖游览情趣不同时间也变得不一样。北湖以岛闻名，鸟岛、蛇岛、龟岛……此外，湖的沿岸，还有西汉的古墓群，以及明代的“苗王营垒”。而南湖以洞著称，有将军洞、打鱼洞、水下洞。</w:t>
      </w:r>
    </w:p>
    <w:p>
      <w:pPr>
        <w:ind w:left="0" w:right="0" w:firstLine="560"/>
        <w:spacing w:before="450" w:after="450" w:line="312" w:lineRule="auto"/>
      </w:pPr>
      <w:r>
        <w:rPr>
          <w:rFonts w:ascii="宋体" w:hAnsi="宋体" w:eastAsia="宋体" w:cs="宋体"/>
          <w:color w:val="000"/>
          <w:sz w:val="28"/>
          <w:szCs w:val="28"/>
        </w:rPr>
        <w:t xml:space="preserve">南湖将军山是红枫湖最高的山峰，登高极目，湖面和岛屿尽收眼底。将军湾右岸有一溶洞，称为将军洞，水涨时形成独特的“洞中湖”。洞内钟乳石柱五光十色，尽头处有一幅10多米高、20多米宽的晶莹闪烁大石幔，恰似一幅巨瀑从悬崖直泻而下，甚为壮观。北湖与南湖之间，有中湖连接。进入中湖，两岸峭壁森严，山势险峻。山颠之上一石似亭亭仙姑，一石含笑若罗汉。后湖则湾汊众多，纵横交错。看似山穷水尽，忽又柳暗花明，船头一转，山水如画，尽收眼底。湖、岛、山、洞巧妙结合，构成一幅绚丽的画卷。</w:t>
      </w:r>
    </w:p>
    <w:p>
      <w:pPr>
        <w:ind w:left="0" w:right="0" w:firstLine="560"/>
        <w:spacing w:before="450" w:after="450" w:line="312" w:lineRule="auto"/>
      </w:pPr>
      <w:r>
        <w:rPr>
          <w:rFonts w:ascii="宋体" w:hAnsi="宋体" w:eastAsia="宋体" w:cs="宋体"/>
          <w:color w:val="000"/>
          <w:sz w:val="28"/>
          <w:szCs w:val="28"/>
        </w:rPr>
        <w:t xml:space="preserve">现在的红枫湖景区依山傍水建有侗寨、苗寨、布依寨等民族村寨，风情浓郁，引人入胜。汇集了侗寨鼓楼和风雨桥、苗家吊脚楼以及布依石头城等少数民族的建筑精品，让游客品味少数民族建筑艺术，体味侗族拦门酒、苗家拦路酒等少数民族待客礼仪里蕴涵的一片真情。尤其是在此参加每周六的“土风狂欢晚会”，荟萃了苗族、侗族、布依族风情节目的精华，有多声部合声、曾轰动巴黎的侗族大歌，有被誉为“东方迪斯科”的苗族反排木鼓舞、踩桥芦笙舞……会让您由衷赞叹少数民族同胞的艺术创造力。</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贵州文昌阁的导游词范文如何写二</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贵州文昌阁的导游词范文如何写四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是贵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2025-01-19T03:23:24+08:00</dcterms:created>
  <dcterms:modified xsi:type="dcterms:W3CDTF">2025-01-19T03:23:24+08:00</dcterms:modified>
</cp:coreProperties>
</file>

<file path=docProps/custom.xml><?xml version="1.0" encoding="utf-8"?>
<Properties xmlns="http://schemas.openxmlformats.org/officeDocument/2006/custom-properties" xmlns:vt="http://schemas.openxmlformats.org/officeDocument/2006/docPropsVTypes"/>
</file>