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出纳工作心得体会300字 出纳工作心得体会字(二十篇)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出纳工作心得体会300字 出纳工作心得体会字一首先，在领导的赞助下我懂得了出纳岗位的各种制度及其日常的工作流程。在同事们的领导和辅助下使我学到了良多工作中的常识，使我最快的熟习了这份新的工作。在工作岗位不高下之分，必定要好好工作，来体现人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出纳工作心得体会字一</w:t>
      </w:r>
    </w:p>
    <w:p>
      <w:pPr>
        <w:ind w:left="0" w:right="0" w:firstLine="560"/>
        <w:spacing w:before="450" w:after="450" w:line="312" w:lineRule="auto"/>
      </w:pPr>
      <w:r>
        <w:rPr>
          <w:rFonts w:ascii="宋体" w:hAnsi="宋体" w:eastAsia="宋体" w:cs="宋体"/>
          <w:color w:val="000"/>
          <w:sz w:val="28"/>
          <w:szCs w:val="28"/>
        </w:rPr>
        <w:t xml:space="preserve">首先，在领导的赞助下我懂得了出纳岗位的各种制度及其日常的工作流程。在同事们的领导和辅助下使我学到了良多工作中的常识，使我最快的熟习了这份新的工作。在工作岗位不高下之分，必定要好好工作，来体现人生价值。同时为了提高工作效率，平时自学电脑知识和erp的出纳知识及操作，应用erp使工作更加正确和疾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二、其余工作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2.实现领导交付的其他工作。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一、学习不够。当前，以信息技术为基础的会计软件的利用及理论基础、专业知识、工作方法等不能完整适应新的工作。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加强实践学习，进一步提高工作效率。对业务的熟悉，必需通过相关专业知识的学习，虚心求教领导和同事加强剖析问题、解决问题的能力，努力学习，争取在明年获得会计从业资历证书。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从前的几个月中，付出过努力，也得到过回报。人到中年，用严正认真的态度对待工作，在工作中精打细算的执行制度，是我们的上风。我保持要求自己做到谨慎的看待工作，并在工作中把握财务人员应当控制的准则。作为财务人员特殊需要在制度和人情之间掌握好分寸，既不能的冲撞规章制度也不能不通圆滑人情。只有一直的提高业务程度才干使工作更顺利的进行。在行将到来的20xx年，我会取长补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出纳工作心得体会字二</w:t>
      </w:r>
    </w:p>
    <w:p>
      <w:pPr>
        <w:ind w:left="0" w:right="0" w:firstLine="560"/>
        <w:spacing w:before="450" w:after="450" w:line="312" w:lineRule="auto"/>
      </w:pPr>
      <w:r>
        <w:rPr>
          <w:rFonts w:ascii="宋体" w:hAnsi="宋体" w:eastAsia="宋体" w:cs="宋体"/>
          <w:color w:val="000"/>
          <w:sz w:val="28"/>
          <w:szCs w:val="28"/>
        </w:rPr>
        <w:t xml:space="preserve">公司的出纳员在认真实行了岗位职责后，工作中总会遇到什么辣手的问题与收成心得。在出纳工作总结中能够将这一系列问题反馈给领导，同时计划自己的前进方向。</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陷也是不可掩盖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许多工作中的知识，使我最快的熟悉了这份新的工作。在工作岗位没有高低之分，一定要好好工作，来体现人生价值。同时为了提高工作效率，平时自学电脑知识和erp的出纳知识及操作，利用erp使工作更加准确和快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领导和同事们也给了我很大的帮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三.回顾检查本身存在的问题，我以为：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一、学习不够。当前，以信息技术为基础的会计软件的运用及理论基础、专业知识、工作方法等不能完全适应新的工作。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加强理论学习，进一步提高工作效率。对业务的熟悉，必须通过相关专业知识的学习，虚心讨教领导和同事增强分析问题、解决问题的能力，努力学习，争取在明年取得会计从业资格证书。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掌握好分寸，既不能的触犯规章制度也不能不通世故人情。只有不断的提高业务水平能力使工作更顺利的进行。期近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出纳工作心得体会字三</w:t>
      </w:r>
    </w:p>
    <w:p>
      <w:pPr>
        <w:ind w:left="0" w:right="0" w:firstLine="560"/>
        <w:spacing w:before="450" w:after="450" w:line="312" w:lineRule="auto"/>
      </w:pPr>
      <w:r>
        <w:rPr>
          <w:rFonts w:ascii="宋体" w:hAnsi="宋体" w:eastAsia="宋体" w:cs="宋体"/>
          <w:color w:val="000"/>
          <w:sz w:val="28"/>
          <w:szCs w:val="28"/>
        </w:rPr>
        <w:t xml:space="preserve">转瞬间咱们送走了20xx年迎来了簇新的20xx年。回想这期间的工作情况，还是受益匪浅，现将本人一年以来的工作及学习情况汇报如下：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自己严格依照财务职员的相关制度和条例，实现现金管理，现金收付，凭证的审核以及现金日记帐登记等业务谨严过细不出错误，可能确保做到现金的收支准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需要准确开具支票转账进账，提取现金备用，颠三倒四地完成了职工日常报销。在素日与银行接触的工作中，我认真复核所要求开具的银行结算凭证的台头，帐号，用处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财务主管核对现金与帐目，发现现金金额不符，做到及时汇报，及时处理。及时回收整顿各项回单、收据，。根据财务主管供给的根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当然还有最主要的一方面就是保管现金、票据、各种印鉴，既要有内部的保管分工，各负其责，并彼此牵制的意识;也要有对外的保安办法，保护个人保险和公司的好处不受到丧失的意识。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 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原则，我始终坚持做到多请示、多汇报、不该购的不购，不该报的不报，充分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 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遵法纪，时刻以背面教材警示自己，不断强化廉洁自律意识，努力做到“自重、自省、自警、自励”，建立了财务工作者的良好形象，始终以丰满的精力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二，存在不足和下年度工作打算</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撑，无论是思维意识，仍是工作才能都有了提高，但差距和不足大有存在的。比方：一方面是学习的深度和广度还须要增强;另一方面是碰到艰苦强调客观起因较多，没有充足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3)、施展主观能动性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觉得很快慰很踏实，在新的一年里，我还需要在工作上更加积极自动，态度上更加认真负责;另外，我能有当初这点小小的进步，这都得益于领导，前辈的帮助与交换，我真正感触到了领导的关心和盼望，同时也由衷的钦佩他们广博的知识和丰盛的实际经验。作为一名普通的员工，我的工作是再普通不外了，象我这样能做好自己本职工作的同事还有很多，我们能在过去一年美满地完成义务,主要在于各级领导的关怀和鼎力支持，采用各种机动多变的方式和方法去解决各种不同的问题，我只是和所有我们公司的其他员工一样, 尽自己的最大努力愿望对公司能有所奉献。我想，一般的工作也并非象征着追求的终结，我处在一个比拟平凡的工作岗位上，所以我更应该去实现我的幻想和追求，无论成果如何，即便平常也不能平淡。更何况追求进程的自身就是一种成长，一种先进。</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请求自己，积级加入公司的各项运动和学习，从去年的工作中认真汲取教训，缩小在业务上的差距，让自己今后的工作更加谨严有序，让自己以更踏实的立场为公司的发展作出自己的努力，决不辜负大家对我的冀望!同时我也衷心等待领导和先辈可以多多在工作上指点我，在思惟上帮助我，我会尽力为公司的进一步发展和强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最后，我再一次衷心感激我身边的每一位同事和领导，有了大家这样的好同事好领导，在这样的一个优良的群体里，我信任我们的公司来日会更好!而我们也将播种无穷的盼望!</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出纳工作心得体会字四</w:t>
      </w:r>
    </w:p>
    <w:p>
      <w:pPr>
        <w:ind w:left="0" w:right="0" w:firstLine="560"/>
        <w:spacing w:before="450" w:after="450" w:line="312" w:lineRule="auto"/>
      </w:pPr>
      <w:r>
        <w:rPr>
          <w:rFonts w:ascii="宋体" w:hAnsi="宋体" w:eastAsia="宋体" w:cs="宋体"/>
          <w:color w:val="000"/>
          <w:sz w:val="28"/>
          <w:szCs w:val="28"/>
        </w:rPr>
        <w:t xml:space="preserve">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出纳工作心得体会字五</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二、筹划期间产生的费用本应计入待摊费用的开办费，但往往我们可以在计入开办费之前，还照正常所发生的各种费用分类计入，最后转入开办费。这样可以让业主更好的了解所发生的业务内容。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九、与其不厌其烦地对有关部门和人员述说该如何如何做，不如把要求和规范用文字性的语言示范出来进行约束。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出纳工作心得体会字六</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201×年上半年我公司各部门都取得了可喜的成就，作为公司出纳，我在收付、反映、监督、管理四个方面尽到了应尽的职责，特别是在××期间，仍按时到银行保险等公共场合办理业务。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出纳工作心得体会字七</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出纳工作心得体会字八</w:t>
      </w:r>
    </w:p>
    <w:p>
      <w:pPr>
        <w:ind w:left="0" w:right="0" w:firstLine="560"/>
        <w:spacing w:before="450" w:after="450" w:line="312" w:lineRule="auto"/>
      </w:pPr>
      <w:r>
        <w:rPr>
          <w:rFonts w:ascii="宋体" w:hAnsi="宋体" w:eastAsia="宋体" w:cs="宋体"/>
          <w:color w:val="000"/>
          <w:sz w:val="28"/>
          <w:szCs w:val="28"/>
        </w:rPr>
        <w:t xml:space="preserve">我在公司公司担任的是出纳职务，以下是本人对于此次工作的一些心得体会。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印花税，我才第一次明确了印花税这样一个概念。</w:t>
      </w:r>
    </w:p>
    <w:p>
      <w:pPr>
        <w:ind w:left="0" w:right="0" w:firstLine="560"/>
        <w:spacing w:before="450" w:after="450" w:line="312" w:lineRule="auto"/>
      </w:pPr>
      <w:r>
        <w:rPr>
          <w:rFonts w:ascii="宋体" w:hAnsi="宋体" w:eastAsia="宋体" w:cs="宋体"/>
          <w:color w:val="000"/>
          <w:sz w:val="28"/>
          <w:szCs w:val="28"/>
        </w:rPr>
        <w:t xml:space="preserve">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的数目很乱，所以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w:t>
      </w:r>
    </w:p>
    <w:p>
      <w:pPr>
        <w:ind w:left="0" w:right="0" w:firstLine="560"/>
        <w:spacing w:before="450" w:after="450" w:line="312" w:lineRule="auto"/>
      </w:pPr>
      <w:r>
        <w:rPr>
          <w:rFonts w:ascii="宋体" w:hAnsi="宋体" w:eastAsia="宋体" w:cs="宋体"/>
          <w:color w:val="000"/>
          <w:sz w:val="28"/>
          <w:szCs w:val="28"/>
        </w:rPr>
        <w:t xml:space="preserve">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“做一行，爱一行。作为出纳，我明白身上的责任。总而言之，通过这次实习，我对出纳这个岗位的工作有了比较深刻的理解。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出纳工作心得体会字九</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出纳工作心得体会300字 出纳工作心得体会字篇十一</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出纳工作心得体会字篇十二</w:t>
      </w:r>
    </w:p>
    <w:p>
      <w:pPr>
        <w:ind w:left="0" w:right="0" w:firstLine="560"/>
        <w:spacing w:before="450" w:after="450" w:line="312" w:lineRule="auto"/>
      </w:pPr>
      <w:r>
        <w:rPr>
          <w:rFonts w:ascii="宋体" w:hAnsi="宋体" w:eastAsia="宋体" w:cs="宋体"/>
          <w:color w:val="000"/>
          <w:sz w:val="28"/>
          <w:szCs w:val="28"/>
        </w:rPr>
        <w:t xml:space="preserve">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我以为出纳只是跑一下银行，算一下现金，认为只不过是些简单而琐碎的工作。然而在接手出纳工作半年以后，我终于知道出纳工作并不是我想象中的那么简单。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 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出纳工作心得体会字篇十三</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出纳工作心得体会字篇十四</w:t>
      </w:r>
    </w:p>
    <w:p>
      <w:pPr>
        <w:ind w:left="0" w:right="0" w:firstLine="560"/>
        <w:spacing w:before="450" w:after="450" w:line="312" w:lineRule="auto"/>
      </w:pPr>
      <w:r>
        <w:rPr>
          <w:rFonts w:ascii="宋体" w:hAnsi="宋体" w:eastAsia="宋体" w:cs="宋体"/>
          <w:color w:val="000"/>
          <w:sz w:val="28"/>
          <w:szCs w:val="28"/>
        </w:rPr>
        <w:t xml:space="preserve">20xx年x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我在20xx年x月份开始从事出纳工作，这段时间里让我对出纳这个工作岗位有了更深的认识，作为一名财务人员，一名出纳，我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w:t>
      </w:r>
    </w:p>
    <w:p>
      <w:pPr>
        <w:ind w:left="0" w:right="0" w:firstLine="560"/>
        <w:spacing w:before="450" w:after="450" w:line="312" w:lineRule="auto"/>
      </w:pPr>
      <w:r>
        <w:rPr>
          <w:rFonts w:ascii="宋体" w:hAnsi="宋体" w:eastAsia="宋体" w:cs="宋体"/>
          <w:color w:val="000"/>
          <w:sz w:val="28"/>
          <w:szCs w:val="28"/>
        </w:rPr>
        <w:t xml:space="preserve">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14、从5月x日开始配合绿化造林项目和公司全体员工一道参加劳动，给树木缠膜、抹芽。种植蔬菜。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出纳工作心得体会字篇十五</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2025-01-31T14:37:55+08:00</dcterms:created>
  <dcterms:modified xsi:type="dcterms:W3CDTF">2025-01-31T14:37:55+08:00</dcterms:modified>
</cp:coreProperties>
</file>

<file path=docProps/custom.xml><?xml version="1.0" encoding="utf-8"?>
<Properties xmlns="http://schemas.openxmlformats.org/officeDocument/2006/custom-properties" xmlns:vt="http://schemas.openxmlformats.org/officeDocument/2006/docPropsVTypes"/>
</file>