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关于工作未完成总结(精)(三篇)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作未完成总结(精)一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关于工作未完成总结(精)一</w:t>
      </w:r>
    </w:p>
    <w:p>
      <w:pPr>
        <w:ind w:left="0" w:right="0" w:firstLine="560"/>
        <w:spacing w:before="450" w:after="450" w:line="312" w:lineRule="auto"/>
      </w:pPr>
      <w:r>
        <w:rPr>
          <w:rFonts w:ascii="宋体" w:hAnsi="宋体" w:eastAsia="宋体" w:cs="宋体"/>
          <w:color w:val="000"/>
          <w:sz w:val="28"/>
          <w:szCs w:val="28"/>
        </w:rPr>
        <w:t xml:space="preserve">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的课比较自然、本色,不雕琢、不做作,一字一画、一音一语,老老实实地教,老老实实地写,课堂教学扎实、平实、真实.我总感觉,我们的课也就是这样上的,只不过是我们教材处理得还不够到位,只不过我们对细节关注的还不够,只不过我们对教学流程处理得还不够自然.总之,也许你我只要再多一点童心,再多一点努力,再多一点敬业,也许课就能上得和他们一样精彩.其次,教师能否写一手好字,代表着教师业务素质的高低,正所谓“字如其人”.教师给学生以榜样起示范作用,直接影响教书育人的效果.通过这些参赛老师们的板书,可以看出他们写的字行笔流畅、运笔自如、有顿有挫、布局合理.这不是一朝一夕之功,而是她们持之以恒,不畏劳苦,刻苦训练的结果.我校的韦老师利用点滴时间刻苦练习,写得一手好字,是我学习的楷模.</w:t>
      </w:r>
    </w:p>
    <w:p>
      <w:pPr>
        <w:ind w:left="0" w:right="0" w:firstLine="560"/>
        <w:spacing w:before="450" w:after="450" w:line="312" w:lineRule="auto"/>
      </w:pPr>
      <w:r>
        <w:rPr>
          <w:rFonts w:ascii="宋体" w:hAnsi="宋体" w:eastAsia="宋体" w:cs="宋体"/>
          <w:color w:val="000"/>
          <w:sz w:val="28"/>
          <w:szCs w:val="28"/>
        </w:rPr>
        <w:t xml:space="preserve">2、朗读――语文教学中极其重要的一环</w:t>
      </w:r>
    </w:p>
    <w:p>
      <w:pPr>
        <w:ind w:left="0" w:right="0" w:firstLine="560"/>
        <w:spacing w:before="450" w:after="450" w:line="312" w:lineRule="auto"/>
      </w:pPr>
      <w:r>
        <w:rPr>
          <w:rFonts w:ascii="宋体" w:hAnsi="宋体" w:eastAsia="宋体" w:cs="宋体"/>
          <w:color w:val="000"/>
          <w:sz w:val="28"/>
          <w:szCs w:val="28"/>
        </w:rPr>
        <w:t xml:space="preserve">此次素养大赛,所有的参赛老师们都能声情并茂的对文本进行诵读.同时也非常注重对学生诵读的指导,把握情感基调,读出层次,读出韵味.在我平常的教学中可能只注意到了断和连、轻和重、缓和急、抑和扬等基本的技巧,并未准确地引导学生理解文章的内在,深入作品内涵,准确把握作品的气韵、节奏,用自己的声音将无声的文字,化为有声的韵味.语文教师必须掌握一定的朗读技巧,做到“低吟而体其味,诵读而达其情”,真切动情地读出自己的感受,读出文本表达的特色,读出文本的价值.教师充分表露自己通过解读文本所感受到的惊讶、赞叹、失望、伤心、愤怒等情感,并通过自己情感的表达,不断地给所教的知识加温,激发渲染课堂气氛,带领学生走进文本,体会情感,这样语文教学就能够水到渠成.</w:t>
      </w:r>
    </w:p>
    <w:p>
      <w:pPr>
        <w:ind w:left="0" w:right="0" w:firstLine="560"/>
        <w:spacing w:before="450" w:after="450" w:line="312" w:lineRule="auto"/>
      </w:pPr>
      <w:r>
        <w:rPr>
          <w:rFonts w:ascii="宋体" w:hAnsi="宋体" w:eastAsia="宋体" w:cs="宋体"/>
          <w:color w:val="000"/>
          <w:sz w:val="28"/>
          <w:szCs w:val="28"/>
        </w:rPr>
        <w:t xml:space="preserve">3、钻研教材――语文教师必备的能力</w:t>
      </w:r>
    </w:p>
    <w:p>
      <w:pPr>
        <w:ind w:left="0" w:right="0" w:firstLine="560"/>
        <w:spacing w:before="450" w:after="450" w:line="312" w:lineRule="auto"/>
      </w:pPr>
      <w:r>
        <w:rPr>
          <w:rFonts w:ascii="宋体" w:hAnsi="宋体" w:eastAsia="宋体" w:cs="宋体"/>
          <w:color w:val="000"/>
          <w:sz w:val="28"/>
          <w:szCs w:val="28"/>
        </w:rPr>
        <w:t xml:space="preserve">可以说教师钻研教材的能力,直接影响到教学的效果,只有钻研教材,才能很好地解决教学过程中的预设和生成之间的关系.唯有吃透教材,才能设计出好的教法;课堂上才能关注学生的思维和情感;才能应对学生各种疑难问题;教师才能在课堂上挥洒自如.所以说,研读是语文教师的必备的基本功.阅读教学是“教师、学生、文本对话的过程”,这三者之间的对话,教师是核心、是灵魂、是首席.唯有教师首先与文本进行深入、细致、广阔、多维的对话,方能在教学中深入浅出、得心应手.此外,教师还要关注一下文本的背景,写作的情境下行,特定的历史条件、特定的写作心境,这样的解读也才会更为真实、丰满、深刻.</w:t>
      </w:r>
    </w:p>
    <w:p>
      <w:pPr>
        <w:ind w:left="0" w:right="0" w:firstLine="560"/>
        <w:spacing w:before="450" w:after="450" w:line="312" w:lineRule="auto"/>
      </w:pPr>
      <w:r>
        <w:rPr>
          <w:rFonts w:ascii="宋体" w:hAnsi="宋体" w:eastAsia="宋体" w:cs="宋体"/>
          <w:color w:val="000"/>
          <w:sz w:val="28"/>
          <w:szCs w:val="28"/>
        </w:rPr>
        <w:t xml:space="preserve">4、文学素养――语文教师必备的素养</w:t>
      </w:r>
    </w:p>
    <w:p>
      <w:pPr>
        <w:ind w:left="0" w:right="0" w:firstLine="560"/>
        <w:spacing w:before="450" w:after="450" w:line="312" w:lineRule="auto"/>
      </w:pPr>
      <w:r>
        <w:rPr>
          <w:rFonts w:ascii="宋体" w:hAnsi="宋体" w:eastAsia="宋体" w:cs="宋体"/>
          <w:color w:val="000"/>
          <w:sz w:val="28"/>
          <w:szCs w:val="28"/>
        </w:rPr>
        <w:t xml:space="preserve">读史使人睿智,读美学使人高尚,读哲学使人深刻.读书,是每个语文教师专业成长必须的生命方式.因此,教师就必须读书.一个不读书的老师是一个没有希望的老师,读书就是最高级的精神美容,读书就是最长远的备课、最好的教学准备.所有的参赛教师都有着丰厚的文学积淀,因此,他们在教学中的引导语、过渡语、小结语以及以及问题的设计都非常准确,这些都是值得我学习的.</w:t>
      </w:r>
    </w:p>
    <w:p>
      <w:pPr>
        <w:ind w:left="0" w:right="0" w:firstLine="560"/>
        <w:spacing w:before="450" w:after="450" w:line="312" w:lineRule="auto"/>
      </w:pPr>
      <w:r>
        <w:rPr>
          <w:rFonts w:ascii="宋体" w:hAnsi="宋体" w:eastAsia="宋体" w:cs="宋体"/>
          <w:color w:val="000"/>
          <w:sz w:val="28"/>
          <w:szCs w:val="28"/>
        </w:rPr>
        <w:t xml:space="preserve">在这次小学语文教师素养大赛中,还有很多值得我学习的.在今后的教学工作中,我要以他们为榜样,不断更新教育理念,提高个人素养,多学习相关知识,学习名师们新的教学理念、教学思想,学习他们对细微之处处理的技巧,学习他们扎实的教学基本功底等等,积极思考,精心设计,力求体现以学生为本,处处为学生考虑,上出有价值、有质量的课.</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面对如此惨烈的销售业绩，我不禁满头大汗，心里有说不出的滋味，就像品尝到打翻了的五味瓶，酸甜苦辣咸，纠结在心间啊！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x月到xx月期间的销售业绩非常糟糕，总共只完成xx张业务订单，销售金额仅仅人民币xx万多元。这样的销售业绩在本单位排名倒数第一，距离倒数第二名的销售业绩相差了xx万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销售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2025-04-05T00:46:16+08:00</dcterms:created>
  <dcterms:modified xsi:type="dcterms:W3CDTF">2025-04-05T00:46:16+08:00</dcterms:modified>
</cp:coreProperties>
</file>

<file path=docProps/custom.xml><?xml version="1.0" encoding="utf-8"?>
<Properties xmlns="http://schemas.openxmlformats.org/officeDocument/2006/custom-properties" xmlns:vt="http://schemas.openxmlformats.org/officeDocument/2006/docPropsVTypes"/>
</file>