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关于学生会换届改选方案学生会换届改选方案学生干部换届改选方案(推荐)(3篇)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学生会换届改选方案学生会换届改选方案学生干部换届改选方案(推荐)一我从20xx年10月加入学生会科创部，在这半学期中，我认为得到了许多方面的学习锻炼，社交礼仪，人际沟通，为人处事等。以下是我的述职报告：时光荏苒，岁月如梭。我自20xx年...</w:t>
      </w:r>
    </w:p>
    <w:p>
      <w:pPr>
        <w:ind w:left="0" w:right="0" w:firstLine="560"/>
        <w:spacing w:before="450" w:after="450" w:line="312" w:lineRule="auto"/>
      </w:pPr>
      <w:r>
        <w:rPr>
          <w:rFonts w:ascii="黑体" w:hAnsi="黑体" w:eastAsia="黑体" w:cs="黑体"/>
          <w:color w:val="000000"/>
          <w:sz w:val="36"/>
          <w:szCs w:val="36"/>
          <w:b w:val="1"/>
          <w:bCs w:val="1"/>
        </w:rPr>
        <w:t xml:space="preserve">关于学生会换届改选方案学生会换届改选方案学生干部换届改选方案(推荐)一</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进取有效的作用，而作为学生会的重要组成部分的“科创部”的作用更是不可磨灭。学生在大学生活的重心是学习，而我们科创部正是本着“为大家的生活服务”的原则在系党团总支的领导下进取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那里的教师和同学们一齐学习工作，不仅仅增进了了解，沟通了感情，建立了友谊，也获得了许多有益的启示，工作本事也得到了必须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一是要继续提高认识水平。异常是对工作中可能出现的问题和困难，要注重从总体上把握，增强工作的预见性和主动性，时刻坚持清醒的头脑和强烈的忧患意识。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进取认真的去作好它。带着清晨的一抹微笑，我在教学楼门口站迎宾岗，这是我第一次做这份工作，有些兴奋。对每一位教师送上微笑，不仅仅表现了一个人得素质，更体现了吉林体育学院的形象。学生会举办的文艺晚会，我既做了一名观众，同时在会后帮忙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学生会是一个很锻炼人的地方。在那里我们会收获很多其他同学不曾得到的经验，我们会学会如何更乐观的应对压力，如何珍惜和爱护自我。这为我们以后应对社会增添了一个筹码。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总的说来，我觉得我们科创部部的工作任重而道远，在未来的生活中，我会更加努力的做好自我的工作，请各位领导相信我。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关于学生会换届改选方案学生会换届改选方案学生干部换届改选方案(推荐)二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 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关于学生会换届改选方案学生会换届改选方案学生干部换届改选方案(推荐)三</w:t>
      </w:r>
    </w:p>
    <w:p>
      <w:pPr>
        <w:ind w:left="0" w:right="0" w:firstLine="560"/>
        <w:spacing w:before="450" w:after="450" w:line="312" w:lineRule="auto"/>
      </w:pPr>
      <w:r>
        <w:rPr>
          <w:rFonts w:ascii="宋体" w:hAnsi="宋体" w:eastAsia="宋体" w:cs="宋体"/>
          <w:color w:val="000"/>
          <w:sz w:val="28"/>
          <w:szCs w:val="28"/>
        </w:rPr>
        <w:t xml:space="preserve">尊敬的校领导，陈老师：</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 ，因为我的工作能力不是最强的，学习成绩不是最好的，对此我是既感惭愧又觉无奈!古人说“鱼和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院团委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