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新时期班主任培训心得范本</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时期班主任培训心得范本一关键词：责任感；使命感；教师；学生“光荣的人民教师”是简短而又平实的一种称呼，但却那么亲切，那么深沉，那么响亮。它昭示了我们教师的地位和历史功绩，展现了新时期广大教师的精神风貌，提醒着我们教师时时规范、监督自己的言...</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新时期班主任培训心得范本一</w:t>
      </w:r>
    </w:p>
    <w:p>
      <w:pPr>
        <w:ind w:left="0" w:right="0" w:firstLine="560"/>
        <w:spacing w:before="450" w:after="450" w:line="312" w:lineRule="auto"/>
      </w:pPr>
      <w:r>
        <w:rPr>
          <w:rFonts w:ascii="宋体" w:hAnsi="宋体" w:eastAsia="宋体" w:cs="宋体"/>
          <w:color w:val="000"/>
          <w:sz w:val="28"/>
          <w:szCs w:val="28"/>
        </w:rPr>
        <w:t xml:space="preserve">关键词：责任感；使命感；教师；学生</w:t>
      </w:r>
    </w:p>
    <w:p>
      <w:pPr>
        <w:ind w:left="0" w:right="0" w:firstLine="560"/>
        <w:spacing w:before="450" w:after="450" w:line="312" w:lineRule="auto"/>
      </w:pPr>
      <w:r>
        <w:rPr>
          <w:rFonts w:ascii="宋体" w:hAnsi="宋体" w:eastAsia="宋体" w:cs="宋体"/>
          <w:color w:val="000"/>
          <w:sz w:val="28"/>
          <w:szCs w:val="28"/>
        </w:rPr>
        <w:t xml:space="preserve">“光荣的人民教师”是简短而又平实的一种称呼，但却那么亲切，那么深沉，那么响亮。它昭示了我们教师的地位和历史功绩，展现了新时期广大教师的精神风貌，提醒着我们教师时时规范、监督自己的言行。可见，这七个字的简短组合，却能产生沉甸甸的分量，它让教师深深地体会到其中的光荣感、责任感和使命感。</w:t>
      </w:r>
    </w:p>
    <w:p>
      <w:pPr>
        <w:ind w:left="0" w:right="0" w:firstLine="560"/>
        <w:spacing w:before="450" w:after="450" w:line="312" w:lineRule="auto"/>
      </w:pPr>
      <w:r>
        <w:rPr>
          <w:rFonts w:ascii="宋体" w:hAnsi="宋体" w:eastAsia="宋体" w:cs="宋体"/>
          <w:color w:val="000"/>
          <w:sz w:val="28"/>
          <w:szCs w:val="28"/>
        </w:rPr>
        <w:t xml:space="preserve">教师最大的责任是教书育人。伟大的教育家陶行知曾说过：“智情意的教育是整体、统一的，智的教育不是灌输儿童死的知识，而是同时引起儿童的社会兴趣与行动的意志。情的教育不是培养儿童脆弱的感情，而是调节并启发儿童应有的感情，主要是追求真理的感情。在感情之调节与启发中使儿童了解其意义与方法，便同时是知的教育。使养成追求真理的情感，并能努力与奉行，便同时是意志教育。”</w:t>
      </w:r>
    </w:p>
    <w:p>
      <w:pPr>
        <w:ind w:left="0" w:right="0" w:firstLine="560"/>
        <w:spacing w:before="450" w:after="450" w:line="312" w:lineRule="auto"/>
      </w:pPr>
      <w:r>
        <w:rPr>
          <w:rFonts w:ascii="宋体" w:hAnsi="宋体" w:eastAsia="宋体" w:cs="宋体"/>
          <w:color w:val="000"/>
          <w:sz w:val="28"/>
          <w:szCs w:val="28"/>
        </w:rPr>
        <w:t xml:space="preserve">学生是学习的主人，教师是学习活动的组织者，教学应在师生平等对话的过程中进行。这种师生关系首先取决于教师是否愿意以一颗真诚的心去了解学生、理解学生、尊重学生。在了解的基础上，教师才能理解学生的举动和疑问，尊重学生的独特体验和个体差异，积极开发利用课程资源，创造性地开展教学实践活动，潜移默化地培养学生高尚的道德情操以及健康的审美情趣。</w:t>
      </w:r>
    </w:p>
    <w:p>
      <w:pPr>
        <w:ind w:left="0" w:right="0" w:firstLine="560"/>
        <w:spacing w:before="450" w:after="450" w:line="312" w:lineRule="auto"/>
      </w:pPr>
      <w:r>
        <w:rPr>
          <w:rFonts w:ascii="宋体" w:hAnsi="宋体" w:eastAsia="宋体" w:cs="宋体"/>
          <w:color w:val="000"/>
          <w:sz w:val="28"/>
          <w:szCs w:val="28"/>
        </w:rPr>
        <w:t xml:space="preserve">实施新课程标准、构建高效课堂，教师不仅要教学生，还要提升自己，阅读是教师的必修课。随着新课程体系的诞生，教师将涉及一个新的文化领域，阅读作为文化领域里重要的组成部分，因此也提出了更高的要求，不仅要求教师阅读时量要有所增加，质要更待提升。教师要融入文化的变革中，追求先进文化的先进思想，不是一般的拓展知识面，而是有思考地站在一定的高度，进行知识的更新。</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未成年人道德建设的若干意见》中表明了我国大力推进科教兴国和人才强国战略，努力营造尊师重教的良好风气。教师的使命感是与中华民族精神、祖国的前途命运紧紧联系在一起的，因此，教师自身道德建设至关重要。陶行知先生说过：“你若把你的生命放在学生的生命里，把你和你学生的生命放在大众的生命里，这才算是尽了教师的天职。”所以，每个教师都应该，也必须要做到热爱学生，言传身教，以高尚的情操引导学生德、智、体、美全面发展。教师转变观念，更新知识，提高自身综合素养已迫在眉睫。</w:t>
      </w:r>
    </w:p>
    <w:p>
      <w:pPr>
        <w:ind w:left="0" w:right="0" w:firstLine="560"/>
        <w:spacing w:before="450" w:after="450" w:line="312" w:lineRule="auto"/>
      </w:pPr>
      <w:r>
        <w:rPr>
          <w:rFonts w:ascii="宋体" w:hAnsi="宋体" w:eastAsia="宋体" w:cs="宋体"/>
          <w:color w:val="000"/>
          <w:sz w:val="28"/>
          <w:szCs w:val="28"/>
        </w:rPr>
        <w:t xml:space="preserve">自古以来，人们对于教师这个职业的特质定位多为“奉献”，这一特质赋予教师地位崇高的理由，却也带给教师无尽的困惑，许多教师不知道自己该不该“收获”，也不知道自己该收获些什么，于是在困惑中牢骚满腹、斤斤计较者也有很多。我不知道自己的“收获”是否正确――“快乐着学生的快乐，幸福着学生的幸福”。</w:t>
      </w:r>
    </w:p>
    <w:p>
      <w:pPr>
        <w:ind w:left="0" w:right="0" w:firstLine="560"/>
        <w:spacing w:before="450" w:after="450" w:line="312" w:lineRule="auto"/>
      </w:pPr>
      <w:r>
        <w:rPr>
          <w:rFonts w:ascii="宋体" w:hAnsi="宋体" w:eastAsia="宋体" w:cs="宋体"/>
          <w:color w:val="000"/>
          <w:sz w:val="28"/>
          <w:szCs w:val="28"/>
        </w:rPr>
        <w:t xml:space="preserve">我们是新世纪光荣的人民教师，对于这个简短而又沉重的名称，在当今时代里，我们应该是有理想、有追求，不断丰富自我、完善自我，最大限度地实现自身价值的一批新世纪教师。让我们在伟大的教育家、先行者陶行知先生的指引下，通过自身不断的努力，为祖国的教育事业尽一份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新时期班主任培训心得范本二</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新时期班主任培训心得范本三</w:t>
      </w:r>
    </w:p>
    <w:p>
      <w:pPr>
        <w:ind w:left="0" w:right="0" w:firstLine="560"/>
        <w:spacing w:before="450" w:after="450" w:line="312" w:lineRule="auto"/>
      </w:pPr>
      <w:r>
        <w:rPr>
          <w:rFonts w:ascii="宋体" w:hAnsi="宋体" w:eastAsia="宋体" w:cs="宋体"/>
          <w:color w:val="000"/>
          <w:sz w:val="28"/>
          <w:szCs w:val="28"/>
        </w:rPr>
        <w:t xml:space="preserve">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新时期班主任培训心得范本四</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