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如何写热门新学期学习计划模板锦集汇总(2篇)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热门新学期学习计划模板锦集汇总一婚产假是大家比较重要的一次休假，自新规出台后，很多省份都制订了不同的休假规定，那么20_年湖南婚产假国家规定是怎么样的?以下是关于20_湖南省婚假产假新规定的范文，供大家参考!20_湖南省婚假产假新规定...</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如何写热门新学期学习计划模板锦集汇总一</w:t>
      </w:r>
    </w:p>
    <w:p>
      <w:pPr>
        <w:ind w:left="0" w:right="0" w:firstLine="560"/>
        <w:spacing w:before="450" w:after="450" w:line="312" w:lineRule="auto"/>
      </w:pPr>
      <w:r>
        <w:rPr>
          <w:rFonts w:ascii="宋体" w:hAnsi="宋体" w:eastAsia="宋体" w:cs="宋体"/>
          <w:color w:val="000"/>
          <w:sz w:val="28"/>
          <w:szCs w:val="28"/>
        </w:rPr>
        <w:t xml:space="preserve">婚产假是大家比较重要的一次休假，自新规出台后，很多省份都制订了不同的休假规定，那么20_年湖南婚产假国家规定是怎么样的?以下是关于20_湖南省婚假产假新规定的范文，供大家参考!</w:t>
      </w:r>
    </w:p>
    <w:p>
      <w:pPr>
        <w:ind w:left="0" w:right="0" w:firstLine="560"/>
        <w:spacing w:before="450" w:after="450" w:line="312" w:lineRule="auto"/>
      </w:pPr>
      <w:r>
        <w:rPr>
          <w:rFonts w:ascii="宋体" w:hAnsi="宋体" w:eastAsia="宋体" w:cs="宋体"/>
          <w:color w:val="000"/>
          <w:sz w:val="28"/>
          <w:szCs w:val="28"/>
        </w:rPr>
        <w:t xml:space="preserve">20_湖南省婚假产假新规定</w:t>
      </w:r>
    </w:p>
    <w:p>
      <w:pPr>
        <w:ind w:left="0" w:right="0" w:firstLine="560"/>
        <w:spacing w:before="450" w:after="450" w:line="312" w:lineRule="auto"/>
      </w:pPr>
      <w:r>
        <w:rPr>
          <w:rFonts w:ascii="宋体" w:hAnsi="宋体" w:eastAsia="宋体" w:cs="宋体"/>
          <w:color w:val="000"/>
          <w:sz w:val="28"/>
          <w:szCs w:val="28"/>
        </w:rPr>
        <w:t xml:space="preserve">好消息!湖南拟定产假158天、婚假15天，男方享受护理假15天。</w:t>
      </w:r>
    </w:p>
    <w:p>
      <w:pPr>
        <w:ind w:left="0" w:right="0" w:firstLine="560"/>
        <w:spacing w:before="450" w:after="450" w:line="312" w:lineRule="auto"/>
      </w:pPr>
      <w:r>
        <w:rPr>
          <w:rFonts w:ascii="宋体" w:hAnsi="宋体" w:eastAsia="宋体" w:cs="宋体"/>
          <w:color w:val="000"/>
          <w:sz w:val="28"/>
          <w:szCs w:val="28"/>
        </w:rPr>
        <w:t xml:space="preserve">今天上午，湖南审议人口与计生条例修正案草案，二孩政策湖南实施方案也将出炉。“全面两孩”政策已经开始实施，为确保该政策在湖南省落地，湖南拟对《湖南省人口与计划生育条例》进行修改。今天上午，该《条例(修正案·草案)》)提请湖南省十二届人大常委会第二十一次会议分组审议。</w:t>
      </w:r>
    </w:p>
    <w:p>
      <w:pPr>
        <w:ind w:left="0" w:right="0" w:firstLine="560"/>
        <w:spacing w:before="450" w:after="450" w:line="312" w:lineRule="auto"/>
      </w:pPr>
      <w:r>
        <w:rPr>
          <w:rFonts w:ascii="宋体" w:hAnsi="宋体" w:eastAsia="宋体" w:cs="宋体"/>
          <w:color w:val="000"/>
          <w:sz w:val="28"/>
          <w:szCs w:val="28"/>
        </w:rPr>
        <w:t xml:space="preserve">湖南拟定二孩政策提倡一对夫妻生育两个子女</w:t>
      </w:r>
    </w:p>
    <w:p>
      <w:pPr>
        <w:ind w:left="0" w:right="0" w:firstLine="560"/>
        <w:spacing w:before="450" w:after="450" w:line="312" w:lineRule="auto"/>
      </w:pPr>
      <w:r>
        <w:rPr>
          <w:rFonts w:ascii="宋体" w:hAnsi="宋体" w:eastAsia="宋体" w:cs="宋体"/>
          <w:color w:val="000"/>
          <w:sz w:val="28"/>
          <w:szCs w:val="28"/>
        </w:rPr>
        <w:t xml:space="preserve">关于生育政策，《条例(修正案·草案)》第十四条规定，提倡一对夫妻生育两个子女;此外，符合下列条件之一的夫妻，可以再生育一个子女：一是经设区的市、自治州或者省卫生和计划生育行政部门确定的病残儿医学鉴定组织鉴定，两个子女中一个有残疾或者第一胎系多胞胎均有残疾，不能成长为正常劳动力，医学上认为可以再生育的;二是再婚(不含复婚，下同)夫妻再婚前生育的子女数量合计为两个的;三是再婚夫妻再婚前一方无子女，另一方有一个子女，再婚后生育一个子女的。(这里所称子女，是指存活的亲生子女。收养的子女、以前婚姻形成的有抚养关系的继子女不计算子女数。)</w:t>
      </w:r>
    </w:p>
    <w:p>
      <w:pPr>
        <w:ind w:left="0" w:right="0" w:firstLine="560"/>
        <w:spacing w:before="450" w:after="450" w:line="312" w:lineRule="auto"/>
      </w:pPr>
      <w:r>
        <w:rPr>
          <w:rFonts w:ascii="宋体" w:hAnsi="宋体" w:eastAsia="宋体" w:cs="宋体"/>
          <w:color w:val="000"/>
          <w:sz w:val="28"/>
          <w:szCs w:val="28"/>
        </w:rPr>
        <w:t xml:space="preserve">同时，对独生子女父母享受独生子女父母奖励的时限予以明确。《条例(修正案·草案)》规定，在国家提倡一对夫妻生育一个子女期间的夫妻凭《独生子女父母光荣证》，享受相关优待和奖励。此外，还确定了终身未生育享受奖励政策的年龄界限(女方年满35周岁、男方年满40周岁)，达到年龄界限即不宜再生育的按原政策享受奖励待遇，未达到年龄界限的即可以生育而不生育的不再享受奖励待遇。</w:t>
      </w:r>
    </w:p>
    <w:p>
      <w:pPr>
        <w:ind w:left="0" w:right="0" w:firstLine="560"/>
        <w:spacing w:before="450" w:after="450" w:line="312" w:lineRule="auto"/>
      </w:pPr>
      <w:r>
        <w:rPr>
          <w:rFonts w:ascii="宋体" w:hAnsi="宋体" w:eastAsia="宋体" w:cs="宋体"/>
          <w:color w:val="000"/>
          <w:sz w:val="28"/>
          <w:szCs w:val="28"/>
        </w:rPr>
        <w:t xml:space="preserve">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如何写热门新学期学习计划模板锦集汇总二</w:t>
      </w:r>
    </w:p>
    <w:p>
      <w:pPr>
        <w:ind w:left="0" w:right="0" w:firstLine="560"/>
        <w:spacing w:before="450" w:after="450" w:line="312" w:lineRule="auto"/>
      </w:pPr>
      <w:r>
        <w:rPr>
          <w:rFonts w:ascii="宋体" w:hAnsi="宋体" w:eastAsia="宋体" w:cs="宋体"/>
          <w:color w:val="000"/>
          <w:sz w:val="28"/>
          <w:szCs w:val="28"/>
        </w:rPr>
        <w:t xml:space="preserve">供货合同亦称购销合同。在物资交换活动中供需双方依据一定条件签订的经济契约。对供应物资一方来说是供货合同，对需要物资一方来说是订货合同。下面是小编搜集的关于蔬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