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精选沂蒙山旅游景点导游介绍词简短(9篇)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精选沂蒙山旅游景点导游介绍词简短一1、颛臾古国 颛臾国都城旧址位于万寿宫古建筑群正南4公里，城墙南北长600米，东西宽550米。颛臾是夏商方国，传为太昊后裔，西周初年建颛臾国，附庸于鲁国，代表周天子主祭蒙山，要比秦始皇泰山封禅至少早820x...</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精选沂蒙山旅游景点导游介绍词简短一</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精选沂蒙山旅游景点导游介绍词简短二</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精选沂蒙山旅游景点导游介绍词简短三</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精选沂蒙山旅游景点导游介绍词简短四</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精选沂蒙山旅游景点导游介绍词简短五</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精选沂蒙山旅游景点导游介绍词简短六</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多次谈及中国共产党人的精神。“筑牢信仰之基、补足精神之钙、把稳思想之舵”共产党人守初心、担使命，必须要传承和弘扬革命精神。今天，我为大家整理了党在各个历史时期所形成的伟大精神，让我们一起来感悟精神的力量。</w:t>
      </w:r>
    </w:p>
    <w:p>
      <w:pPr>
        <w:ind w:left="0" w:right="0" w:firstLine="560"/>
        <w:spacing w:before="450" w:after="450" w:line="312" w:lineRule="auto"/>
      </w:pPr>
      <w:r>
        <w:rPr>
          <w:rFonts w:ascii="宋体" w:hAnsi="宋体" w:eastAsia="宋体" w:cs="宋体"/>
          <w:color w:val="000"/>
          <w:sz w:val="28"/>
          <w:szCs w:val="28"/>
        </w:rPr>
        <w:t xml:space="preserve">红船精神</w:t>
      </w:r>
    </w:p>
    <w:p>
      <w:pPr>
        <w:ind w:left="0" w:right="0" w:firstLine="560"/>
        <w:spacing w:before="450" w:after="450" w:line="312" w:lineRule="auto"/>
      </w:pPr>
      <w:r>
        <w:rPr>
          <w:rFonts w:ascii="宋体" w:hAnsi="宋体" w:eastAsia="宋体" w:cs="宋体"/>
          <w:color w:val="000"/>
          <w:sz w:val="28"/>
          <w:szCs w:val="28"/>
        </w:rPr>
        <w:t xml:space="preserve">1921年8月初，中国共产党第一次全国代表大会在浙江嘉兴南湖的一条游船上胜利闭幕，庄严宣告中国共产党诞生。这条游船因而获得了一个永载中国革命史册的名字——红船。20_年6月21日，时任浙江省委书记的习近平同志在《光明日报》上发表文章《弘扬“红船精神”走在时代前列》，首次提出并阐释了“红船精神”，并对“红船精神”的内涵进行了概括和论述，认为“‘开天辟地、敢为人先的首创精神，坚定理想、百折不挠的奋斗精神，立党为公、忠诚为民的奉献精神’，是中国革命的精神之源，也是‘红船精神’的深刻内涵”。九十多年来，\"红船精神\"一直激励和鼓舞着我们党站在历史的高度，走在时代的前列，带领全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井冈山精神</w:t>
      </w:r>
    </w:p>
    <w:p>
      <w:pPr>
        <w:ind w:left="0" w:right="0" w:firstLine="560"/>
        <w:spacing w:before="450" w:after="450" w:line="312" w:lineRule="auto"/>
      </w:pPr>
      <w:r>
        <w:rPr>
          <w:rFonts w:ascii="宋体" w:hAnsi="宋体" w:eastAsia="宋体" w:cs="宋体"/>
          <w:color w:val="000"/>
          <w:sz w:val="28"/>
          <w:szCs w:val="28"/>
        </w:rPr>
        <w:t xml:space="preserve">1927年10月，毛泽东、朱德等老一辈无产阶级革命家率领中国工农红军来到井冈山，在这里创建了中国第一个农村革命根据地，闯出了一条“以农村包围城市，武装夺取政权”的革命道路。井冈山因此被称为中国革命的摇篮。井冈山的革命斗争不仅点燃了中国革命的星星之火、开辟了中国革命的独特道路，而且孕育出以“胸怀理想、坚定信念，实事求是、勇闯新路，艰苦奋斗、敢于胜利，依靠群众、无私奉献”为主要内容的井冈山精神，对中国革命的进程产生了广泛而深刻的影响。</w:t>
      </w:r>
    </w:p>
    <w:p>
      <w:pPr>
        <w:ind w:left="0" w:right="0" w:firstLine="560"/>
        <w:spacing w:before="450" w:after="450" w:line="312" w:lineRule="auto"/>
      </w:pPr>
      <w:r>
        <w:rPr>
          <w:rFonts w:ascii="宋体" w:hAnsi="宋体" w:eastAsia="宋体" w:cs="宋体"/>
          <w:color w:val="000"/>
          <w:sz w:val="28"/>
          <w:szCs w:val="28"/>
        </w:rPr>
        <w:t xml:space="preserve">长征精神</w:t>
      </w:r>
    </w:p>
    <w:p>
      <w:pPr>
        <w:ind w:left="0" w:right="0" w:firstLine="560"/>
        <w:spacing w:before="450" w:after="450" w:line="312" w:lineRule="auto"/>
      </w:pPr>
      <w:r>
        <w:rPr>
          <w:rFonts w:ascii="宋体" w:hAnsi="宋体" w:eastAsia="宋体" w:cs="宋体"/>
          <w:color w:val="000"/>
          <w:sz w:val="28"/>
          <w:szCs w:val="28"/>
        </w:rPr>
        <w:t xml:space="preserve">1934年10月，在第五次反“围剿”战争失败后，中央红军主力被迫撤离江西革命根据地，开始了长达两年的两万五千里长征。雪山巍巍，草地茫茫，红军将士跨急流、登雪山、穿草地、突封锁，历尽艰辛和曲折，粉碎了敌人的围追堵截，最终实现胜利会师。中国共产党人和红军将士用生命和热血铸就了以“乐于吃苦，不惧艰难的革命乐观主义;勇于战斗，无坚不摧的革命英雄主义;重于求实，独立自主的创新胆略;善于团结，顾全大局的集体主义”为主要内涵的长征精神。正是这样百折不饶、勇往直前的长征精神让英勇的红军将士在物质极端匮乏，环境极其恶劣的困境中，以坚定的革命信念和大无畏的英雄气概，用赤裸的双脚丈量出革命的道路，创造了人类战争史上的奇迹。</w:t>
      </w:r>
    </w:p>
    <w:p>
      <w:pPr>
        <w:ind w:left="0" w:right="0" w:firstLine="560"/>
        <w:spacing w:before="450" w:after="450" w:line="312" w:lineRule="auto"/>
      </w:pPr>
      <w:r>
        <w:rPr>
          <w:rFonts w:ascii="宋体" w:hAnsi="宋体" w:eastAsia="宋体" w:cs="宋体"/>
          <w:color w:val="000"/>
          <w:sz w:val="28"/>
          <w:szCs w:val="28"/>
        </w:rPr>
        <w:t xml:space="preserve">延安精神</w:t>
      </w:r>
    </w:p>
    <w:p>
      <w:pPr>
        <w:ind w:left="0" w:right="0" w:firstLine="560"/>
        <w:spacing w:before="450" w:after="450" w:line="312" w:lineRule="auto"/>
      </w:pPr>
      <w:r>
        <w:rPr>
          <w:rFonts w:ascii="宋体" w:hAnsi="宋体" w:eastAsia="宋体" w:cs="宋体"/>
          <w:color w:val="000"/>
          <w:sz w:val="28"/>
          <w:szCs w:val="28"/>
        </w:rPr>
        <w:t xml:space="preserve">在1935年至1948年的13年里，延安作为中国共产党的指挥中枢和战略后方，孕育出了光照千秋的延安精神。它就是“坚定正确的政治方向，解放思想、实事求是的思想路线，全心全意为人民服务的根本宗旨，自力更生、艰苦奋斗的创业精神”。中国共产党在这里运筹帷幄，作出了关系中国革命前途命运的一系列重大决策，为夺取全国政权奠定了坚实基础。</w:t>
      </w:r>
    </w:p>
    <w:p>
      <w:pPr>
        <w:ind w:left="0" w:right="0" w:firstLine="560"/>
        <w:spacing w:before="450" w:after="450" w:line="312" w:lineRule="auto"/>
      </w:pPr>
      <w:r>
        <w:rPr>
          <w:rFonts w:ascii="宋体" w:hAnsi="宋体" w:eastAsia="宋体" w:cs="宋体"/>
          <w:color w:val="000"/>
          <w:sz w:val="28"/>
          <w:szCs w:val="28"/>
        </w:rPr>
        <w:t xml:space="preserve">西柏坡精神</w:t>
      </w:r>
    </w:p>
    <w:p>
      <w:pPr>
        <w:ind w:left="0" w:right="0" w:firstLine="560"/>
        <w:spacing w:before="450" w:after="450" w:line="312" w:lineRule="auto"/>
      </w:pPr>
      <w:r>
        <w:rPr>
          <w:rFonts w:ascii="宋体" w:hAnsi="宋体" w:eastAsia="宋体" w:cs="宋体"/>
          <w:color w:val="000"/>
          <w:sz w:val="28"/>
          <w:szCs w:val="28"/>
        </w:rPr>
        <w:t xml:space="preserve">在西柏坡时期，中国革命即将全面胜利，党所面临的革命形势是即将最后夺取全国政权以建立新中国，党的工作重心将由农村向城市转移;党的主要任务是由革命战争向和平建设转变;党所面临的全新课题是由革命党和局部执政向掌握全国政权的执政党转变。1949年3月，在这样一个特殊而又重要的历史转折时期，伟大领袖毛主席在西柏坡召开了中国共产党七届二中全会，并提出我们党要坚持“敢于斗争、敢于胜利的开拓精神，坚持依靠群众团结统一的民主精神，戒骄戒躁的谦虚精神，艰苦奋斗的创业精神”。西柏坡精神的核心是教育全党要经得起新的历史阶段的考验。它的实质是巩固和加强共产党的执政地位，不断地把社会主义事业推向前进。</w:t>
      </w:r>
    </w:p>
    <w:p>
      <w:pPr>
        <w:ind w:left="0" w:right="0" w:firstLine="560"/>
        <w:spacing w:before="450" w:after="450" w:line="312" w:lineRule="auto"/>
      </w:pPr>
      <w:r>
        <w:rPr>
          <w:rFonts w:ascii="宋体" w:hAnsi="宋体" w:eastAsia="宋体" w:cs="宋体"/>
          <w:color w:val="000"/>
          <w:sz w:val="28"/>
          <w:szCs w:val="28"/>
        </w:rPr>
        <w:t xml:space="preserve">苏区、沂蒙精神</w:t>
      </w:r>
    </w:p>
    <w:p>
      <w:pPr>
        <w:ind w:left="0" w:right="0" w:firstLine="560"/>
        <w:spacing w:before="450" w:after="450" w:line="312" w:lineRule="auto"/>
      </w:pPr>
      <w:r>
        <w:rPr>
          <w:rFonts w:ascii="宋体" w:hAnsi="宋体" w:eastAsia="宋体" w:cs="宋体"/>
          <w:color w:val="000"/>
          <w:sz w:val="28"/>
          <w:szCs w:val="28"/>
        </w:rPr>
        <w:t xml:space="preserve">在党的发展历程中，共产党人的脚步遍布了祖国的大江南北，在所到之处传播着共产主义思想的种子，在祖国各地的土壤中，收获了饱满鲜艳、各有特色的精神果实。这其中既有在赣南、闽西革命根据地发展起来的“坚定信念、求真务实、一心为民、清正廉洁、艰苦奋斗、争创一流、无私奉献”的苏区精神。也有沂蒙人民在长期的革命和建设实践中形成的\"吃苦耐劳、勇往直前、永不服输、敢于胜利、爱党爱军、开拓奋进、艰苦创业、无私奉献\"的沂蒙精神，等等不胜枚举。它们在中国的革命和建设中发挥了巨大的精神动力作用。直至今日，仍为社会的全面进步提供着强大的精神力量。</w:t>
      </w:r>
    </w:p>
    <w:p>
      <w:pPr>
        <w:ind w:left="0" w:right="0" w:firstLine="560"/>
        <w:spacing w:before="450" w:after="450" w:line="312" w:lineRule="auto"/>
      </w:pPr>
      <w:r>
        <w:rPr>
          <w:rFonts w:ascii="宋体" w:hAnsi="宋体" w:eastAsia="宋体" w:cs="宋体"/>
          <w:color w:val="000"/>
          <w:sz w:val="28"/>
          <w:szCs w:val="28"/>
        </w:rPr>
        <w:t xml:space="preserve">大庆铁人精神</w:t>
      </w:r>
    </w:p>
    <w:p>
      <w:pPr>
        <w:ind w:left="0" w:right="0" w:firstLine="560"/>
        <w:spacing w:before="450" w:after="450" w:line="312" w:lineRule="auto"/>
      </w:pPr>
      <w:r>
        <w:rPr>
          <w:rFonts w:ascii="宋体" w:hAnsi="宋体" w:eastAsia="宋体" w:cs="宋体"/>
          <w:color w:val="000"/>
          <w:sz w:val="28"/>
          <w:szCs w:val="28"/>
        </w:rPr>
        <w:t xml:space="preserve">在五六十年代，我们有着这样一批石油工人，他们有着\"为国分忧、为民族争气\"的爱国主义精神;有着\"宁可少活20年，拼命也要拿下大油田\"的忘我拼搏精神;有着\"有条件要上，没有条件创造条件也要上\"的艰苦奋斗精神;有着\"干工作要经得起子孙万代检查\"的科学求实精神、“甘愿为党和人民当一辈子老黄牛”埋头苦干的奉献精神等。这其中就以石油工人王进喜为典型代表。他率领1205钻井队废寝忘食、艰苦奋斗，直到大庆的油井冒出第一桶油。在没有搅拌机的情况下，他带头跳进齐腰深的泥浆里，用身体充当搅拌机，抑制井喷。王进喜的一生廉洁奉公，无私奉献，为祖国和人民无悔付出。大庆铁人精神就是对王进喜崇高思想、优秀品德的高度概括，也集中体现出我国石油工人精神风貌。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两弹一星、载人航天、新时代北斗精神</w:t>
      </w:r>
    </w:p>
    <w:p>
      <w:pPr>
        <w:ind w:left="0" w:right="0" w:firstLine="560"/>
        <w:spacing w:before="450" w:after="450" w:line="312" w:lineRule="auto"/>
      </w:pPr>
      <w:r>
        <w:rPr>
          <w:rFonts w:ascii="宋体" w:hAnsi="宋体" w:eastAsia="宋体" w:cs="宋体"/>
          <w:color w:val="000"/>
          <w:sz w:val="28"/>
          <w:szCs w:val="28"/>
        </w:rPr>
        <w:t xml:space="preserve">在科技创新的道路上，中国更是涌现出一批肯钻研，不怕难的优秀人才，他们怀揣着\"热爱祖国、无私奉献，自力更生、艰苦奋斗，大力协同、勇于登攀\"的\"两弹一星\"精神，爆破了中国第一枚原子弹，第一枚氢弹，发射了第一颗人造卫星，不断壮大我国的国防科技工业。他们怀揣着“特别能吃苦、特别能战斗、特别能攻关、特别能奉献”的载人航天精神，发射了我国自主研制的神州五号载人航天飞船，让中国成为了世界上第三个成功发射载人飞船的国家。他们怀揣着“自主创新、开放融合、万众一心、追求卓越“的北斗精神，开发了北斗卫星导航系统，对我国的国家安全和经济社会发展起了重大意义。两弹一星精神、载人航天精神和新时代北斗精神一脉相承，又具有鲜明时代特质，激励着广大科研工作者继续勇攀科技高峰，激扬起亿万人民同心共筑中国梦的磅礴力量。</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在那个艰苦奋斗的时代，我党我军涌现出许多先进典型，他们以实际的行动，在华夏大地上挥洒着自己的光和热，为我们树立了学习的榜样。在这些新时代的精神文明中，有一个精神影响最为广泛也最受人民群众敬仰，这就是雷锋精神。雷锋作为全军挂像英模，像一颗划过夜空的流星，因短暂的绚烂而成为永恒，他的精神穿越时空、历久弥新、历久弥坚。其实质和核心是全心全意为人民服务，为了人民的事业无私奉献。周恩来总理把雷锋精神更全面而精辟地概括为\"爱憎分明的阶级立场、言行一致的革命精神、公而忘私的共产主义风格、奋不顾身的无产阶级斗志\"。20_年3月11日，习近平总书记在出席十二届全国人大二次会议解放军代表团全体会议，接见基层代表时，对沈阳军区\"雷锋连\"指导员谢正谊说:\"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抗洪精神</w:t>
      </w:r>
    </w:p>
    <w:p>
      <w:pPr>
        <w:ind w:left="0" w:right="0" w:firstLine="560"/>
        <w:spacing w:before="450" w:after="450" w:line="312" w:lineRule="auto"/>
      </w:pPr>
      <w:r>
        <w:rPr>
          <w:rFonts w:ascii="宋体" w:hAnsi="宋体" w:eastAsia="宋体" w:cs="宋体"/>
          <w:color w:val="000"/>
          <w:sz w:val="28"/>
          <w:szCs w:val="28"/>
        </w:rPr>
        <w:t xml:space="preserve">近几十年来，我们的国家经历了几次极为严重的自然灾害，而在这些自然灾害面前，我们的党和人民“绝不退缩，奋力与之斗争“的精神，也一直鼓舞着我们。1998年夏天，我国江南、华南大部分地区及北方局部发生了有史以来的特大洪水。也是在这场规模大、气势壮、斗争异常严酷激烈的抗洪抢险斗争中，形成了“万众一心、众志成城，不怕困难、顽强拼搏，坚韧不拔、敢于胜利”的伟大抗洪精神，这是无比珍贵的精神财富。</w:t>
      </w:r>
    </w:p>
    <w:p>
      <w:pPr>
        <w:ind w:left="0" w:right="0" w:firstLine="560"/>
        <w:spacing w:before="450" w:after="450" w:line="312" w:lineRule="auto"/>
      </w:pPr>
      <w:r>
        <w:rPr>
          <w:rFonts w:ascii="宋体" w:hAnsi="宋体" w:eastAsia="宋体" w:cs="宋体"/>
          <w:color w:val="000"/>
          <w:sz w:val="28"/>
          <w:szCs w:val="28"/>
        </w:rPr>
        <w:t xml:space="preserve">抗震救灾精神</w:t>
      </w:r>
    </w:p>
    <w:p>
      <w:pPr>
        <w:ind w:left="0" w:right="0" w:firstLine="560"/>
        <w:spacing w:before="450" w:after="450" w:line="312" w:lineRule="auto"/>
      </w:pPr>
      <w:r>
        <w:rPr>
          <w:rFonts w:ascii="宋体" w:hAnsi="宋体" w:eastAsia="宋体" w:cs="宋体"/>
          <w:color w:val="000"/>
          <w:sz w:val="28"/>
          <w:szCs w:val="28"/>
        </w:rPr>
        <w:t xml:space="preserve">20_年5月12日，四川汶川发生了8.0级特大地震，这是中华人民共和国成立以来破坏性最强、波及范围最广、救灾难度最大的一次地震。多少人在瞬间被夺去了宝贵的生命，多少个幸福美满的家庭在瞬间支离破碎。这场地震给中华民族留下了一段永远无法忘怀的伤痛记忆，而在抗震救灾中体现的抗震救灾精神也深深镌刻在全民族的共同记忆里。\"万众一心、众志成城，不畏艰险、百折不挠，以人为本、尊重科学。\"抗震救灾精神，是爱国主义、集体主义、社会主义精神的集中体现，是我们党和军队光荣传统和优良作风在当代中国的新的发展。</w:t>
      </w:r>
    </w:p>
    <w:p>
      <w:pPr>
        <w:ind w:left="0" w:right="0" w:firstLine="560"/>
        <w:spacing w:before="450" w:after="450" w:line="312" w:lineRule="auto"/>
      </w:pPr>
      <w:r>
        <w:rPr>
          <w:rFonts w:ascii="宋体" w:hAnsi="宋体" w:eastAsia="宋体" w:cs="宋体"/>
          <w:color w:val="000"/>
          <w:sz w:val="28"/>
          <w:szCs w:val="28"/>
        </w:rPr>
        <w:t xml:space="preserve">丝路精神</w:t>
      </w:r>
    </w:p>
    <w:p>
      <w:pPr>
        <w:ind w:left="0" w:right="0" w:firstLine="560"/>
        <w:spacing w:before="450" w:after="450" w:line="312" w:lineRule="auto"/>
      </w:pPr>
      <w:r>
        <w:rPr>
          <w:rFonts w:ascii="宋体" w:hAnsi="宋体" w:eastAsia="宋体" w:cs="宋体"/>
          <w:color w:val="000"/>
          <w:sz w:val="28"/>
          <w:szCs w:val="28"/>
        </w:rPr>
        <w:t xml:space="preserve">当今世界，全球化已成为世界的必然趋势，中国将始终做世界和平的建设者、全球发展的贡献者、国际秩序的维护者，始终不渝地走和平发展道路、奉行互利共赢的开放战略。20_年5月14日，习近平总书记在\"一带一路\"国际合作高峰论坛开幕式上的演讲指出，古丝绸之路绵亘万里，延续千年，积淀了新时期以“和平合作、开放包容、互学互鉴、互利共赢“为核心的丝路精神。弘扬丝路精神，就是要促进文明互鉴，就是要尊重道路选择，就是要坚持合作共赢，就是要倡导对话和平。丝绸之路不仅是商业通道，更要人文社会的交往平台，让多民族、多种族、多宗教、多文化在此交汇融合。</w:t>
      </w:r>
    </w:p>
    <w:p>
      <w:pPr>
        <w:ind w:left="0" w:right="0" w:firstLine="560"/>
        <w:spacing w:before="450" w:after="450" w:line="312" w:lineRule="auto"/>
      </w:pPr>
      <w:r>
        <w:rPr>
          <w:rFonts w:ascii="宋体" w:hAnsi="宋体" w:eastAsia="宋体" w:cs="宋体"/>
          <w:color w:val="000"/>
          <w:sz w:val="28"/>
          <w:szCs w:val="28"/>
        </w:rPr>
        <w:t xml:space="preserve">上海精神</w:t>
      </w:r>
    </w:p>
    <w:p>
      <w:pPr>
        <w:ind w:left="0" w:right="0" w:firstLine="560"/>
        <w:spacing w:before="450" w:after="450" w:line="312" w:lineRule="auto"/>
      </w:pPr>
      <w:r>
        <w:rPr>
          <w:rFonts w:ascii="宋体" w:hAnsi="宋体" w:eastAsia="宋体" w:cs="宋体"/>
          <w:color w:val="000"/>
          <w:sz w:val="28"/>
          <w:szCs w:val="28"/>
        </w:rPr>
        <w:t xml:space="preserve">作为以多元化，开放著称的上海，在\"上海五国\"进程中，随着上海合作组织的成长壮大，探索走出了一条新型区域组织合作之路，创立了以\"上海精神\"为核心的新安全观、新合作观、新发展观、新文明观。“互信、互利、平等、协商、尊重多样文明、谋求共同发展”构成了“上海精神”核心内涵。\"上海精神\"顺应了和平与发展的时代潮流，是我国外交工作的重要成就，也为我国公共外交增添了一笔重要财富。</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精选沂蒙山旅游景点导游介绍词简短七</w:t>
      </w:r>
    </w:p>
    <w:p>
      <w:pPr>
        <w:ind w:left="0" w:right="0" w:firstLine="560"/>
        <w:spacing w:before="450" w:after="450" w:line="312" w:lineRule="auto"/>
      </w:pPr>
      <w:r>
        <w:rPr>
          <w:rFonts w:ascii="宋体" w:hAnsi="宋体" w:eastAsia="宋体" w:cs="宋体"/>
          <w:color w:val="000"/>
          <w:sz w:val="28"/>
          <w:szCs w:val="28"/>
        </w:rPr>
        <w:t xml:space="preserve">“人人那个都说哎沂蒙山好，沂蒙那个山上哎好风光。青山那个绿水哎多好看，风吹那个草低哎见牛羊。高粱那个红来哎豆花香，万担那个谷子哎堆满场。咱们的共产党哎领导好，沂蒙山的人民哎喜洋洋……”</w:t>
      </w:r>
    </w:p>
    <w:p>
      <w:pPr>
        <w:ind w:left="0" w:right="0" w:firstLine="560"/>
        <w:spacing w:before="450" w:after="450" w:line="312" w:lineRule="auto"/>
      </w:pPr>
      <w:r>
        <w:rPr>
          <w:rFonts w:ascii="宋体" w:hAnsi="宋体" w:eastAsia="宋体" w:cs="宋体"/>
          <w:color w:val="000"/>
          <w:sz w:val="28"/>
          <w:szCs w:val="28"/>
        </w:rPr>
        <w:t xml:space="preserve">当熟悉的旋律再次在耳边回响，那些纯朴亲切的沂蒙儿女，仿佛穿越历史的画卷，向我们走来：为了中国革命无私无畏的“沂蒙母亲”、拥军支前模范“沂蒙六姐妹”、身怀有孕在冰水中肩扛门板搭浮桥的无名妇女……每次重温经典，回顾历史，都会发觉英雄的事迹总有穿透尘封的力量，先烈的精神永远绽放耀眼的光芒。</w:t>
      </w:r>
    </w:p>
    <w:p>
      <w:pPr>
        <w:ind w:left="0" w:right="0" w:firstLine="560"/>
        <w:spacing w:before="450" w:after="450" w:line="312" w:lineRule="auto"/>
      </w:pPr>
      <w:r>
        <w:rPr>
          <w:rFonts w:ascii="宋体" w:hAnsi="宋体" w:eastAsia="宋体" w:cs="宋体"/>
          <w:color w:val="000"/>
          <w:sz w:val="28"/>
          <w:szCs w:val="28"/>
        </w:rPr>
        <w:t xml:space="preserve">历史的车轮滚滚向前，战争的阴霾终于散尽，纷飞的炮火已成记忆，但历史的瞬间早已沉淀成为永恒，英雄的影像业已定格永垂不朽，“吃苦耐劳、勇往直前、开拓进取、无私奉献”的沂蒙精神已在华夏大地生根发芽。教书育人的三尺讲台，更是沂蒙精神扎根的沃土，绽放的膏壤。</w:t>
      </w:r>
    </w:p>
    <w:p>
      <w:pPr>
        <w:ind w:left="0" w:right="0" w:firstLine="560"/>
        <w:spacing w:before="450" w:after="450" w:line="312" w:lineRule="auto"/>
      </w:pPr>
      <w:r>
        <w:rPr>
          <w:rFonts w:ascii="宋体" w:hAnsi="宋体" w:eastAsia="宋体" w:cs="宋体"/>
          <w:color w:val="000"/>
          <w:sz w:val="28"/>
          <w:szCs w:val="28"/>
        </w:rPr>
        <w:t xml:space="preserve">把危险留给自己，把安全留给学生，心中充满大爱，却惟独没有自己的“最美女教师”张丽莉；</w:t>
      </w:r>
    </w:p>
    <w:p>
      <w:pPr>
        <w:ind w:left="0" w:right="0" w:firstLine="560"/>
        <w:spacing w:before="450" w:after="450" w:line="312" w:lineRule="auto"/>
      </w:pPr>
      <w:r>
        <w:rPr>
          <w:rFonts w:ascii="宋体" w:hAnsi="宋体" w:eastAsia="宋体" w:cs="宋体"/>
          <w:color w:val="000"/>
          <w:sz w:val="28"/>
          <w:szCs w:val="28"/>
        </w:rPr>
        <w:t xml:space="preserve">在最崎岖的山路上点燃知识的火把，在最寂寞的悬崖边拉起孩子们求学的小手，为村民走出彝寨架起云梯的李桂林、陆建芬夫妇；</w:t>
      </w:r>
    </w:p>
    <w:p>
      <w:pPr>
        <w:ind w:left="0" w:right="0" w:firstLine="560"/>
        <w:spacing w:before="450" w:after="450" w:line="312" w:lineRule="auto"/>
      </w:pPr>
      <w:r>
        <w:rPr>
          <w:rFonts w:ascii="宋体" w:hAnsi="宋体" w:eastAsia="宋体" w:cs="宋体"/>
          <w:color w:val="000"/>
          <w:sz w:val="28"/>
          <w:szCs w:val="28"/>
        </w:rPr>
        <w:t xml:space="preserve">从零开始，从乡村开始，从识字和算术开始，用一辆破旧三轮车载回孩子们“精神食粮”，播下希望与梦想的“80后最美乡村女校长”李灵………类似的事迹还有太多太多，感人的故事每天都在上演。他们有的为人们所熟知，有的终生默默无闻，但“沂蒙精神”一直都在他们的血液中流淌，熠熠闪光。深沉的目光由远而近，遥远的思绪回到身旁，沂山脚下、弥水河畔的骈邑大地上，朴实无华、默默耕耘的园丁队伍中，“沂蒙精神”早已经满园怒放、吐露芬芳。吃苦耐劳、无私奉献的“沂蒙精神”，在这片一千八百公里的土地上薪火相传、生生不息，</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“高山仰止，景行行止”，虽不能至，心向往之，在先贤英烈和这些光辉形象面前，我能做些什么呢，又该做些什么呢？选择了教师，我无怨无悔；</w:t>
      </w:r>
    </w:p>
    <w:p>
      <w:pPr>
        <w:ind w:left="0" w:right="0" w:firstLine="560"/>
        <w:spacing w:before="450" w:after="450" w:line="312" w:lineRule="auto"/>
      </w:pPr>
      <w:r>
        <w:rPr>
          <w:rFonts w:ascii="宋体" w:hAnsi="宋体" w:eastAsia="宋体" w:cs="宋体"/>
          <w:color w:val="000"/>
          <w:sz w:val="28"/>
          <w:szCs w:val="28"/>
        </w:rPr>
        <w:t xml:space="preserve">走上了讲台，我热血澎湃。在这个岗位上，我哭过，失落过，彷徨过，但我从没有后悔过。看着孩子们一张张稚嫩的脸庞，我从内心里立下誓言：我要用爱和责任，无愧于三尺讲坛。</w:t>
      </w:r>
    </w:p>
    <w:p>
      <w:pPr>
        <w:ind w:left="0" w:right="0" w:firstLine="560"/>
        <w:spacing w:before="450" w:after="450" w:line="312" w:lineRule="auto"/>
      </w:pPr>
      <w:r>
        <w:rPr>
          <w:rFonts w:ascii="宋体" w:hAnsi="宋体" w:eastAsia="宋体" w:cs="宋体"/>
          <w:color w:val="000"/>
          <w:sz w:val="28"/>
          <w:szCs w:val="28"/>
        </w:rPr>
        <w:t xml:space="preserve">著名教育家马卡连柯曾说：“爱是教育的基础，没有爱就没有教育”。陶行知老先生也说过：“真正的教育是心心相印的活动，唯独从心里发出来，才能达到心的深处”。</w:t>
      </w:r>
    </w:p>
    <w:p>
      <w:pPr>
        <w:ind w:left="0" w:right="0" w:firstLine="560"/>
        <w:spacing w:before="450" w:after="450" w:line="312" w:lineRule="auto"/>
      </w:pPr>
      <w:r>
        <w:rPr>
          <w:rFonts w:ascii="宋体" w:hAnsi="宋体" w:eastAsia="宋体" w:cs="宋体"/>
          <w:color w:val="000"/>
          <w:sz w:val="28"/>
          <w:szCs w:val="28"/>
        </w:rPr>
        <w:t xml:space="preserve">记得刚毕业那会儿，班上有一个全校出了名的坏孩子，在家长眼中她是叛逆的，在老师眼中她是不可理喻的，在同学眼中她是不受欢迎的。她，学习成绩不好，早恋，打架，逃学，暴躁。然而，正是这样一个孩子，让我有了自当教师以来所不曾拥有的满满幸福感。</w:t>
      </w:r>
    </w:p>
    <w:p>
      <w:pPr>
        <w:ind w:left="0" w:right="0" w:firstLine="560"/>
        <w:spacing w:before="450" w:after="450" w:line="312" w:lineRule="auto"/>
      </w:pPr>
      <w:r>
        <w:rPr>
          <w:rFonts w:ascii="宋体" w:hAnsi="宋体" w:eastAsia="宋体" w:cs="宋体"/>
          <w:color w:val="000"/>
          <w:sz w:val="28"/>
          <w:szCs w:val="28"/>
        </w:rPr>
        <w:t xml:space="preserve">认识这个小女孩是在一次感恩教育课上，我布置了一个小小的作业，每人写一句话给自己的爸爸妈妈。她这样写到：“爸爸，妈妈，我多想你们经常回家”。当我看到这句话的时候，我心如刀绞，一个年幼的孩子，究竟要承受多少的心伤、要用多少的叛逆来伪装内心的凄凉。</w:t>
      </w:r>
    </w:p>
    <w:p>
      <w:pPr>
        <w:ind w:left="0" w:right="0" w:firstLine="560"/>
        <w:spacing w:before="450" w:after="450" w:line="312" w:lineRule="auto"/>
      </w:pPr>
      <w:r>
        <w:rPr>
          <w:rFonts w:ascii="宋体" w:hAnsi="宋体" w:eastAsia="宋体" w:cs="宋体"/>
          <w:color w:val="000"/>
          <w:sz w:val="28"/>
          <w:szCs w:val="28"/>
        </w:rPr>
        <w:t xml:space="preserve">课下的时候，我及时找班主任了解这个女孩的具体情况，父母感情不和，各自忙自己的事业，根本无暇顾及孩子。在与她的父母的沟通过程中，更感受到了父母的无可奈何。在我心中，每个孩子都是善良的天使。由于年龄段的原因，会表现出种种让人意想不到的行为，或者调皮、或者古怪、或者敌对。这个时候，我能做到的就是不抛弃、不放弃，给予她更多的温暖和关爱，约她谈心、一起吃饭、一起谈论理想和未来，拉近彼此心灵的距离。</w:t>
      </w:r>
    </w:p>
    <w:p>
      <w:pPr>
        <w:ind w:left="0" w:right="0" w:firstLine="560"/>
        <w:spacing w:before="450" w:after="450" w:line="312" w:lineRule="auto"/>
      </w:pPr>
      <w:r>
        <w:rPr>
          <w:rFonts w:ascii="宋体" w:hAnsi="宋体" w:eastAsia="宋体" w:cs="宋体"/>
          <w:color w:val="000"/>
          <w:sz w:val="28"/>
          <w:szCs w:val="28"/>
        </w:rPr>
        <w:t xml:space="preserve">一次课上，我热情洋溢的讲授新课。班上一个调皮的孩子一个劲儿的起哄，严重影响了课堂秩序。我的温和提醒却换来了他的横眉冷对。尴尬的氛围夹杂着难以言表的委屈，怀着不平静的心情结束了纠结的一课。</w:t>
      </w:r>
    </w:p>
    <w:p>
      <w:pPr>
        <w:ind w:left="0" w:right="0" w:firstLine="560"/>
        <w:spacing w:before="450" w:after="450" w:line="312" w:lineRule="auto"/>
      </w:pPr>
      <w:r>
        <w:rPr>
          <w:rFonts w:ascii="宋体" w:hAnsi="宋体" w:eastAsia="宋体" w:cs="宋体"/>
          <w:color w:val="000"/>
          <w:sz w:val="28"/>
          <w:szCs w:val="28"/>
        </w:rPr>
        <w:t xml:space="preserve">课下的时候，这个女孩走到我跟前：“老师，时间太紧，就写了这么多，你看看吧！”我一怔，随即朝她微笑并表示了感谢。怀着好奇的心情，我把折叠成心形的信带回了办公室。</w:t>
      </w:r>
    </w:p>
    <w:p>
      <w:pPr>
        <w:ind w:left="0" w:right="0" w:firstLine="560"/>
        <w:spacing w:before="450" w:after="450" w:line="312" w:lineRule="auto"/>
      </w:pPr>
      <w:r>
        <w:rPr>
          <w:rFonts w:ascii="宋体" w:hAnsi="宋体" w:eastAsia="宋体" w:cs="宋体"/>
          <w:color w:val="000"/>
          <w:sz w:val="28"/>
          <w:szCs w:val="28"/>
        </w:rPr>
        <w:t xml:space="preserve">“老师，也许我们班的人个别同学总惹你生气，让你难堪。对不起。我挺喜欢你的，即使内心难受还强颜欢笑，不容易的，辛苦您了。”。</w:t>
      </w:r>
    </w:p>
    <w:p>
      <w:pPr>
        <w:ind w:left="0" w:right="0" w:firstLine="560"/>
        <w:spacing w:before="450" w:after="450" w:line="312" w:lineRule="auto"/>
      </w:pPr>
      <w:r>
        <w:rPr>
          <w:rFonts w:ascii="宋体" w:hAnsi="宋体" w:eastAsia="宋体" w:cs="宋体"/>
          <w:color w:val="000"/>
          <w:sz w:val="28"/>
          <w:szCs w:val="28"/>
        </w:rPr>
        <w:t xml:space="preserve">看着这张字数不多但饱含深情的字条，仿佛自己找到了心灵上的知己，一股暖流涌进心头，眼泪也禁不住流了下来。而给予我这种高峰体验的，竟然是一个被全校师生认为“无药可救”的孩子。</w:t>
      </w:r>
    </w:p>
    <w:p>
      <w:pPr>
        <w:ind w:left="0" w:right="0" w:firstLine="560"/>
        <w:spacing w:before="450" w:after="450" w:line="312" w:lineRule="auto"/>
      </w:pPr>
      <w:r>
        <w:rPr>
          <w:rFonts w:ascii="宋体" w:hAnsi="宋体" w:eastAsia="宋体" w:cs="宋体"/>
          <w:color w:val="000"/>
          <w:sz w:val="28"/>
          <w:szCs w:val="28"/>
        </w:rPr>
        <w:t xml:space="preserve">美国总统林肯曾说过：“关键的一句话有时会影响人的一生”。作为一名人民教师，一个眼神、一个微笑、一句诚挚的祝福，都会给孩子的身心带来不可估量的影响。教师，这一太阳底下最光辉的职业，用一支粉笔、一根教鞭、一块黑板，一盏孤灯，深刻诠释了新时代沂蒙精神的真正内涵。望着孩子渴求知识的目光，我们唯有以我们的青春、我们的热血、我们的汗水，去唤醒青春的迷惘，去抚平孤独的忧伤，去点燃澎湃的激情，去催发奋进的力量。</w:t>
      </w:r>
    </w:p>
    <w:p>
      <w:pPr>
        <w:ind w:left="0" w:right="0" w:firstLine="560"/>
        <w:spacing w:before="450" w:after="450" w:line="312" w:lineRule="auto"/>
      </w:pPr>
      <w:r>
        <w:rPr>
          <w:rFonts w:ascii="宋体" w:hAnsi="宋体" w:eastAsia="宋体" w:cs="宋体"/>
          <w:color w:val="000"/>
          <w:sz w:val="28"/>
          <w:szCs w:val="28"/>
        </w:rPr>
        <w:t xml:space="preserve">我要把梦想放在孩子们的手中，让他们稚嫩的心从此开始飞翔；</w:t>
      </w:r>
    </w:p>
    <w:p>
      <w:pPr>
        <w:ind w:left="0" w:right="0" w:firstLine="560"/>
        <w:spacing w:before="450" w:after="450" w:line="312" w:lineRule="auto"/>
      </w:pPr>
      <w:r>
        <w:rPr>
          <w:rFonts w:ascii="宋体" w:hAnsi="宋体" w:eastAsia="宋体" w:cs="宋体"/>
          <w:color w:val="000"/>
          <w:sz w:val="28"/>
          <w:szCs w:val="28"/>
        </w:rPr>
        <w:t xml:space="preserve">我要把自信注入孩子们的心田，让他们的生命之歌从此开始嘹亮。我要用爱和责任，托起明天的太阳！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精选沂蒙山旅游景点导游介绍词简短八</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颛臾国都城旧址位于万寿宫古建筑群正南4公里，城墙南北长600米，东西宽550米。颛臾是夏商方国，传为太昊后裔，西周初年建颛臾国，附庸于鲁国，代表周天子主祭蒙山，要比秦始皇泰山封禅至少早800年。</w:t>
      </w:r>
    </w:p>
    <w:p>
      <w:pPr>
        <w:ind w:left="0" w:right="0" w:firstLine="560"/>
        <w:spacing w:before="450" w:after="450" w:line="312" w:lineRule="auto"/>
      </w:pPr>
      <w:r>
        <w:rPr>
          <w:rFonts w:ascii="宋体" w:hAnsi="宋体" w:eastAsia="宋体" w:cs="宋体"/>
          <w:color w:val="000"/>
          <w:sz w:val="28"/>
          <w:szCs w:val="28"/>
        </w:rPr>
        <w:t xml:space="preserve">2、万寿宫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位于蒙山主峰龟蒙顶西北，是蒙山作为东方养生长寿圣地的标志性景点。寿星巨雕依花岗岩山体雕刻而成，高218米，宽200米，是乐山大佛的3倍。20__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精选沂蒙山旅游景点导游介绍词简短九</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2025-04-05T06:57:08+08:00</dcterms:created>
  <dcterms:modified xsi:type="dcterms:W3CDTF">2025-04-05T06:57:08+08:00</dcterms:modified>
</cp:coreProperties>
</file>

<file path=docProps/custom.xml><?xml version="1.0" encoding="utf-8"?>
<Properties xmlns="http://schemas.openxmlformats.org/officeDocument/2006/custom-properties" xmlns:vt="http://schemas.openxmlformats.org/officeDocument/2006/docPropsVTypes"/>
</file>