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最新小学生表扬信(推荐)</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小学生表扬信(推荐)一xx年小学寒假，自1月19日始至2月28日止，3月1日开学;教师假期自1月22日始至2月23日止，2月24日上班。寒假期间，中小学召集日全市统一规定为1月29日(星期五)、2月9日(星期二)、2月26日(星期五)。...</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最新小学生表扬信(推荐)一</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最新小学生表扬信(推荐)二</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最新小学生表扬信(推荐)三</w:t>
      </w:r>
    </w:p>
    <w:p>
      <w:pPr>
        <w:ind w:left="0" w:right="0" w:firstLine="560"/>
        <w:spacing w:before="450" w:after="450" w:line="312" w:lineRule="auto"/>
      </w:pPr>
      <w:r>
        <w:rPr>
          <w:rFonts w:ascii="宋体" w:hAnsi="宋体" w:eastAsia="宋体" w:cs="宋体"/>
          <w:color w:val="000"/>
          <w:sz w:val="28"/>
          <w:szCs w:val="28"/>
        </w:rPr>
        <w:t xml:space="preserve">三年级学生个人读书计划</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最新小学生表扬信(推荐)四</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(1)充分利用各班的壁报、墙报，张贴宣传标语、名人名言、名人读书故事等，第一范文营造出一种浓郁的读书氛围，让学生明白读书的益处。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(1)学期初教师制定个人读书计划。第一范文</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最新小学生表扬信(推荐)六</w:t>
      </w:r>
    </w:p>
    <w:p>
      <w:pPr>
        <w:ind w:left="0" w:right="0" w:firstLine="560"/>
        <w:spacing w:before="450" w:after="450" w:line="312" w:lineRule="auto"/>
      </w:pPr>
      <w:r>
        <w:rPr>
          <w:rFonts w:ascii="宋体" w:hAnsi="宋体" w:eastAsia="宋体" w:cs="宋体"/>
          <w:color w:val="000"/>
          <w:sz w:val="28"/>
          <w:szCs w:val="28"/>
        </w:rPr>
        <w:t xml:space="preserve">新的寒假开始了，我打算写一份计划，来规划我的完美寒假，计划如下：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4、以下是我的计划表：</w:t>
      </w:r>
    </w:p>
    <w:p>
      <w:pPr>
        <w:ind w:left="0" w:right="0" w:firstLine="560"/>
        <w:spacing w:before="450" w:after="450" w:line="312" w:lineRule="auto"/>
      </w:pPr>
      <w:r>
        <w:rPr>
          <w:rFonts w:ascii="宋体" w:hAnsi="宋体" w:eastAsia="宋体" w:cs="宋体"/>
          <w:color w:val="000"/>
          <w:sz w:val="28"/>
          <w:szCs w:val="28"/>
        </w:rPr>
        <w:t xml:space="preserve">00：00---6：15起床 6：15---7：00吃早餐 7：00---8：30学习</w:t>
      </w:r>
    </w:p>
    <w:p>
      <w:pPr>
        <w:ind w:left="0" w:right="0" w:firstLine="560"/>
        <w:spacing w:before="450" w:after="450" w:line="312" w:lineRule="auto"/>
      </w:pPr>
      <w:r>
        <w:rPr>
          <w:rFonts w:ascii="宋体" w:hAnsi="宋体" w:eastAsia="宋体" w:cs="宋体"/>
          <w:color w:val="000"/>
          <w:sz w:val="28"/>
          <w:szCs w:val="28"/>
        </w:rPr>
        <w:t xml:space="preserve">8：30---9：30写作业 9：30---11：00看书 11：00---14：00吃饭午休</w:t>
      </w:r>
    </w:p>
    <w:p>
      <w:pPr>
        <w:ind w:left="0" w:right="0" w:firstLine="560"/>
        <w:spacing w:before="450" w:after="450" w:line="312" w:lineRule="auto"/>
      </w:pPr>
      <w:r>
        <w:rPr>
          <w:rFonts w:ascii="宋体" w:hAnsi="宋体" w:eastAsia="宋体" w:cs="宋体"/>
          <w:color w:val="000"/>
          <w:sz w:val="28"/>
          <w:szCs w:val="28"/>
        </w:rPr>
        <w:t xml:space="preserve">14：00---15：30体育活动 15：30---17：00写作业 17：00---18：00吃饭</w:t>
      </w:r>
    </w:p>
    <w:p>
      <w:pPr>
        <w:ind w:left="0" w:right="0" w:firstLine="560"/>
        <w:spacing w:before="450" w:after="450" w:line="312" w:lineRule="auto"/>
      </w:pPr>
      <w:r>
        <w:rPr>
          <w:rFonts w:ascii="宋体" w:hAnsi="宋体" w:eastAsia="宋体" w:cs="宋体"/>
          <w:color w:val="000"/>
          <w:sz w:val="28"/>
          <w:szCs w:val="28"/>
        </w:rPr>
        <w:t xml:space="preserve">18：00---19：00看作文写作文 19：00---20：00做睡觉前的准备</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