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关于初中学校运动会开幕式主持词(精)(8篇)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中学校运动会开幕式主持词(精)一认真贯彻落实太仓市教师发展中心201x-201x年度第一学期的工作要求，以“融合、改进、提升”为基本点，以提高体育课堂教学质量为根本，以提升教师的专业素养为核心，推进我市中小学体育教学、科研、竞赛等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关于初中学校运动会开幕式主持词(精)一</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关于初中学校运动会开幕式主持词(精)二</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关于初中学校运动会开幕式主持词(精)三</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关于初中学校运动会开幕式主持词(精)四</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xx之源、xx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xx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关于初中学校运动会开幕式主持词(精)六</w:t>
      </w:r>
    </w:p>
    <w:p>
      <w:pPr>
        <w:ind w:left="0" w:right="0" w:firstLine="560"/>
        <w:spacing w:before="450" w:after="450" w:line="312" w:lineRule="auto"/>
      </w:pPr>
      <w:r>
        <w:rPr>
          <w:rFonts w:ascii="宋体" w:hAnsi="宋体" w:eastAsia="宋体" w:cs="宋体"/>
          <w:color w:val="000"/>
          <w:sz w:val="28"/>
          <w:szCs w:val="28"/>
        </w:rPr>
        <w:t xml:space="preserve">学校“量”的扩展对“质”提出更高的要求，我们要培育精益求精的“工匠”精神，把握战略机遇期，不摇摆，不懈怠，团结勤奋，锐意进取，以提高质量为核心，以改革创新为动力，以项目建设为抓手，重点开展“人才强校、高效课堂、智慧校园、校本课程”四项工程，建设高质量、现代化、有特色的一流学校。</w:t>
      </w:r>
    </w:p>
    <w:p>
      <w:pPr>
        <w:ind w:left="0" w:right="0" w:firstLine="560"/>
        <w:spacing w:before="450" w:after="450" w:line="312" w:lineRule="auto"/>
      </w:pPr>
      <w:r>
        <w:rPr>
          <w:rFonts w:ascii="宋体" w:hAnsi="宋体" w:eastAsia="宋体" w:cs="宋体"/>
          <w:color w:val="000"/>
          <w:sz w:val="28"/>
          <w:szCs w:val="28"/>
        </w:rPr>
        <w:t xml:space="preserve">一、把握关键，精准发力，激发学校发展活力。</w:t>
      </w:r>
    </w:p>
    <w:p>
      <w:pPr>
        <w:ind w:left="0" w:right="0" w:firstLine="560"/>
        <w:spacing w:before="450" w:after="450" w:line="312" w:lineRule="auto"/>
      </w:pPr>
      <w:r>
        <w:rPr>
          <w:rFonts w:ascii="宋体" w:hAnsi="宋体" w:eastAsia="宋体" w:cs="宋体"/>
          <w:color w:val="000"/>
          <w:sz w:val="28"/>
          <w:szCs w:val="28"/>
        </w:rPr>
        <w:t xml:space="preserve">1.聚焦立德树人，促进内涵发展。恪守“不苛求人人成才，但必须个个成人”的办学宗旨，坚持规范化管理与开放式办学并举。明年是我校“十年三步走”规划的收官之年，站在新的起点上，认真总结学校十年发展的成功经验，探索学校发展的新思路和新举措，探索学区化、完全中学等新型办学模式。以学习贯彻国家“十三五”规划为契机，坚持创新驱动、质量至上、内涵发展的原则，精心研究、科学谋划学校未来5—10年发展规划，绘制新的发展蓝图。</w:t>
      </w:r>
    </w:p>
    <w:p>
      <w:pPr>
        <w:ind w:left="0" w:right="0" w:firstLine="560"/>
        <w:spacing w:before="450" w:after="450" w:line="312" w:lineRule="auto"/>
      </w:pPr>
      <w:r>
        <w:rPr>
          <w:rFonts w:ascii="宋体" w:hAnsi="宋体" w:eastAsia="宋体" w:cs="宋体"/>
          <w:color w:val="000"/>
          <w:sz w:val="28"/>
          <w:szCs w:val="28"/>
        </w:rPr>
        <w:t xml:space="preserve">2.深度推进现代学校制度建设。建立现代学校制度是推进教育现代化进程，全面促进内涵发展的必由之路。根据学校发展新情况，重新修订《四十四中学管理制度汇编》;探索教师岗位聘任统筹机制，进一步完善职称评聘、职务分级、年度考核、评优评先等方案细则，建立科学的绩效考核和评价体系，重能力、重业绩、重贡献，激发学校发展活力;继续优化年级管理体制，加强年级间的相互学习和资源共享;筹备完成第三届教职工代表大会换届工作，打造依法治校品牌学校。</w:t>
      </w:r>
    </w:p>
    <w:p>
      <w:pPr>
        <w:ind w:left="0" w:right="0" w:firstLine="560"/>
        <w:spacing w:before="450" w:after="450" w:line="312" w:lineRule="auto"/>
      </w:pPr>
      <w:r>
        <w:rPr>
          <w:rFonts w:ascii="宋体" w:hAnsi="宋体" w:eastAsia="宋体" w:cs="宋体"/>
          <w:color w:val="000"/>
          <w:sz w:val="28"/>
          <w:szCs w:val="28"/>
        </w:rPr>
        <w:t xml:space="preserve">3.着力加强特色课程建设。社会发展对人才多元化提出更高的要求，我们将以特色课程建设为抓手，鼓励教师依据个人文化底蕴、兴趣特长参与或开发特色课程;不断革新课堂教学方式，通过探究式学习、实践学习和合作式学习，培养学生创新精神和创新能力;在完成《生生植物园》和《净净美校园》的基础上，筹备《美美艺术园》《创创科技园》《强强体育园》等新的校本课程体系;促进科研和校本课程的紧密结合;推进机器人、3d打印、航模、船模、模型车、青少年电子技师等科技社团的建设;利用“互联网+教育”“博物馆+教育”“科技多功能室+教育”等形式为学生打开“没有天花板的教室”。</w:t>
      </w:r>
    </w:p>
    <w:p>
      <w:pPr>
        <w:ind w:left="0" w:right="0" w:firstLine="560"/>
        <w:spacing w:before="450" w:after="450" w:line="312" w:lineRule="auto"/>
      </w:pPr>
      <w:r>
        <w:rPr>
          <w:rFonts w:ascii="宋体" w:hAnsi="宋体" w:eastAsia="宋体" w:cs="宋体"/>
          <w:color w:val="000"/>
          <w:sz w:val="28"/>
          <w:szCs w:val="28"/>
        </w:rPr>
        <w:t xml:space="preserve">4.高标准抓好项目建设。本学年是我校重点项目建设年，投资1亿元的教学楼、综合楼、中心广场如期推进，确保今年底完成主体工程，明年7月竣工;加快智慧校园建设，安装录播教室，继续扩大智慧教室的使用，投资220余万的科技活动室完成安装调试，采购海陆空模型、机器人等设备;对学校网站进行全面技术改造提升，打造学习交流的新平台;加强学校的绿化、美化;一所兼具科技特色、人文和谐、绿色自然的美丽校园正在建成。</w:t>
      </w:r>
    </w:p>
    <w:p>
      <w:pPr>
        <w:ind w:left="0" w:right="0" w:firstLine="560"/>
        <w:spacing w:before="450" w:after="450" w:line="312" w:lineRule="auto"/>
      </w:pPr>
      <w:r>
        <w:rPr>
          <w:rFonts w:ascii="宋体" w:hAnsi="宋体" w:eastAsia="宋体" w:cs="宋体"/>
          <w:color w:val="000"/>
          <w:sz w:val="28"/>
          <w:szCs w:val="28"/>
        </w:rPr>
        <w:t xml:space="preserve">5.三支队伍建设。学校将以干部队伍建设为龙头，以教师队伍建设为核心，以党员队伍建设为引领，构建具有四十四中特色的“三支队伍”建设体系。干部队伍建设。领导班子要切实履行主体责任，增强廉洁自律、依法治校的自觉性，打造一支信念坚定、作风正派、业务过硬、求真务实、群众信赖的管理团队，为学校发展提供强有力的组织保障。教师队伍建设。教师是学校第一资源，教师的高度决定学生的高度。“人才强校”是我校的战略性布局，坚持引进与培养并举。继续做好教育部直属师范大学免费师范生的招录工作;加强教师职业理想和职业道德教育，开展师德报告会;不断优化班主任培训模式和机制，做好第三期教师基础业务培训评价、总结工作;促进教师不断更新自己的知识结构、思维方式和专业能力，打造各学科的骨干教师、学科名师，带领提高整个教师队伍的职业素养和业务水平。党员队伍建设。深入开展“两学一做”学习教育，以创建“六好”党组织建设为抓手(领导班子好、工作机制好、党员队伍好、党员阵地好、党员载体好、工作业绩好)，以“三会一课”为基本形式，以落实党员日常教育管理制度为基本依托，将学习教育融入组织生活中，进一步加强和改进党支部和党员队伍建设，充分发挥党支部的战斗堡垒作用，发挥党员的引领示范作用，为学校教育的健康发展提供坚实的思想保障。</w:t>
      </w:r>
    </w:p>
    <w:p>
      <w:pPr>
        <w:ind w:left="0" w:right="0" w:firstLine="560"/>
        <w:spacing w:before="450" w:after="450" w:line="312" w:lineRule="auto"/>
      </w:pPr>
      <w:r>
        <w:rPr>
          <w:rFonts w:ascii="宋体" w:hAnsi="宋体" w:eastAsia="宋体" w:cs="宋体"/>
          <w:color w:val="000"/>
          <w:sz w:val="28"/>
          <w:szCs w:val="28"/>
        </w:rPr>
        <w:t xml:space="preserve">二、丰富内涵，创新载体，构建特色德育体系。</w:t>
      </w:r>
    </w:p>
    <w:p>
      <w:pPr>
        <w:ind w:left="0" w:right="0" w:firstLine="560"/>
        <w:spacing w:before="450" w:after="450" w:line="312" w:lineRule="auto"/>
      </w:pPr>
      <w:r>
        <w:rPr>
          <w:rFonts w:ascii="宋体" w:hAnsi="宋体" w:eastAsia="宋体" w:cs="宋体"/>
          <w:color w:val="000"/>
          <w:sz w:val="28"/>
          <w:szCs w:val="28"/>
        </w:rPr>
        <w:t xml:space="preserve">6.德育工作理念。学校无小事，事事育人;学校无闲人，人人育人。教师要树立“人才多样化，人人能成才”的人才观，树立“德智体全面发展”的质量观，树立“为学生的一生发展和终身幸福奠定基础”的价值观。秉承平民教育思想，平等对待每一个学生，正确对待学生“寸有所长，尺有所短”的客观现实，对学生进行扬长教育和信心教育。要求教师在教育学生中，智育上可以创新求异，德育上必须规范自律。</w:t>
      </w:r>
    </w:p>
    <w:p>
      <w:pPr>
        <w:ind w:left="0" w:right="0" w:firstLine="560"/>
        <w:spacing w:before="450" w:after="450" w:line="312" w:lineRule="auto"/>
      </w:pPr>
      <w:r>
        <w:rPr>
          <w:rFonts w:ascii="宋体" w:hAnsi="宋体" w:eastAsia="宋体" w:cs="宋体"/>
          <w:color w:val="000"/>
          <w:sz w:val="28"/>
          <w:szCs w:val="28"/>
        </w:rPr>
        <w:t xml:space="preserve">7.德育工作措施。围绕“责任、荣誉、感恩、包容”的校训，重在培养学生文明素养，教育学生“追求完美，超越自我”，丰富创新德育载体，充分利用校内外教育资源，有计划开展德育实践活动。按照基础教育课程改革的要求，德育工作逐步实现课程化、系统化，社团建设再上新台阶。积极申请资金加强学校科技特色社团的建设，力争再创佳绩。作为全国足球特色学校，积极推动校园足球工程建设，以培养学生足球运动兴趣为基础，注重学校足球人才培养，并逐步在学校体育课上推广，积极组织并参加市级、区级足球联赛。学校初一年级组织男生、_的足球班级联赛，培养和选拔足球人才。利用学校网站积极宣传学校各项德育活动，向广大师生和家长定期推荐学习文章。结合学校信息化发展的三年工作规划，建设学校智能化教育管理平台，通过科学全面的量化考核制定相关措施帮助学生健康成长、全面发展。</w:t>
      </w:r>
    </w:p>
    <w:p>
      <w:pPr>
        <w:ind w:left="0" w:right="0" w:firstLine="560"/>
        <w:spacing w:before="450" w:after="450" w:line="312" w:lineRule="auto"/>
      </w:pPr>
      <w:r>
        <w:rPr>
          <w:rFonts w:ascii="宋体" w:hAnsi="宋体" w:eastAsia="宋体" w:cs="宋体"/>
          <w:color w:val="000"/>
          <w:sz w:val="28"/>
          <w:szCs w:val="28"/>
        </w:rPr>
        <w:t xml:space="preserve">8.德育活动载体。开学后，组织开展“迈好第一步”初一新生入学教育活动，养成遵规守纪和做事规范、条理的良好行为习惯，帮助学生完成从小学到初中生活的过渡。开学初，在全校范围内开展为期三周的“开门红”评比活动，培养学生讲文明，知礼仪。举办第七届国庆文艺汇演，组织好迎新年美术作品大赛和合唱节比赛，举办第九届科技节。组织优秀学生采摘“荣誉果”，进行果品加工的实践探究，并整理材料丰富提升相关校本课程。利用寒暑假办好国际夏令营，开拓学生视野。推动“阳光体育工程”，在落实体育与艺术教育“二加一”精神的基础上，开展独具四十四中特色的体育与艺术“二加三”的学校文体活动。继续进行第七届运动会、第十届文化体育节、第十届广播体操比赛、第八届校园集体舞比赛。组织学生学习《预防未成年人犯罪法》、《未成年人保_》等法律知识;通过各种形式的法制教育活动，使学生知法守法，增强辨别是非和自我保护的能力。采取系列措施严防校园欺凌恶性事件的发生，落实好学校干部和学生值周的值班制度，发挥学校安全视频监控作用，通过建立特殊学生成长档案、家校合作等措施关注特殊学生，做到防治结合。积极开展中华经典诵读活动;积极开展国家安全主题教育活动，让国防知识走进学生课堂。充分发挥校园广播站的宣传作用，拓展学生的课外知识。</w:t>
      </w:r>
    </w:p>
    <w:p>
      <w:pPr>
        <w:ind w:left="0" w:right="0" w:firstLine="560"/>
        <w:spacing w:before="450" w:after="450" w:line="312" w:lineRule="auto"/>
      </w:pPr>
      <w:r>
        <w:rPr>
          <w:rFonts w:ascii="宋体" w:hAnsi="宋体" w:eastAsia="宋体" w:cs="宋体"/>
          <w:color w:val="000"/>
          <w:sz w:val="28"/>
          <w:szCs w:val="28"/>
        </w:rPr>
        <w:t xml:space="preserve">9.以“生命教育”为抓手推进“健康工程”。新学年，通过教师培训和班主任会的形式组织教师开展生命教育专题学习和研究，增强教师心理教育意识，减少师源性心理问题的发生，营造健康和谐的教育氛围。充分发挥班主任核心组织作用和学科教师协同管理作用，借助班会、心理活动课、文体活动、教室环境来推动班级文化建设，引导学生热爱生命、尊重生命，把社会主义核心价值观、生命教育和学生个人成长统一起来，实现成人成才的结合。结合学校各项德育活动的特点，引导家长理解并积极参与学校的活动和常规管理工作，实现家长与学生共同成长。针对学校年级制的管理模式，结合各年级不同阶段的学生特点和工作重点开办好针对规范养成、青春期人际交往、积极心态面对考试等方面的家长会。</w:t>
      </w:r>
    </w:p>
    <w:p>
      <w:pPr>
        <w:ind w:left="0" w:right="0" w:firstLine="560"/>
        <w:spacing w:before="450" w:after="450" w:line="312" w:lineRule="auto"/>
      </w:pPr>
      <w:r>
        <w:rPr>
          <w:rFonts w:ascii="宋体" w:hAnsi="宋体" w:eastAsia="宋体" w:cs="宋体"/>
          <w:color w:val="000"/>
          <w:sz w:val="28"/>
          <w:szCs w:val="28"/>
        </w:rPr>
        <w:t xml:space="preserve">10.共青团和学生会工作。加强团组织建设,做好入团积极分子的选拔和培养工作，确保新团员的质量。通过组织培训，提高团干部的榜样意识，提高工作的主动性和有效性。发挥团组织的作用，以团组织的光荣性吸引学生，营造争先入团的氛围。积极开展以环保、扶助弱势群体、倡导文明交通、绿色出行为基本内容的志愿者活动，为学校增光添彩，为创建和谐社会尽一份力量。组织团员开展以了解学习前沿科学技术，走进河北省博物院、河北省科技馆、__空军飞行学院、__地球科学博物馆等科普场馆，观看爱国、科普_等为主题的社会实践活动。增进对社会的了解，踏实践行新时期赋予共青团努力学好科学文化知识，塑造优秀道德品质的光荣任务。</w:t>
      </w:r>
    </w:p>
    <w:p>
      <w:pPr>
        <w:ind w:left="0" w:right="0" w:firstLine="560"/>
        <w:spacing w:before="450" w:after="450" w:line="312" w:lineRule="auto"/>
      </w:pPr>
      <w:r>
        <w:rPr>
          <w:rFonts w:ascii="宋体" w:hAnsi="宋体" w:eastAsia="宋体" w:cs="宋体"/>
          <w:color w:val="000"/>
          <w:sz w:val="28"/>
          <w:szCs w:val="28"/>
        </w:rPr>
        <w:t xml:space="preserve">11.卫生保健工作。落实《学校卫生工作条例》，做好学生常见病、多发病和传染病的预防工作;按照上级教育部门的要求，加强预防传染病的晨检和午检，对学生因病缺勤原因、病因追踪，健康状况做好认真统计管理。符合传染病特征要报上级教育行政部门和卫生部门登记。防止传染病在学生中流行与蔓延。做好眼保健操的检查辅导工作，降低近、弱视率;指导学生养成良好的生活习惯。做好学生体检工作，建立学生健康档案。做好预防艾滋病的宣传工作。</w:t>
      </w:r>
    </w:p>
    <w:p>
      <w:pPr>
        <w:ind w:left="0" w:right="0" w:firstLine="560"/>
        <w:spacing w:before="450" w:after="450" w:line="312" w:lineRule="auto"/>
      </w:pPr>
      <w:r>
        <w:rPr>
          <w:rFonts w:ascii="宋体" w:hAnsi="宋体" w:eastAsia="宋体" w:cs="宋体"/>
          <w:color w:val="000"/>
          <w:sz w:val="28"/>
          <w:szCs w:val="28"/>
        </w:rPr>
        <w:t xml:space="preserve">三、深化改革，围绕中心，全面提升教学质量。</w:t>
      </w:r>
    </w:p>
    <w:p>
      <w:pPr>
        <w:ind w:left="0" w:right="0" w:firstLine="560"/>
        <w:spacing w:before="450" w:after="450" w:line="312" w:lineRule="auto"/>
      </w:pPr>
      <w:r>
        <w:rPr>
          <w:rFonts w:ascii="宋体" w:hAnsi="宋体" w:eastAsia="宋体" w:cs="宋体"/>
          <w:color w:val="000"/>
          <w:sz w:val="28"/>
          <w:szCs w:val="28"/>
        </w:rPr>
        <w:t xml:space="preserve">12.教学管理工作。以年级组为单位实施教学常规管理，严格执行教学常规检查，不断提高精细化管理水平。定期对集体备课、教案书写、上课情况、作业批改、课后辅导、听评课活动、教研活动等情况进行检查和督促。在年级管理制的基础上，强化全校性教学与科研的指导。进一步完善教师业务档案，使教学常规内化为教师的教学文化。认真组织期中期末考试，严格控制考试难度、考试次数，注重考后总结与评价。初一、初二年级积极开展课外拓展课程及其他学科活动。做好河北省教育督导和教学评估的检查工作。</w:t>
      </w:r>
    </w:p>
    <w:p>
      <w:pPr>
        <w:ind w:left="0" w:right="0" w:firstLine="560"/>
        <w:spacing w:before="450" w:after="450" w:line="312" w:lineRule="auto"/>
      </w:pPr>
      <w:r>
        <w:rPr>
          <w:rFonts w:ascii="宋体" w:hAnsi="宋体" w:eastAsia="宋体" w:cs="宋体"/>
          <w:color w:val="000"/>
          <w:sz w:val="28"/>
          <w:szCs w:val="28"/>
        </w:rPr>
        <w:t xml:space="preserve">13.教师培养和培训。积极组织教师参加各种形式的学习和培训，不断更新教学观念，增强教学能力，提升教学水平。将以“教师基础业务培训”内容为重点，以“讲学稿”为载体，结合每位教师每月一节优质课活动，通过学科的研讨课、学校的示范课、区市的优质课、校际的同课异构等活动，促进教师不断更新教学观念，增强教学能力，提升教学水平。深入推进电子白板、智慧教室的培训和使用，提升课堂教学效率。</w:t>
      </w:r>
    </w:p>
    <w:p>
      <w:pPr>
        <w:ind w:left="0" w:right="0" w:firstLine="560"/>
        <w:spacing w:before="450" w:after="450" w:line="312" w:lineRule="auto"/>
      </w:pPr>
      <w:r>
        <w:rPr>
          <w:rFonts w:ascii="宋体" w:hAnsi="宋体" w:eastAsia="宋体" w:cs="宋体"/>
          <w:color w:val="000"/>
          <w:sz w:val="28"/>
          <w:szCs w:val="28"/>
        </w:rPr>
        <w:t xml:space="preserve">14.完善教学评价体系。根据我校学生的知识、习惯、能力等现状，尊重学生间的差异，完善促进教师教学能力提高和学生全面发展的教学评价体系，让每一个学生在原有基础上都获得应有的发展，获得对知识的持久兴趣。在对教师的教学评价中，学校考试成绩统计中的“两率一分”指标做到不同年级各有侧重，初一年级保证及格率，初二年级提高平均分，初三年级关注优秀人数。通过师生座谈，问卷调查等方式进行评教评学，做好数据统计和分析，发现问题及时指正解决。</w:t>
      </w:r>
    </w:p>
    <w:p>
      <w:pPr>
        <w:ind w:left="0" w:right="0" w:firstLine="560"/>
        <w:spacing w:before="450" w:after="450" w:line="312" w:lineRule="auto"/>
      </w:pPr>
      <w:r>
        <w:rPr>
          <w:rFonts w:ascii="宋体" w:hAnsi="宋体" w:eastAsia="宋体" w:cs="宋体"/>
          <w:color w:val="000"/>
          <w:sz w:val="28"/>
          <w:szCs w:val="28"/>
        </w:rPr>
        <w:t xml:space="preserve">15.备课组建设。各年级备课组坚持每周二的集体备课和教研学习活动，解决教学中的实际问题，完成学校各项教学任务。强调教师个人反思与感悟，注重发挥集体智慧，做到团结合作，资源共享，步调一致，鼓励教师共同探讨、共同提高。提前一周备课，及时批改作业。提高备课小组的合作水平，着力培养一批有较高科研和教学能力的学科带头人。</w:t>
      </w:r>
    </w:p>
    <w:p>
      <w:pPr>
        <w:ind w:left="0" w:right="0" w:firstLine="560"/>
        <w:spacing w:before="450" w:after="450" w:line="312" w:lineRule="auto"/>
      </w:pPr>
      <w:r>
        <w:rPr>
          <w:rFonts w:ascii="宋体" w:hAnsi="宋体" w:eastAsia="宋体" w:cs="宋体"/>
          <w:color w:val="000"/>
          <w:sz w:val="28"/>
          <w:szCs w:val="28"/>
        </w:rPr>
        <w:t xml:space="preserve">16.推动建设信息化课堂。增强教师对信息技术推进教学改革、提高教学质量重要性的认识，调动教师在课堂教学中应用信息技术的积极性和创造性，积极推进微课在教学过程中的应用，通过电子白板、智慧教室等信息化手段，吸引学生学习兴趣，提升课堂教学效率，使骨干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17.毕业班工作。毕业班的教学工作对学校工作非常重要，对非毕业班工作具有示范作用和辐射作用。认真总结20__届毕业班的经验，全面分析20__届毕业班的现状，制定出切实可行的教学计划，统筹安排教学时间，科学备考，准确把握教学进度和节奏，高质量完成各项中考任务，打造精品学生。充分挖掘学生潜能，通过教师的精心教授和指导使知识和能力最终落实在学生的“笔头”上。关注全体学生，重视培优工作，为学生升入优质学校作努力。做好中考体育测试、信息技术考试和理化生实验操作等专门性发展素质评价工作。</w:t>
      </w:r>
    </w:p>
    <w:p>
      <w:pPr>
        <w:ind w:left="0" w:right="0" w:firstLine="560"/>
        <w:spacing w:before="450" w:after="450" w:line="312" w:lineRule="auto"/>
      </w:pPr>
      <w:r>
        <w:rPr>
          <w:rFonts w:ascii="宋体" w:hAnsi="宋体" w:eastAsia="宋体" w:cs="宋体"/>
          <w:color w:val="000"/>
          <w:sz w:val="28"/>
          <w:szCs w:val="28"/>
        </w:rPr>
        <w:t xml:space="preserve">18.图书工作。认真做好书库、阅览室等功能室日常管理工作，充分利用现有图书馆资源为师生服务。加强教材和教辅用书的管理，杜绝盗版书，杜绝乱订乱买教辅用书，切实减轻学生过重的学业负担。</w:t>
      </w:r>
    </w:p>
    <w:p>
      <w:pPr>
        <w:ind w:left="0" w:right="0" w:firstLine="560"/>
        <w:spacing w:before="450" w:after="450" w:line="312" w:lineRule="auto"/>
      </w:pPr>
      <w:r>
        <w:rPr>
          <w:rFonts w:ascii="宋体" w:hAnsi="宋体" w:eastAsia="宋体" w:cs="宋体"/>
          <w:color w:val="000"/>
          <w:sz w:val="28"/>
          <w:szCs w:val="28"/>
        </w:rPr>
        <w:t xml:space="preserve">四、科研先导，以研促教，提升学校文化内涵。</w:t>
      </w:r>
    </w:p>
    <w:p>
      <w:pPr>
        <w:ind w:left="0" w:right="0" w:firstLine="560"/>
        <w:spacing w:before="450" w:after="450" w:line="312" w:lineRule="auto"/>
      </w:pPr>
      <w:r>
        <w:rPr>
          <w:rFonts w:ascii="宋体" w:hAnsi="宋体" w:eastAsia="宋体" w:cs="宋体"/>
          <w:color w:val="000"/>
          <w:sz w:val="28"/>
          <w:szCs w:val="28"/>
        </w:rPr>
        <w:t xml:space="preserve">19.教育科研工作。进一步加强规范化管理，做好学校教育科研的整体规划、组织申报、研究指导和结题鉴定工作。开展多途径科研培训，不断提高教师的教科研水平;指导教师按计划开展“十三五”立项课题的研究工作;做好科研档案的管理，注意课题研究资料的收集与整理，不断完善课题资料归档;对今年准备结题的研究课题，指导做好结题材料的准备，按时完成结题鉴定;及时申报优秀科研成果，注重课题研究成果的应用与推广。</w:t>
      </w:r>
    </w:p>
    <w:p>
      <w:pPr>
        <w:ind w:left="0" w:right="0" w:firstLine="560"/>
        <w:spacing w:before="450" w:after="450" w:line="312" w:lineRule="auto"/>
      </w:pPr>
      <w:r>
        <w:rPr>
          <w:rFonts w:ascii="宋体" w:hAnsi="宋体" w:eastAsia="宋体" w:cs="宋体"/>
          <w:color w:val="000"/>
          <w:sz w:val="28"/>
          <w:szCs w:val="28"/>
        </w:rPr>
        <w:t xml:space="preserve">论文评选工作。结合我校教师基础业务培训任务，组织开展教师教育教学论文的评选工作，优秀论文及随笔将在校刊及学校网站发表，促进学习与交流。</w:t>
      </w:r>
    </w:p>
    <w:p>
      <w:pPr>
        <w:ind w:left="0" w:right="0" w:firstLine="560"/>
        <w:spacing w:before="450" w:after="450" w:line="312" w:lineRule="auto"/>
      </w:pPr>
      <w:r>
        <w:rPr>
          <w:rFonts w:ascii="宋体" w:hAnsi="宋体" w:eastAsia="宋体" w:cs="宋体"/>
          <w:color w:val="000"/>
          <w:sz w:val="28"/>
          <w:szCs w:val="28"/>
        </w:rPr>
        <w:t xml:space="preserve">20.校刊编辑工作。继续做好《四十四中教育》的编辑出版工作，不断改进和提高办刊质量，进一步提高校刊的实效性和指导性。定期组织教师开展校刊的学习交流，使校刊既为展示学校文化的窗口，又是师生学习交流的有效平台。</w:t>
      </w:r>
    </w:p>
    <w:p>
      <w:pPr>
        <w:ind w:left="0" w:right="0" w:firstLine="560"/>
        <w:spacing w:before="450" w:after="450" w:line="312" w:lineRule="auto"/>
      </w:pPr>
      <w:r>
        <w:rPr>
          <w:rFonts w:ascii="宋体" w:hAnsi="宋体" w:eastAsia="宋体" w:cs="宋体"/>
          <w:color w:val="000"/>
          <w:sz w:val="28"/>
          <w:szCs w:val="28"/>
        </w:rPr>
        <w:t xml:space="preserve">21.信息宣传工作。关注学校发展动态，及时上报学校教育发展信息;通过学校网站、校刊以及展牌等形式，充分展示校园文化。</w:t>
      </w:r>
    </w:p>
    <w:p>
      <w:pPr>
        <w:ind w:left="0" w:right="0" w:firstLine="560"/>
        <w:spacing w:before="450" w:after="450" w:line="312" w:lineRule="auto"/>
      </w:pPr>
      <w:r>
        <w:rPr>
          <w:rFonts w:ascii="宋体" w:hAnsi="宋体" w:eastAsia="宋体" w:cs="宋体"/>
          <w:color w:val="000"/>
          <w:sz w:val="28"/>
          <w:szCs w:val="28"/>
        </w:rPr>
        <w:t xml:space="preserve">五、强化服务，优化管理，保障安全稳健发展。</w:t>
      </w:r>
    </w:p>
    <w:p>
      <w:pPr>
        <w:ind w:left="0" w:right="0" w:firstLine="560"/>
        <w:spacing w:before="450" w:after="450" w:line="312" w:lineRule="auto"/>
      </w:pPr>
      <w:r>
        <w:rPr>
          <w:rFonts w:ascii="宋体" w:hAnsi="宋体" w:eastAsia="宋体" w:cs="宋体"/>
          <w:color w:val="000"/>
          <w:sz w:val="28"/>
          <w:szCs w:val="28"/>
        </w:rPr>
        <w:t xml:space="preserve">22.规范后勤管理。树立“服务育人意识”，完善后勤工作制度，强化过程管理，组织业务培训，不断提高总务处人员的思想和业务水平。努力打造一支思想觉悟高、工作作风硬的服务队伍，确保后勤工作管理规范，保障有力。</w:t>
      </w:r>
    </w:p>
    <w:p>
      <w:pPr>
        <w:ind w:left="0" w:right="0" w:firstLine="560"/>
        <w:spacing w:before="450" w:after="450" w:line="312" w:lineRule="auto"/>
      </w:pPr>
      <w:r>
        <w:rPr>
          <w:rFonts w:ascii="宋体" w:hAnsi="宋体" w:eastAsia="宋体" w:cs="宋体"/>
          <w:color w:val="000"/>
          <w:sz w:val="28"/>
          <w:szCs w:val="28"/>
        </w:rPr>
        <w:t xml:space="preserve">23.加强校产管理。做好固定资产管理，制定并落实年级负责制下的班级公物管理制度，明确校产管理责任制，减少人为损耗。搞好日常水、电、暖维修，确保其正常使用。全校师生要树立节约意识，从自身做起，节约每一度电、每一滴水和每一张纸，努力践行“节约型学校”。</w:t>
      </w:r>
    </w:p>
    <w:p>
      <w:pPr>
        <w:ind w:left="0" w:right="0" w:firstLine="560"/>
        <w:spacing w:before="450" w:after="450" w:line="312" w:lineRule="auto"/>
      </w:pPr>
      <w:r>
        <w:rPr>
          <w:rFonts w:ascii="宋体" w:hAnsi="宋体" w:eastAsia="宋体" w:cs="宋体"/>
          <w:color w:val="000"/>
          <w:sz w:val="28"/>
          <w:szCs w:val="28"/>
        </w:rPr>
        <w:t xml:space="preserve">24.校园安全工作。牢固树立“安全第一”思想，层层签订安全责任书，落实安全责任制。充分利用安全教育平台和安全隐患网格化管理平台进行安全教育和消除安全隐患。制定各类应急预案，做好全校师生的应急疏散演练和消防演练，提高应对各类突发事件的能力和效率。加强门卫管理，认真落实进出校门登记制度，严格执行学生中途离校审批规定。组织专业人员定期检查校园安全，对全体师生进行消防、用电等安全培训，充分发挥区派保安人员作用，充分利用视频监控设施，人防、物防、技防相结合，消除安全隐患，确保校园平安。</w:t>
      </w:r>
    </w:p>
    <w:p>
      <w:pPr>
        <w:ind w:left="0" w:right="0" w:firstLine="560"/>
        <w:spacing w:before="450" w:after="450" w:line="312" w:lineRule="auto"/>
      </w:pPr>
      <w:r>
        <w:rPr>
          <w:rFonts w:ascii="宋体" w:hAnsi="宋体" w:eastAsia="宋体" w:cs="宋体"/>
          <w:color w:val="000"/>
          <w:sz w:val="28"/>
          <w:szCs w:val="28"/>
        </w:rPr>
        <w:t xml:space="preserve">认真落实《食品安全法》，进一步完善食堂管理制度，加强食堂管理，严格执行食品安全的有关规定，确保食品安全。定期培训食堂人员，不断提高服务水平和饭菜质量，抓好食堂后厨和环境卫生，为师生提供安全、整洁、温馨、舒适的就餐环境。</w:t>
      </w:r>
    </w:p>
    <w:p>
      <w:pPr>
        <w:ind w:left="0" w:right="0" w:firstLine="560"/>
        <w:spacing w:before="450" w:after="450" w:line="312" w:lineRule="auto"/>
      </w:pPr>
      <w:r>
        <w:rPr>
          <w:rFonts w:ascii="宋体" w:hAnsi="宋体" w:eastAsia="宋体" w:cs="宋体"/>
          <w:color w:val="000"/>
          <w:sz w:val="28"/>
          <w:szCs w:val="28"/>
        </w:rPr>
        <w:t xml:space="preserve">协助教育处做好师生的安全教育，对各班师生在安全教育平台的学习情况进行评比，充分利用班会、板报、专家讲座、校讯通、网站及致家长的一封信等形式做好师生的消防安全、交通安全、防溺水安全等专项安全教育。</w:t>
      </w:r>
    </w:p>
    <w:p>
      <w:pPr>
        <w:ind w:left="0" w:right="0" w:firstLine="560"/>
        <w:spacing w:before="450" w:after="450" w:line="312" w:lineRule="auto"/>
      </w:pPr>
      <w:r>
        <w:rPr>
          <w:rFonts w:ascii="宋体" w:hAnsi="宋体" w:eastAsia="宋体" w:cs="宋体"/>
          <w:color w:val="000"/>
          <w:sz w:val="28"/>
          <w:szCs w:val="28"/>
        </w:rPr>
        <w:t xml:space="preserve">25.财务工作管理。严格遵守财务制度，认真执行“收支两条线”规定。认真落实教育收费有关规定，杜绝乱收费现象。认真做好年初预算和年终结算工作，当好校长的参谋。严格执行区财政局、教育局制定的关于政府采购的有关规定进行采购，努力做到精打细算，少花钱、多办事。认真执行财务公开制度，充分发挥教代会的作用，做到_理财，加强财务监督，增强财务工作的透明度。</w:t>
      </w:r>
    </w:p>
    <w:p>
      <w:pPr>
        <w:ind w:left="0" w:right="0" w:firstLine="560"/>
        <w:spacing w:before="450" w:after="450" w:line="312" w:lineRule="auto"/>
      </w:pPr>
      <w:r>
        <w:rPr>
          <w:rFonts w:ascii="宋体" w:hAnsi="宋体" w:eastAsia="宋体" w:cs="宋体"/>
          <w:color w:val="000"/>
          <w:sz w:val="28"/>
          <w:szCs w:val="28"/>
        </w:rPr>
        <w:t xml:space="preserve">26.校园环境建设。进一步完善校园总体规划和校园环境建设规划，制定20__—20__年切实可行的校园环境提升改造实施方案，努力营造品味高雅、内涵丰富、特色鲜明的校园文化建设氛围，充分发挥校园环境的教育作用。积极申请资金，逐年实施校园环境提升改造工程。本学年度我校的校园环境提升工程主要有：信息楼、实验楼和食堂装修;教学楼卫生间的装修改造;东门内道路两边矮墙的砌筑、楼体外墙瓷砖的修复、种植美国红枫绿化项目等，完成中心广场的建设。</w:t>
      </w:r>
    </w:p>
    <w:p>
      <w:pPr>
        <w:ind w:left="0" w:right="0" w:firstLine="560"/>
        <w:spacing w:before="450" w:after="450" w:line="312" w:lineRule="auto"/>
      </w:pPr>
      <w:r>
        <w:rPr>
          <w:rFonts w:ascii="宋体" w:hAnsi="宋体" w:eastAsia="宋体" w:cs="宋体"/>
          <w:color w:val="000"/>
          <w:sz w:val="28"/>
          <w:szCs w:val="28"/>
        </w:rPr>
        <w:t xml:space="preserve">27.采购工作：申请专项资金，装备新建综合楼和实验楼的多媒体设备、学生课桌椅、计算机、录播教室设备、办公家具等。采购图书、海陆空模型、机器人等设备。</w:t>
      </w:r>
    </w:p>
    <w:p>
      <w:pPr>
        <w:ind w:left="0" w:right="0" w:firstLine="560"/>
        <w:spacing w:before="450" w:after="450" w:line="312" w:lineRule="auto"/>
      </w:pPr>
      <w:r>
        <w:rPr>
          <w:rFonts w:ascii="宋体" w:hAnsi="宋体" w:eastAsia="宋体" w:cs="宋体"/>
          <w:color w:val="000"/>
          <w:sz w:val="28"/>
          <w:szCs w:val="28"/>
        </w:rPr>
        <w:t xml:space="preserve">28.其他工作。重点抓好工资改革、教师继续教育等工作。组织好教工年度体检工作。工会要组织开展丰富多彩的文体活动，提高教师幸福指数。做好语言文字工作，全面推进普通话教学，全面加强规范汉字书写教育。做好文书档案整理、归档、管理工作。做好计划生育工作。做好退休人员管理工作。做好中考、自考、成考及全国硕士研究生考试等各类招生考试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关于初中学校运动会开幕式主持词(精)七</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关于初中学校运动会开幕式主持词(精)八</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2024-11-22T15:32:32+08:00</dcterms:created>
  <dcterms:modified xsi:type="dcterms:W3CDTF">2024-11-22T15:32:32+08:00</dcterms:modified>
</cp:coreProperties>
</file>

<file path=docProps/custom.xml><?xml version="1.0" encoding="utf-8"?>
<Properties xmlns="http://schemas.openxmlformats.org/officeDocument/2006/custom-properties" xmlns:vt="http://schemas.openxmlformats.org/officeDocument/2006/docPropsVTypes"/>
</file>