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上海著名景点导游词参考汇总(8篇)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上海著名景点导游词参考汇总一周庄，是一个有着九百多年历史的江南水乡古镇，它以悠远的传统，淳朴的民风，古老的建筑，清澄的河水和充满传奇色彩的人物，成为一片极有诱惑力的旅游胜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上海著名景点导游词参考汇总一</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地。著名古建筑专家罗哲文说;“周庄不仅是江苏省的一个宝，而且是国家的一个宝。”中国台湾经纬杂志盛赞周庄是“中国第一水乡”。还有不少人在游览了周庄之 后，这样说道：“上有天堂，下有苏杭，中间还有一个周庄。”大家为周庄保存着如此众多的明清建筑而赞叹，为“小桥、流水、人家”的精美格局而眩惑，为处处 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 庄的象征，上面镌刻有“贞丰泽国”四个字，为著名书法家沈鹏所写。“贞丰”是指周庄的原名为贞丰里，北宋元佑元年(1086年)，有一位姓周的迪功郎因信 奉佛教，将两百亩庄田捐给当地的全福寺作为庙田，老百姓感其恩德，把贞丰里改为周庄。“泽国”是指四周环水的地方。坊柱上的一副对联，上联是“贞坚不贰攀 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 石牌楼就进入古镇区了，请回头再看，这里还有一幅对联：“万顷碧波水光潋滟晴方好;百尺临云塔影横斜景亦奇。”这是著名记者冯英子题写的。横额上书“唐风 孑遗”。意思是在周庄，古代优秀的民族文化、古风遗韵还能看到一些。这是著名书法家费新我老先生在晚年高龄的时候用左手题写的，左下角还有他的落款呢!大 家可以仔细辨认一下，是“新我左笔”四个字。这石牌楼和马路两旁飞檐翘角、黛瓦粉墙的房屋，以及高高耸立的古塔，构成了一个古建筑群，许多人都喜欢在这里 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 上，给周庄增添了风采。镇上大部分居民住宅都临港背河。过街骑楼、临河水阁、水墙门、长驳岸、河埠廊坊、穿竹石栏、水巷幽弄、深宅大院，处处显露出古朴幽 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 人便称之为“钥匙桥”。这两座桥始建于明万历年间(1573～1620xx年)。这座石拱桥叫世德桥，横跨南北市河，长16米、宽3米、跨度5.9米。这座石 梁桥叫永安桥，平架在银子浜口，长13.3米、宽2.4米、跨度3.5米。双桥最能体现古镇的神韵，等一会大家可以在这里拍照留念。双桥为什么会这么出名 呢?那是1984年春天，上海著名旅美画家陈逸飞乘坐小船来到周庄，看到了双桥，觉得自己仿佛回到了记忆中的童年。于是，就以双桥为背景，创作了一幅题名 为《故乡的回忆》的油画。后来这幅油画连同他的37幅作品一起在以美国西方石油公司董事长阿曼德.哈默名字命名的哈默画廊中展出。这幅画在当时引起了很大 的轰动，后来，被阿曼德.哈默用高价购藏。同年十一月份，哈默先生在访问中国的时候，将这幅油画送给了邓小平。1985年，这幅画又经过陈逸飞的加工成为 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 庄建筑内涵最丰富的一角。所以啊，不管是雨雪霏霏，还是赤日炎炎，喜欢画画的人都会在这里铺开画板，描绘着对岸的一景一物。我国的许多电影导演和演员，都 把周庄作为最佳的外景地，先后在这里拍摄了《共和国不会忘记》、《聊斋志异》、《杨乃武与小白菜》、《济公游记》、《江南巨富沈万三》、《摇啊摇，摇到外 婆桥》等数十部电影和电视剧。著名导演张艺谋说：“在周庄拍片子，很令人满意。”他追求的就是这种古宅的建筑和幽深的水巷组成的文化氛围，这不是一时一日能制作出来的。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 家建的应叫徐厅，为什么叫张厅呢?那是在清朝初年的时候，徐家衰落了，就把这座房子卖给了一户姓张的人家，才被改名为张厅。让我们到张厅的正厅去看看。这 儿是张厅的正厅“玉燕堂”。玉燕堂原名怡顺堂，早先门前有两棵玉兰树，春天一到，玉兰花开放，引来了许多燕子，燕子在屋檐下筑巢繁殖后代，被张厅的主人看 见了，认为燕子和玉兰树给张厅带来了勃勃生机，于是就将怡顺堂改为玉燕堂。张厅的特点是“轿从门前进，船从家中过”。大厅的东侧，有一条幽暗深长的备弄， 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 靠小船从这里运进运出。二是封建社会，时时会打仗，主人万一遇到什么不测，就可以坐着小船从这里逃生。我想各位一定想了解一些我们周庄风俗习惯吧!这儿我 给大家介绍一下我们周庄的“阿婆茶”。“阿婆茶”就是一些上了年纪的老太太吃过午饭后闲在家没事干，就带上自己的小孙孙和一些自家腌制的酱瓜、菜苋等聚到 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 第二部分，是接待宾客的地方;第五、六、七进是第三部分，是沈家生活起居的地方。总之，这三部分可以用四个字来归纳：“前厅后堂”。好，下面我们进去看看 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 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 里的家具很讲究。沈厅一共有三帮建筑风格，在这里我们都能看见。请大家抬头看，屋梁上精美的雕刻有凤凰、仙鹤等。特别是这个图案，你们一定会说这是龙吧， 嘿，这回你们可错了!龙，那时候就是天子的象征，沈厅是民居，所以就只能把它称作为“蟒”。这种雕刻属于“苏帮”艺术。这一进的屋顶有两层，我们现在看到 的是下面一层，上面还有一个屋顶，这样的结构，可以起到防寒避暑的作用。我们再来看这个砖雕门楼，这是五个门楼中最宏伟的一个。上面的砖雕有《红楼梦》、 《西厢记》中的情景。可惜的是在文化大革命中这些精美的砖雕都被破坏了，专家说已经很难修复，这些砖雕属于“徽帮”艺术。还有一帮是“绍帮”，那屋顶两旁 的封火墙就是。松茂堂里边是沈家生活起居的地方，照以前的规矩我们是不能随便进去的。今天我们就破一次例，进去参观一下吧!沈厅是前厅后堂的建筑格局，我 们已经来到了后堂，这里是大堂楼，现在是陈列室。请大家随便参观。这就是沈厅的第六进，小堂楼。这尊塑像就是沈万三。沈万三是元末明初人，是一个富有传奇 色彩的人物，号称江南第一大富豪。关于沈万三的富有，民间流传着很多说法。有人说：“沈万三有一只聚宝盆，金银财宝取之不尽，用之不竭。”也有人说：“沈 万三左脚是金，右脚是银，凡是他走过的地方，都能挖到银子。”还有人说;“沈万三有点石成金的特殊本领。”这些呀，只不过是传说罢了。据专家考证：沈万三 的富有有三个原因。一是靠躬耕起家的，院子里的这头牛就表明他是靠种田发财的。二是沈万三继承了人家的财产。第三也是最主要的一点，沈万三靠镇北边的那一 条急水江和外国人做生意。他把江南一带的刺绣、丝绸卖给外国人，赚了大钱。用我们现在的话说就是做外贸。沈万三的富有不仅在我们江南一带数一数二的，而且 在全国也很有名气。那时候朱元璋刚做上皇帝。由于连年打仗，没有多少钱，但是他又想在南京修城墙，怎么办呢?有一个大臣提议：“让富豪来承担这笔巨款。” 于是，沈万三分到了建三分之一城墙的任务。当时沈万三想借这个机会来讨好朱元璋，便很爽快地拿出了许多钱。不久城墙修好了，而且修得很漂亮，沈万三心里很 高兴，于是他想缟劳一下修城墙的士兵。谁知这件事情被朱元璋知道了，朱元璋本来就很眼红沈万三，这么一来他就找到借口了。朱元璋把沈万三抓了起来，说： “你要和我比富，还想收买军心，要夺我江山，这怎么了得。”于是就要把沈万三判死罪。多亏了那些文武百官出面求情，沈万三才免了一死，被发配到云南充军。 沈万三的家人，杀头的杀头，坐牢的坐牢，家破人亡。他的家产也全部充公了。只有一个小孙子逃了出来，沈家才留下了一条根。我们现在看到的沈厅就是沈万三的 后代沈本仁在乾隆七年时建造的。这塑像两旁的对联，上联是：甲万户起南浔周庄江南聚宝;下联是：称三秀居东宅客金陵浜东藏银。概括了沈万三的一生。</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w:t>
      </w:r>
    </w:p>
    <w:p>
      <w:pPr>
        <w:ind w:left="0" w:right="0" w:firstLine="560"/>
        <w:spacing w:before="450" w:after="450" w:line="312" w:lineRule="auto"/>
      </w:pPr>
      <w:r>
        <w:rPr>
          <w:rFonts w:ascii="宋体" w:hAnsi="宋体" w:eastAsia="宋体" w:cs="宋体"/>
          <w:color w:val="000"/>
          <w:sz w:val="28"/>
          <w:szCs w:val="28"/>
        </w:rPr>
        <w:t xml:space="preserve">这里，就是沈厅的最后一进，第七进。是沈家吃饭的地方。桌子上摆的都是一些家常小菜，这中间的主菜是沈家特有的，叫万三蹄，它还是我们周庄的特产呢!现在 商店里可以买到，大家可以买一只回去合家品尝品尝。人们都说：“万三蹄肥而不腻，酥而不烂”，真是席上珍品。隔壁是沈家的厨房。看，这个东西曾在《正大综 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 请到楼上去看看。这里陈列有老爷房和小姐房。我们来看这只床，它叫千功床，它分三进有三个门帘。有许多精美的雕刻，让人看上去很复杂，可是整只床没有用一 根钉子。到夏天时，天气炎热，可以把那些雕花板拆下来，里面就通风了。到了冬天，再可以装上去。那为什么叫它千功床呢?有二种说法：一说上面，许多栩栩如 生的人物，是唐代李世民手下的开国功臣，为了缅怀那些大臣，就把他们刻在床上，所以称千功床。二说上面的精美图案，花了整整三年的时间才刻成，功夫太深， 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 从这里望下去，是我们刚才走过的松茂堂。平时，木板都是关着的。封建社会，女的是不能随便见客人的，所以就设计这么一个可以开、关的窗，逢到有客人来，女 的就可以掀开一条缝偷偷地看了。古代小姐就是在这里看自己的未来丈夫的。好，请大家跟我走。这里呢，就是沈家逢年过节请戏班子唱戏的地方，这两边可以坐 人。如果好好装饰一下的话，那可真是一个很不错的小舞台。到了此处，沈厅我们已参观完了。那么，沈厅的价值究竟在哪里呢?对!沈厅的价值就在于它不是官 宅，而是民居。民居能有这么大的规模，而且保存了二百多年，这在江南一带是极罕见的。〔出沈厅，到富安桥〕大家请看，展现在我们眼前的这座桥叫富安桥。它始建于公元1355 年，明成化十四年(1478年)、嘉靖年间(1522～1566年)两次重修，为单孔拱桥。桥长17.4米，宽3.8米，跨度6.6米。清咸丰五年 (1855年)重修，桥面改成花岗石，东西有级梯，中间为平面，刻有浮雕图案，桥身四角有桥楼，临波拔起，遥遥相对。据说沈万三的弟弟沈万四，因不愿重蹈 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 两岸的居民听到以后，纷纷到河埠上来买菜，有些住在楼上的人，懒得下来，就直接从楼上放下一只篮子，篮子里面放着钱，小贩只要把菜放到篮子里，这样一笔生 意就成交了。</w:t>
      </w:r>
    </w:p>
    <w:p>
      <w:pPr>
        <w:ind w:left="0" w:right="0" w:firstLine="560"/>
        <w:spacing w:before="450" w:after="450" w:line="312" w:lineRule="auto"/>
      </w:pPr>
      <w:r>
        <w:rPr>
          <w:rFonts w:ascii="宋体" w:hAnsi="宋体" w:eastAsia="宋体" w:cs="宋体"/>
          <w:color w:val="000"/>
          <w:sz w:val="28"/>
          <w:szCs w:val="28"/>
        </w:rPr>
        <w:t xml:space="preserve">〔叶楚伧故居门前〕这里面是国民党元老叶楚伧的故居。叶楚伧小名小凤，是著名的南社诗人，曾经担任过国民党江苏省政府秘书长，我们周庄有一段时间曾被改名为楚伧镇!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 便宜的，这也是他童年时代家里最好的菜了，他认为这菜有乡土风味，且价廉物美。吃完饭，沈家的女佣王妈给他绞上一把毛巾，他连忙说：“不敢当，不敢当!您 老人家替我绞毛巾，真是过意不去，应该让我们年轻人给您绞毛巾才对。”王妈很受感动，她说：“这个‘叶老爷’虽然官做得大，却没有一点官架子，真是少有的 好人。”叶楚伧的作品很多，有《楚伧诗存》、《世微堂文集》等。1946年叶楚伧在上海病逝。故居陈列了叶楚伧的生平家世、著作和有关他的照片、回忆文 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 (1086年)，周边功郎舍宅为寺，在白蚬湖畔建全福寺。历代不断扩建，梵宫重叠，楼阁峥嵘，碧水环绕，香火鼎盛，成为江南一带以经忏为主的名寺。寺内有 一口巨钟，重三千斤，悬于大雄宝殿左侧。每当破晓时分，寺内有和尚撞钟，钟声宏亮，传到数十里外。人们把它当作报晓的鸡啼，闻声纷纷起床，下田耕作。久而 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 坐，宽阔的巨佛手掌心中足可卧伏一人，这样高大的佛身，在江南一带的各大寺院中绝无仅有。据《周庄镇志》记载，如来大佛本苏州虎丘海涌峰云岩寺世尊像，清 顺治五年(1648年)，都督杨承祖兵驻白蚬湖边，迎于寺内，如来大佛的左右，仁立着文殊、普贤佛像，同样十分高大。两侧的十八罗汉神态各异，栩栩如生。 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 致，精细秀逸。缓步进人殿堂，只见大殿中央供着佛祖释迦牟尼的铜坐像，高5米重3吨。释迦牟尼两侧，是骑跨在雄狮上的文殊和骑跨在大象上的普贤。殿后塑有 飘海观音像，屹立在鳌鱼之背，衣袂飘动。大殿两旁的十八尊罗汉像，也各具神态，栩栩如生。整座大雄宝殿，神光闪耀，祥云缭绕，置身其间，足以感受到佛教文 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 桥、流水、人家的迷人风光，不禁感慨地说道：“啊!这不正是我魂牵梦绕的故土吗?”三毛激动地流下了眼泪。三毛回到中国台湾后还经常来信，说还要尝尝周庄的大 闸蟹，很可惜她再也没能实现这个愿望。周庄人民为了纪念她，将这座古宅改称三毛茶楼。茶楼中除了陈列了三毛的照片、手迹、书信外，还陈列了中外大批文人学 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 是因为周庄的原名而起的。桥边的那座小楼就是有名的“迷楼”。迷楼以前是一家小酒楼，叫“德记”酒楼。它怎么会出名呢?原来清朝末年，有一些进步的文化青 年成立了一个团体，叫《南社》。那时南社成员柳亚子、陈去病、王大觉等人都喜欢在这酒楼里喝酒吟诗，他们还以酒楼为题，写下了许多著名诗篇。后这些诗篇被 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好，我们就到迷楼里面去看看。迷楼为临河修筑的两层小楼。楼内陈列着南社成员的照片、手迹、著作和书画作品，以及当代书法家书写的《迷楼集》中的诗句。二 楼的东侧，是一组人物蜡像，展现的正是“小楼暂饮夜传杯”的情景，可谓如闻其声，如见其人。迷楼向游客开放以后，接待了许多南社成员的后裔，他们热情地向 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 宋元佑年间(1086～1096年)，距今已有九百余年历史。明代中叶以后，道院规模日趋宏大。嘉靖年间，当地人玉壁捐资增建了仪门。清康熙二十五年，道 士胡天羽化缘募捐建玉皇阁。五年后，又在阁西建造了文昌阁，清乾隆十六年，道士蒋南记在山门外建造圣帝阁，楼阁面临普庆桥，形成了前后三进的建筑群，气宇 轩昂，占地1500平方米，成为吴中著名的道院之一。澄虚道院不但保存着丰富的宗教文化遗产，而且具有优越的地理位置和水乡风光，也使道院的游人香客流连 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上海著名景点导游词参考汇总二</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上海著名景点导游词参考汇总三</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__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__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上海著名景点导游词参考汇总六</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上海著名景点导游词参考汇总七</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欢迎大家来到张家界观光游览。欢迎乘坐十里画廊观光电车。祝愿大家在十里画廊观光电车上坐得舒心、看得高兴!</w:t>
      </w:r>
    </w:p>
    <w:p>
      <w:pPr>
        <w:ind w:left="0" w:right="0" w:firstLine="560"/>
        <w:spacing w:before="450" w:after="450" w:line="312" w:lineRule="auto"/>
      </w:pPr>
      <w:r>
        <w:rPr>
          <w:rFonts w:ascii="宋体" w:hAnsi="宋体" w:eastAsia="宋体" w:cs="宋体"/>
          <w:color w:val="000"/>
          <w:sz w:val="28"/>
          <w:szCs w:val="28"/>
        </w:rPr>
        <w:t xml:space="preserve">张家界武陵源风景名胜区由四大部分组成：张家界国家森林公园、天子山自然保护区、索溪峪自然保护区、杨家界自然保护区。十里画廊风景区位于索溪峪自然保护区，与天子山自然保护区紧紧相连，连接的游览线叫做卧龙岭，半山腰以上的区域隶属于天子山，半山腰以下的区域隶属于索溪峪，也就是我们现在所处的十里画廊风景区。</w:t>
      </w:r>
    </w:p>
    <w:p>
      <w:pPr>
        <w:ind w:left="0" w:right="0" w:firstLine="560"/>
        <w:spacing w:before="450" w:after="450" w:line="312" w:lineRule="auto"/>
      </w:pPr>
      <w:r>
        <w:rPr>
          <w:rFonts w:ascii="宋体" w:hAnsi="宋体" w:eastAsia="宋体" w:cs="宋体"/>
          <w:color w:val="000"/>
          <w:sz w:val="28"/>
          <w:szCs w:val="28"/>
        </w:rPr>
        <w:t xml:space="preserve">十里画廊风景区是天子山山脚下一条幽深的峡谷，这里峰峰相依，层层相迭，气势宏伟，锦绣峥嵘。万山丛中，一年四季林木葱茏，色彩绚丽。峡谷两岸，年年月月野花飘香，彩蝶飞舞。放眼望去，绵延不绝的峰丛，恰似一幅蜿蜒十华里的自然山水画，故名十里画廊。</w:t>
      </w:r>
    </w:p>
    <w:p>
      <w:pPr>
        <w:ind w:left="0" w:right="0" w:firstLine="560"/>
        <w:spacing w:before="450" w:after="450" w:line="312" w:lineRule="auto"/>
      </w:pPr>
      <w:r>
        <w:rPr>
          <w:rFonts w:ascii="宋体" w:hAnsi="宋体" w:eastAsia="宋体" w:cs="宋体"/>
          <w:color w:val="000"/>
          <w:sz w:val="28"/>
          <w:szCs w:val="28"/>
        </w:rPr>
        <w:t xml:space="preserve">十里画廊风景区的景观特色是峰林成片成丛，沿着悠长的峡谷，依次排开，峰峰相连，气势壮观，被誉为“大自然雕塑杰出的群像长廊”，将张家界武陵源石英砂岩峡谷的峰林之美进行集中的展示，800多个神态各异、巧夺天工的峰林组成的峰丛景观，令人匪夷所思，叹为观止。</w:t>
      </w:r>
    </w:p>
    <w:p>
      <w:pPr>
        <w:ind w:left="0" w:right="0" w:firstLine="560"/>
        <w:spacing w:before="450" w:after="450" w:line="312" w:lineRule="auto"/>
      </w:pPr>
      <w:r>
        <w:rPr>
          <w:rFonts w:ascii="宋体" w:hAnsi="宋体" w:eastAsia="宋体" w:cs="宋体"/>
          <w:color w:val="000"/>
          <w:sz w:val="28"/>
          <w:szCs w:val="28"/>
        </w:rPr>
        <w:t xml:space="preserve">【十里画廊观光电车】张家界的美，尽在十里画廊。十里画廊的美，美在连绵起伏的峰丛。1998年，为了将十里画廊美如画屏的峰丛景观充分展示给中外游客，十里画廊观光电车投入运行，这是截止到目前，全国世界自然遗产地内唯一的观光电车，成了游客朋友以车代步、轻松观景的美妙体验载体。同时，乘坐观光电车，是游览十里画廊最佳的观景方式，改变了游客欣赏风景的角度和视野，被誉为“张家界最美的流动风景线”。</w:t>
      </w:r>
    </w:p>
    <w:p>
      <w:pPr>
        <w:ind w:left="0" w:right="0" w:firstLine="560"/>
        <w:spacing w:before="450" w:after="450" w:line="312" w:lineRule="auto"/>
      </w:pPr>
      <w:r>
        <w:rPr>
          <w:rFonts w:ascii="宋体" w:hAnsi="宋体" w:eastAsia="宋体" w:cs="宋体"/>
          <w:color w:val="000"/>
          <w:sz w:val="28"/>
          <w:szCs w:val="28"/>
        </w:rPr>
        <w:t xml:space="preserve">十里画廊风景区作为张家界武陵源风景名胜区的核心地带，是特级防火区，所以请您不要在观光电车上吸烟。也不要往世界自然遗产张家界武陵源风景名胜区的心脏里面扔果壳、纸屑等垃圾。为了安全，请不要把头手伸出观光电车外观景拍照，谢谢您的配合。</w:t>
      </w:r>
    </w:p>
    <w:p>
      <w:pPr>
        <w:ind w:left="0" w:right="0" w:firstLine="560"/>
        <w:spacing w:before="450" w:after="450" w:line="312" w:lineRule="auto"/>
      </w:pPr>
      <w:r>
        <w:rPr>
          <w:rFonts w:ascii="宋体" w:hAnsi="宋体" w:eastAsia="宋体" w:cs="宋体"/>
          <w:color w:val="000"/>
          <w:sz w:val="28"/>
          <w:szCs w:val="28"/>
        </w:rPr>
        <w:t xml:space="preserve">【寿星迎宾】有朋自远方来，不亦悦乎。游客朋友，张家界的山形成于三亿八千万年前，是有灵性的，更是热情好客的。各位的到来，张家界的山都在高兴，都在欢呼。不信您瞧：在左前方有两座小一点的石峰，其中一座恰似一位老人的头像，另外一座像一只他举起的左手。此时此刻，这位三亿八千多万岁的老人正高举左手向大家招手致意，欢迎各位朋友的到来。左前方，寿星迎宾。</w:t>
      </w:r>
    </w:p>
    <w:p>
      <w:pPr>
        <w:ind w:left="0" w:right="0" w:firstLine="560"/>
        <w:spacing w:before="450" w:after="450" w:line="312" w:lineRule="auto"/>
      </w:pPr>
      <w:r>
        <w:rPr>
          <w:rFonts w:ascii="宋体" w:hAnsi="宋体" w:eastAsia="宋体" w:cs="宋体"/>
          <w:color w:val="000"/>
          <w:sz w:val="28"/>
          <w:szCs w:val="28"/>
        </w:rPr>
        <w:t xml:space="preserve">【天狗望月】我们前面说过，张家界的美，尽在十里画廊。十里画廊的美，美在绵延不绝的峰丛。现在，我们回过头来看，在峡谷口的对面，正中间有两座石峰连起来，十分神似一只朝天张望的巨大神狗，我们叫它“天狗望月”。狗的头部在右边，朝着右上方张望;狗的尾部在左边，您仔细看，狗尾巴好像正在摇动哩，简直活灵活现。左后方，天狗望月。</w:t>
      </w:r>
    </w:p>
    <w:p>
      <w:pPr>
        <w:ind w:left="0" w:right="0" w:firstLine="560"/>
        <w:spacing w:before="450" w:after="450" w:line="312" w:lineRule="auto"/>
      </w:pPr>
      <w:r>
        <w:rPr>
          <w:rFonts w:ascii="宋体" w:hAnsi="宋体" w:eastAsia="宋体" w:cs="宋体"/>
          <w:color w:val="000"/>
          <w:sz w:val="28"/>
          <w:szCs w:val="28"/>
        </w:rPr>
        <w:t xml:space="preserve">【食指峰】“人游山峡里，宛如画图中。”在我们前进方向的左边，又有一位朋友欢迎您的到来，这位朋友很害羞，只露出了一只右手，大家看看那根孤立细小的石峰，将石峰下面的整体连起来看，就好像他的一只右手弯曲握紧，独独伸出食指，这根“食指”的指节轮廓分明，指甲尖尖细细，十分形象。我们叫它“食指峰”，又叫“一指峰”。正左边，食指峰。</w:t>
      </w:r>
    </w:p>
    <w:p>
      <w:pPr>
        <w:ind w:left="0" w:right="0" w:firstLine="560"/>
        <w:spacing w:before="450" w:after="450" w:line="312" w:lineRule="auto"/>
      </w:pPr>
      <w:r>
        <w:rPr>
          <w:rFonts w:ascii="宋体" w:hAnsi="宋体" w:eastAsia="宋体" w:cs="宋体"/>
          <w:color w:val="000"/>
          <w:sz w:val="28"/>
          <w:szCs w:val="28"/>
        </w:rPr>
        <w:t xml:space="preserve">【顶天楼】张家界有句民谣是：“十里画廊有座顶天楼，一头插进云里头”。在左边，那座直耸云霄的石峰，就是“顶天楼”。楼上层层叠叠，绿树缠绕，层次分明，细细数来，竟有九层之多，所以又叫它“九重转阁楼”。传说这里是土家族农民起义领袖向王天子向大坤当年的军事指挥部，相当于现在美国的五角大楼。正左方，顶天楼。</w:t>
      </w:r>
    </w:p>
    <w:p>
      <w:pPr>
        <w:ind w:left="0" w:right="0" w:firstLine="560"/>
        <w:spacing w:before="450" w:after="450" w:line="312" w:lineRule="auto"/>
      </w:pPr>
      <w:r>
        <w:rPr>
          <w:rFonts w:ascii="宋体" w:hAnsi="宋体" w:eastAsia="宋体" w:cs="宋体"/>
          <w:color w:val="000"/>
          <w:sz w:val="28"/>
          <w:szCs w:val="28"/>
        </w:rPr>
        <w:t xml:space="preserve">【向王观书】十里画廊五步一大景，三步一小景，许多奇峰异石酷似人像，在我们的正前方有一座巨大的石峰，旁边有一座小石峰紧紧相连，两座石峰连在一起，像一个人捧着一本书，在津津有味的阅读着。这处景点叫做“向王观书”。大家可以想象一下，这位向王天子在看什么书?是《孙子兵法》，还是《西点军校22条军规》?正前方，向王观书。</w:t>
      </w:r>
    </w:p>
    <w:p>
      <w:pPr>
        <w:ind w:left="0" w:right="0" w:firstLine="560"/>
        <w:spacing w:before="450" w:after="450" w:line="312" w:lineRule="auto"/>
      </w:pPr>
      <w:r>
        <w:rPr>
          <w:rFonts w:ascii="宋体" w:hAnsi="宋体" w:eastAsia="宋体" w:cs="宋体"/>
          <w:color w:val="000"/>
          <w:sz w:val="28"/>
          <w:szCs w:val="28"/>
        </w:rPr>
        <w:t xml:space="preserve">【海螺峰】著名诗人梁上泉有诗曰：“清清流水青青山，山如画屏人如仙。仙人若在画中走，一步一望一重天。”游客朋友们，峡谷的正前方有一座高达百米的石峰，两头小，中间大，状如一只海螺,我们叫它“海螺峰”。相传它是土家族农民起义领袖向王天子用来号令三军、催军杀敌的号角。如今向王天子都在前面看书学习去了，他的号角就扔在了这里，变成了一座石峰，只能供我们大家观赏了!正前方，海螺峰。</w:t>
      </w:r>
    </w:p>
    <w:p>
      <w:pPr>
        <w:ind w:left="0" w:right="0" w:firstLine="560"/>
        <w:spacing w:before="450" w:after="450" w:line="312" w:lineRule="auto"/>
      </w:pPr>
      <w:r>
        <w:rPr>
          <w:rFonts w:ascii="宋体" w:hAnsi="宋体" w:eastAsia="宋体" w:cs="宋体"/>
          <w:color w:val="000"/>
          <w:sz w:val="28"/>
          <w:szCs w:val="28"/>
        </w:rPr>
        <w:t xml:space="preserve">【夫妻抱子】各位游客朋友的到来，让这个寂静的峡谷多了很多新鲜事，请大家回过头来，在我们的左后方，有三座石峰紧紧相连，就像一家三口紧紧的搂抱在一起，大家叫它“夫妻抱子”。您看，右边的是爸爸，左边的是妈妈，中间的是孩子，夫妻相向而对，拥抱着心爱的孩子。这一家三口，大概是想请您照一张全家福吧!</w:t>
      </w:r>
    </w:p>
    <w:p>
      <w:pPr>
        <w:ind w:left="0" w:right="0" w:firstLine="560"/>
        <w:spacing w:before="450" w:after="450" w:line="312" w:lineRule="auto"/>
      </w:pPr>
      <w:r>
        <w:rPr>
          <w:rFonts w:ascii="宋体" w:hAnsi="宋体" w:eastAsia="宋体" w:cs="宋体"/>
          <w:color w:val="000"/>
          <w:sz w:val="28"/>
          <w:szCs w:val="28"/>
        </w:rPr>
        <w:t xml:space="preserve">您再仔细瞧一瞧，一根树枝从右边的石峰倾斜而出，就好像爸爸的嘴里叼着一根香烟。不过，十里画廊风景区是特级防火区，是不能吸烟的，他也只能把烟叼在嘴里过过烟瘾罢了。左后方,夫妻抱子。</w:t>
      </w:r>
    </w:p>
    <w:p>
      <w:pPr>
        <w:ind w:left="0" w:right="0" w:firstLine="560"/>
        <w:spacing w:before="450" w:after="450" w:line="312" w:lineRule="auto"/>
      </w:pPr>
      <w:r>
        <w:rPr>
          <w:rFonts w:ascii="宋体" w:hAnsi="宋体" w:eastAsia="宋体" w:cs="宋体"/>
          <w:color w:val="000"/>
          <w:sz w:val="28"/>
          <w:szCs w:val="28"/>
        </w:rPr>
        <w:t xml:space="preserve">【猛虎啸天】在我们乘坐的观光电车的溪沟对面，一座十分壮观、高大威猛的石峰，魏然矗立。石峰的顶部一分为二，宛如一只张开的嘴巴，把这座石峰整体连起来看，就像一只威猛的老虎把头昂起来，正在朝天大叫，这就是十里画廊风景区的“猛虎啸天”。老虎是土家族先祖的恩人，是土家山寨的保护神，传说这只老虎曾经追随土家族起义领袖向王天子转战大江南北。向王天子兵败以后，这只老虎依然矗立在十里画廊，尽心保护向王天子阅读兵书，刻苦学习，准备东山再起。正对面，猛虎啸天。</w:t>
      </w:r>
    </w:p>
    <w:p>
      <w:pPr>
        <w:ind w:left="0" w:right="0" w:firstLine="560"/>
        <w:spacing w:before="450" w:after="450" w:line="312" w:lineRule="auto"/>
      </w:pPr>
      <w:r>
        <w:rPr>
          <w:rFonts w:ascii="宋体" w:hAnsi="宋体" w:eastAsia="宋体" w:cs="宋体"/>
          <w:color w:val="000"/>
          <w:sz w:val="28"/>
          <w:szCs w:val="28"/>
        </w:rPr>
        <w:t xml:space="preserve">【金鸡报晓】张家界的土家人好客，张家界的动物也不例外。我们的左前方，在一座石峰顶上，长着一棵神气活现的小松树，像一只引吭高歌的金鸡，大家叫它“金鸡报晓”。这只金鸡知道有贵客到了，早早地出来把您到来的消息告诉给主人，以便主人好好款待远道而来的各位朋友。左前方，金鸡报晓。</w:t>
      </w:r>
    </w:p>
    <w:p>
      <w:pPr>
        <w:ind w:left="0" w:right="0" w:firstLine="560"/>
        <w:spacing w:before="450" w:after="450" w:line="312" w:lineRule="auto"/>
      </w:pPr>
      <w:r>
        <w:rPr>
          <w:rFonts w:ascii="宋体" w:hAnsi="宋体" w:eastAsia="宋体" w:cs="宋体"/>
          <w:color w:val="000"/>
          <w:sz w:val="28"/>
          <w:szCs w:val="28"/>
        </w:rPr>
        <w:t xml:space="preserve">【锦鼠观天】现在，请大家把目光锁定在我们观光电车前进方向的右上方。右上方的峡谷之上，成片的峰丛之中，有一根笔直而上的石峰，石峰的顶部有一块巨大而又奇特的石英砂岩，这块石头就像一只巨大的老鼠静静地趴在石峰的顶部，观察天空中的风云变幻，这个景点叫做“锦鼠观天”。您看，那圆乎乎的脑袋，那细长细长、微微翘起来的胡须，惟妙惟肖，凸显了大自然的美妙和神奇。右上方，锦鼠观天。</w:t>
      </w:r>
    </w:p>
    <w:p>
      <w:pPr>
        <w:ind w:left="0" w:right="0" w:firstLine="560"/>
        <w:spacing w:before="450" w:after="450" w:line="312" w:lineRule="auto"/>
      </w:pPr>
      <w:r>
        <w:rPr>
          <w:rFonts w:ascii="宋体" w:hAnsi="宋体" w:eastAsia="宋体" w:cs="宋体"/>
          <w:color w:val="000"/>
          <w:sz w:val="28"/>
          <w:szCs w:val="28"/>
        </w:rPr>
        <w:t xml:space="preserve">【采药老人】张家界武陵源风景名胜区山高林密，气候温暖，四季如春，土地肥沃，雨量充沛，盛产各类名贵药材，如杜仲、天麻、岩耳等。在我们左上方的峰丛中间，有一座高约80米的石峰，酷似一位采药老人。这位采药老人身材瘦削，头缠丝帕，肩上背着一篓草药，佝偻着腰，踏山而行。既像李时珍，又像孙思邈。有一个故事，是说向王天子起义军中有一位技艺精湛的郎中，善识草药，能治百病，医治过无数受伤的士兵。向王天子兵败后，在十里画廊风景区的尽头神堂湾跳崖身亡后，这位郎中悲痛欲绝，化为如今独立在山中的采药老人。采药老人，不仅形象，而且神似，是十里画廊风景区的标志性景点，也是张家界的十大绝景之一。正对面，采药老人。</w:t>
      </w:r>
    </w:p>
    <w:p>
      <w:pPr>
        <w:ind w:left="0" w:right="0" w:firstLine="560"/>
        <w:spacing w:before="450" w:after="450" w:line="312" w:lineRule="auto"/>
      </w:pPr>
      <w:r>
        <w:rPr>
          <w:rFonts w:ascii="宋体" w:hAnsi="宋体" w:eastAsia="宋体" w:cs="宋体"/>
          <w:color w:val="000"/>
          <w:sz w:val="28"/>
          <w:szCs w:val="28"/>
        </w:rPr>
        <w:t xml:space="preserve">【黄昏恋】游客朋友们，在峡谷对岸的上方，峰丛之中，有两座石峰，一高一矮，双双并立，就像两位异性耄耋老人站在一起说悄悄话，谈起了“黄昏恋”。算起来，他们的黄昏恋，一共谈了三亿八千万年的恋爱了，真正称得上海枯石烂，地老天荒啊。正左方，黄昏恋。</w:t>
      </w:r>
    </w:p>
    <w:p>
      <w:pPr>
        <w:ind w:left="0" w:right="0" w:firstLine="560"/>
        <w:spacing w:before="450" w:after="450" w:line="312" w:lineRule="auto"/>
      </w:pPr>
      <w:r>
        <w:rPr>
          <w:rFonts w:ascii="宋体" w:hAnsi="宋体" w:eastAsia="宋体" w:cs="宋体"/>
          <w:color w:val="000"/>
          <w:sz w:val="28"/>
          <w:szCs w:val="28"/>
        </w:rPr>
        <w:t xml:space="preserve">【三姐妹峰】现在我们即将达到十里画廊观光电车的上站，也是我们上行的终点站。在我们的正前方，三位土家阿妹热情好客，已经带着孩子出来迎接您的到来。正前方，并排耸立的三座山峰叫“三姐妹峰”。您看：左边的是大姐，一头秀发，背上背着孩子。中间的是二姐，怀里抱着孩子。右边的石峰，中间的那部分鼓出来了，这是小妹，正挺着一个大肚子，已经怀孕五个多月了。正前方，三姐妹峰。</w:t>
      </w:r>
    </w:p>
    <w:p>
      <w:pPr>
        <w:ind w:left="0" w:right="0" w:firstLine="560"/>
        <w:spacing w:before="450" w:after="450" w:line="312" w:lineRule="auto"/>
      </w:pPr>
      <w:r>
        <w:rPr>
          <w:rFonts w:ascii="宋体" w:hAnsi="宋体" w:eastAsia="宋体" w:cs="宋体"/>
          <w:color w:val="000"/>
          <w:sz w:val="28"/>
          <w:szCs w:val="28"/>
        </w:rPr>
        <w:t xml:space="preserve">【猴园】游客朋友们，在我们十里画廊观光电车的上站外面，有一处特别的景点，叫做猴园，免费欣赏。索溪峪自然保护区是张家界武陵源风景名胜区内野生猕猴的主要活动区域之一，其中十里画廊风景区尽头“猴子坡”的野生猕猴最为集中。为了保护好这些大自然的精灵——野生猕猴，索溪峪景区办事处及自然保护所等相关管理部门不仅在野生猕猴的集中活动区域设立了宣传和警示标志，还安排专人到保护区内定期巡查，全面了解这些野生猕猴的行踪和生存状况，同时定期定点为野生猕猴们投放食物。现在，每天都有两三百只野生猕猴在“猴子坡”的山林中逗留戏耍，成为十里画廊风景区内的又一道风景。同时，索溪峪自然保护区管理所在十里画廊风景区的尽头，专门修建了专供野生猕猴生活的猴园，包括猴舍、管理用房及风光带和野生猕猴嬉戏区，并收留了数十只野生猕猴在猴舍内安家，派出两名工作人员专门负责管理和喂养，为每天在猴园区域戏耍的野生猴群投放食物。在猴园那儿，我们大家可以与众多的野生猕猴，零距离接触，享受人与大自然，人与野生动物和谐共处的无穷乐趣。上站猴园，免费欣赏。</w:t>
      </w:r>
    </w:p>
    <w:p>
      <w:pPr>
        <w:ind w:left="0" w:right="0" w:firstLine="560"/>
        <w:spacing w:before="450" w:after="450" w:line="312" w:lineRule="auto"/>
      </w:pPr>
      <w:r>
        <w:rPr>
          <w:rFonts w:ascii="宋体" w:hAnsi="宋体" w:eastAsia="宋体" w:cs="宋体"/>
          <w:color w:val="000"/>
          <w:sz w:val="28"/>
          <w:szCs w:val="28"/>
        </w:rPr>
        <w:t xml:space="preserve">【欢送词】乘观光电车，游十里画廊。十里画廊十里峡谷，峰丛景观美丽如画。流动的风景游览线，绵延不绝的十里峰丛景观，十里画廊风景区给您展示了一个完全不一样的张家界。尊敬的游客朋友们，乘坐十里画廊观光电车移动欣赏风景的时光马上就要结束了，大家马上就可以到上站猴园与野生猕猴零距离接触了。请大家不要心急，等我们的观光电车停稳以后再下车，下车的时候请注意头部安全，并清点和携带好您的随身物品。祝您一路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上海著名景点导游词参考汇总八</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2025-04-04T04:07:37+08:00</dcterms:created>
  <dcterms:modified xsi:type="dcterms:W3CDTF">2025-04-04T04:07:37+08:00</dcterms:modified>
</cp:coreProperties>
</file>

<file path=docProps/custom.xml><?xml version="1.0" encoding="utf-8"?>
<Properties xmlns="http://schemas.openxmlformats.org/officeDocument/2006/custom-properties" xmlns:vt="http://schemas.openxmlformats.org/officeDocument/2006/docPropsVTypes"/>
</file>