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最新班主任我的教育故事汇总(4篇)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班主任我的教育故事汇总一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最新班主任我的教育故事汇总一</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4、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5、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6、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7、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8、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9、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10、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12、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13、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14、你在校表现一般，上课有时不专心听课，思想上容易开小差，成绩中等。但能尊敬师长，团结同学，望能在以后的学习中专心听讲，认真对待作业，以顽强的毅力改正缺点，争取好成绩，做一个好学生!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15、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最新班主任我的教育故事汇总二</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最新班主任我的教育故事汇总三</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(6)指导学生利用好学情档案及时进行总结反思，班主任每月都要结合学生的反思，有针对性的与每名学生进行一次笔谈。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(7)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最新班主任我的教育故事汇总四</w:t>
      </w:r>
    </w:p>
    <w:p>
      <w:pPr>
        <w:ind w:left="0" w:right="0" w:firstLine="560"/>
        <w:spacing w:before="450" w:after="450" w:line="312" w:lineRule="auto"/>
      </w:pPr>
      <w:r>
        <w:rPr>
          <w:rFonts w:ascii="宋体" w:hAnsi="宋体" w:eastAsia="宋体" w:cs="宋体"/>
          <w:color w:val="000"/>
          <w:sz w:val="28"/>
          <w:szCs w:val="28"/>
        </w:rPr>
        <w:t xml:space="preserve">我在镇江中学进行了为期8周的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最大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八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