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执行奖励申请书范文通用5篇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执行奖励申请书范文 第一篇申请人：________被申请人：________&gt;请求事项：1、依法采取强制执行的措施，责令被申请人履行办字第_______号劳动人事争议仲裁判决书的内容；2、本案执行费用由被申请人承担。&gt;事实和理由：申请人__...</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第一篇</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被申请人：________</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1、依法采取强制执行的措施，责令被申请人履行办字第_______号劳动人事争议仲裁判决书的内容；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申请人__________与被申请人因_________劳动争议纠纷一案，已经由_____________劳动人事争议仲裁委员会于_______年____月____日开庭并作出办字第__________号劳动人事争议仲裁判决书，判令：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被申请人应在本裁决书生效之日起七日内因违反服务期条款支付申请人违约金人民币__________。</w:t>
      </w:r>
    </w:p>
    <w:p>
      <w:pPr>
        <w:ind w:left="0" w:right="0" w:firstLine="560"/>
        <w:spacing w:before="450" w:after="450" w:line="312" w:lineRule="auto"/>
      </w:pPr>
      <w:r>
        <w:rPr>
          <w:rFonts w:ascii="宋体" w:hAnsi="宋体" w:eastAsia="宋体" w:cs="宋体"/>
          <w:color w:val="000"/>
          <w:sz w:val="28"/>
          <w:szCs w:val="28"/>
        </w:rPr>
        <w:t xml:space="preserve">现申请人现依据《xxx劳动争议调解仲裁法》第四十八条和第四十九条之规定，特向贵院申请予以强制执行。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第二篇</w:t>
      </w:r>
    </w:p>
    <w:p>
      <w:pPr>
        <w:ind w:left="0" w:right="0" w:firstLine="560"/>
        <w:spacing w:before="450" w:after="450" w:line="312" w:lineRule="auto"/>
      </w:pPr>
      <w:r>
        <w:rPr>
          <w:rFonts w:ascii="宋体" w:hAnsi="宋体" w:eastAsia="宋体" w:cs="宋体"/>
          <w:color w:val="000"/>
          <w:sz w:val="28"/>
          <w:szCs w:val="28"/>
        </w:rPr>
        <w:t xml:space="preserve">执行申请人：北京____在线科技有限公司，住所地：北京大兴区____镇____村委会，法定代表人：赵____，电话：__________。</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1、请求强制执行（20____）海民初字第179___号民事判决书即被申请人向申请人支付货款339200元人民币，承担诉讼费7889元人民币，违约金以未付货款339200元人民币，自20_年9月28月至货款付清之日止，按每日万分之二点一计算，以上共计379499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20____年10月20日北京海淀区人民法院做出（20____）海民初字第179___号民事判决，确定被申请人向申请人支付339200元人民币，承担诉讼费7889元人民币，违约金以未付货款339200元人民币，自20____年9月28月至货款付清之日止，按每日万分之二点一计算，至执行立案时违约金32409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第三篇</w:t>
      </w:r>
    </w:p>
    <w:p>
      <w:pPr>
        <w:ind w:left="0" w:right="0" w:firstLine="560"/>
        <w:spacing w:before="450" w:after="450" w:line="312" w:lineRule="auto"/>
      </w:pPr>
      <w:r>
        <w:rPr>
          <w:rFonts w:ascii="宋体" w:hAnsi="宋体" w:eastAsia="宋体" w:cs="宋体"/>
          <w:color w:val="000"/>
          <w:sz w:val="28"/>
          <w:szCs w:val="28"/>
        </w:rPr>
        <w:t xml:space="preserve">申请人xxx，男，汉族，1945年3月1日，住址孝义市阳泉曲镇柳湾煤矿阳泉曲村127号。</w:t>
      </w:r>
    </w:p>
    <w:p>
      <w:pPr>
        <w:ind w:left="0" w:right="0" w:firstLine="560"/>
        <w:spacing w:before="450" w:after="450" w:line="312" w:lineRule="auto"/>
      </w:pPr>
      <w:r>
        <w:rPr>
          <w:rFonts w:ascii="宋体" w:hAnsi="宋体" w:eastAsia="宋体" w:cs="宋体"/>
          <w:color w:val="000"/>
          <w:sz w:val="28"/>
          <w:szCs w:val="28"/>
        </w:rPr>
        <w:t xml:space="preserve">被申请人1：xxxxx，男，汉族，1973年4月15日出生，住址孝义市阳泉曲镇马庄村人，系肇事车辆晋J1234驾驶人和所有人。</w:t>
      </w:r>
    </w:p>
    <w:p>
      <w:pPr>
        <w:ind w:left="0" w:right="0" w:firstLine="560"/>
        <w:spacing w:before="450" w:after="450" w:line="312" w:lineRule="auto"/>
      </w:pPr>
      <w:r>
        <w:rPr>
          <w:rFonts w:ascii="宋体" w:hAnsi="宋体" w:eastAsia="宋体" w:cs="宋体"/>
          <w:color w:val="000"/>
          <w:sz w:val="28"/>
          <w:szCs w:val="28"/>
        </w:rPr>
        <w:t xml:space="preserve">被申请人2：中国人寿财产保险股份有限公司孝义支公司。晋J1234车辆保险人，保单号为.电话0358-760xxx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依法先予执行医疗费用元；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1月9日15时40分许，被告xxxxx驾驶晋J1234号车辆沿孝石线由东向西行驶至阳泉曲村时，将骑自行车的原告xxx撞伤。经孝义市公安局交警大队事故认定，出具孝公交认字（20xx）第（091029）号交通事故认定书，认定被告负本次交通事故的全部责任，原告无责任。原告受伤后，经孝义兑煤医院转至孝义市人民医院抢救治疗，确诊颅内严重出血，并做了开颅手术。花费了50000多元医疗费用，原告家人及交警多次向被告xxxxx索要医疗费用，其以各种理由推脱。</w:t>
      </w:r>
    </w:p>
    <w:p>
      <w:pPr>
        <w:ind w:left="0" w:right="0" w:firstLine="560"/>
        <w:spacing w:before="450" w:after="450" w:line="312" w:lineRule="auto"/>
      </w:pPr>
      <w:r>
        <w:rPr>
          <w:rFonts w:ascii="宋体" w:hAnsi="宋体" w:eastAsia="宋体" w:cs="宋体"/>
          <w:color w:val="000"/>
          <w:sz w:val="28"/>
          <w:szCs w:val="28"/>
        </w:rPr>
        <w:t xml:space="preserve">原告家人无奈四处筹钱抢救原告，医院现在又通知原告继续交费，并已停药和治疗。目前，原告刚过危险期，还需要大量医疗费，原告及家人经济困难，至今连基本的住房都没有，更无力承担巨额继续治疗费用，严重影响申请人的生命和健康。无奈之下，原告依据《机动车交通事故责任强制保险条例》和《xxx民事诉讼法》第97条规定，依法向贵院提出申请，恳请裁定先予执行医疗费元。维护申请人合法权益，保证其生命健康安全。</w:t>
      </w:r>
    </w:p>
    <w:p>
      <w:pPr>
        <w:ind w:left="0" w:right="0" w:firstLine="560"/>
        <w:spacing w:before="450" w:after="450" w:line="312" w:lineRule="auto"/>
      </w:pPr>
      <w:r>
        <w:rPr>
          <w:rFonts w:ascii="宋体" w:hAnsi="宋体" w:eastAsia="宋体" w:cs="宋体"/>
          <w:color w:val="000"/>
          <w:sz w:val="28"/>
          <w:szCs w:val="28"/>
        </w:rPr>
        <w:t xml:space="preserve">孝义市人民法院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第四篇</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请求事项：（写明申请人民法院强制执行的标的）</w:t>
      </w:r>
    </w:p>
    <w:p>
      <w:pPr>
        <w:ind w:left="0" w:right="0" w:firstLine="560"/>
        <w:spacing w:before="450" w:after="450" w:line="312" w:lineRule="auto"/>
      </w:pPr>
      <w:r>
        <w:rPr>
          <w:rFonts w:ascii="宋体" w:hAnsi="宋体" w:eastAsia="宋体" w:cs="宋体"/>
          <w:color w:val="000"/>
          <w:sz w:val="28"/>
          <w:szCs w:val="28"/>
        </w:rPr>
        <w:t xml:space="preserve">申请强制执行的依据：（写明申请强制执行所依据的已发生法律效力的法律文书，如判决书、人民法院的`调解书、仲裁机构的裁决书、调解书等）</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强制执行申请书</w:t>
      </w:r>
    </w:p>
    <w:p>
      <w:pPr>
        <w:ind w:left="0" w:right="0" w:firstLine="560"/>
        <w:spacing w:before="450" w:after="450" w:line="312" w:lineRule="auto"/>
      </w:pPr>
      <w:r>
        <w:rPr>
          <w:rFonts w:ascii="宋体" w:hAnsi="宋体" w:eastAsia="宋体" w:cs="宋体"/>
          <w:color w:val="000"/>
          <w:sz w:val="28"/>
          <w:szCs w:val="28"/>
        </w:rPr>
        <w:t xml:space="preserve">执行依据：（ ）深宝法民初/重字第 号民事判决/调解/裁定书。</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被申请人拒不履行/拒不全面履行生效判决。</w:t>
      </w:r>
    </w:p>
    <w:p>
      <w:pPr>
        <w:ind w:left="0" w:right="0" w:firstLine="560"/>
        <w:spacing w:before="450" w:after="450" w:line="312" w:lineRule="auto"/>
      </w:pPr>
      <w:r>
        <w:rPr>
          <w:rFonts w:ascii="宋体" w:hAnsi="宋体" w:eastAsia="宋体" w:cs="宋体"/>
          <w:color w:val="000"/>
          <w:sz w:val="28"/>
          <w:szCs w:val="28"/>
        </w:rPr>
        <w:t xml:space="preserve">被申请人可供执行财产线索：</w:t>
      </w:r>
    </w:p>
    <w:p>
      <w:pPr>
        <w:ind w:left="0" w:right="0" w:firstLine="560"/>
        <w:spacing w:before="450" w:after="450" w:line="312" w:lineRule="auto"/>
      </w:pPr>
      <w:r>
        <w:rPr>
          <w:rFonts w:ascii="黑体" w:hAnsi="黑体" w:eastAsia="黑体" w:cs="黑体"/>
          <w:color w:val="000000"/>
          <w:sz w:val="36"/>
          <w:szCs w:val="36"/>
          <w:b w:val="1"/>
          <w:bCs w:val="1"/>
        </w:rPr>
        <w:t xml:space="preserve">执行奖励申请书范文 第五篇</w:t>
      </w:r>
    </w:p>
    <w:p>
      <w:pPr>
        <w:ind w:left="0" w:right="0" w:firstLine="560"/>
        <w:spacing w:before="450" w:after="450" w:line="312" w:lineRule="auto"/>
      </w:pPr>
      <w:r>
        <w:rPr>
          <w:rFonts w:ascii="宋体" w:hAnsi="宋体" w:eastAsia="宋体" w:cs="宋体"/>
          <w:color w:val="000"/>
          <w:sz w:val="28"/>
          <w:szCs w:val="28"/>
        </w:rPr>
        <w:t xml:space="preserve">申请人:曹x，女，1986年10月16日出生，汉族，住c县x镇d村七组。</w:t>
      </w:r>
    </w:p>
    <w:p>
      <w:pPr>
        <w:ind w:left="0" w:right="0" w:firstLine="560"/>
        <w:spacing w:before="450" w:after="450" w:line="312" w:lineRule="auto"/>
      </w:pPr>
      <w:r>
        <w:rPr>
          <w:rFonts w:ascii="宋体" w:hAnsi="宋体" w:eastAsia="宋体" w:cs="宋体"/>
          <w:color w:val="000"/>
          <w:sz w:val="28"/>
          <w:szCs w:val="28"/>
        </w:rPr>
        <w:t xml:space="preserve">委托代理人:x律师事务所律师骆名贵，程凌。</w:t>
      </w:r>
    </w:p>
    <w:p>
      <w:pPr>
        <w:ind w:left="0" w:right="0" w:firstLine="560"/>
        <w:spacing w:before="450" w:after="450" w:line="312" w:lineRule="auto"/>
      </w:pPr>
      <w:r>
        <w:rPr>
          <w:rFonts w:ascii="宋体" w:hAnsi="宋体" w:eastAsia="宋体" w:cs="宋体"/>
          <w:color w:val="000"/>
          <w:sz w:val="28"/>
          <w:szCs w:val="28"/>
        </w:rPr>
        <w:t xml:space="preserve">被申请人:伍xx，男，1963年8月1日出生，汉族，无职业，住x县x镇x路35号。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1、请求依法强制执行(**)x民一初字第x号；</w:t>
      </w:r>
    </w:p>
    <w:p>
      <w:pPr>
        <w:ind w:left="0" w:right="0" w:firstLine="560"/>
        <w:spacing w:before="450" w:after="450" w:line="312" w:lineRule="auto"/>
      </w:pPr>
      <w:r>
        <w:rPr>
          <w:rFonts w:ascii="宋体" w:hAnsi="宋体" w:eastAsia="宋体" w:cs="宋体"/>
          <w:color w:val="000"/>
          <w:sz w:val="28"/>
          <w:szCs w:val="28"/>
        </w:rPr>
        <w:t xml:space="preserve">2、依法由被申请执行人承担本案全部申请执行费用。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执行人与被申请人因民间借贷纠纷一案，经x省x县人民法院(**)阳民一初字第88号调解，被申请人应于**年12月30日前偿还申请人50000元。该调解已于**年7月9日作出，申请人和被申请人对(**)阳民一初字第88号均一致同意并签名捺印，该一审民事调解已发生法律效力。现生效调解规定的偿还日期已过，但被申请执行人至今仍未主动履行该生效调解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x县人民法院</w:t>
      </w:r>
    </w:p>
    <w:p>
      <w:pPr>
        <w:ind w:left="0" w:right="0" w:firstLine="560"/>
        <w:spacing w:before="450" w:after="450" w:line="312" w:lineRule="auto"/>
      </w:pPr>
      <w:r>
        <w:rPr>
          <w:rFonts w:ascii="宋体" w:hAnsi="宋体" w:eastAsia="宋体" w:cs="宋体"/>
          <w:color w:val="000"/>
          <w:sz w:val="28"/>
          <w:szCs w:val="28"/>
        </w:rPr>
        <w:t xml:space="preserve">申请人:曹x</w:t>
      </w:r>
    </w:p>
    <w:p>
      <w:pPr>
        <w:ind w:left="0" w:right="0" w:firstLine="560"/>
        <w:spacing w:before="450" w:after="450" w:line="312" w:lineRule="auto"/>
      </w:pPr>
      <w:r>
        <w:rPr>
          <w:rFonts w:ascii="宋体" w:hAnsi="宋体" w:eastAsia="宋体" w:cs="宋体"/>
          <w:color w:val="000"/>
          <w:sz w:val="28"/>
          <w:szCs w:val="28"/>
        </w:rPr>
        <w:t xml:space="preserve">**年十二月三十一日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