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煤矿绩效考核报告范文共8篇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煤矿绩效考核报告范文 第一篇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第一篇</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第二篇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我受公司领导班子委托，向大会报告半年来的工作，请各位代表予以审议。</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半年来，公司领导班子团结一致、精诚协作，带领广大员工，在上级公司的正确领导和大力支持下，根据上级公司提高服务质量“六步”推进法的战略的要求，本着真抓实干、精细入微、抓住机遇、促进服务的原则，以转变思想观念为先导，树立市场服务优胜劣汰意识，以优质服务为主线，树立服务质量就是经济效益的意识，以建设一流的物业服务为目标，开拓创新，与时俱进，圆满地完成了————矿区生产、生活后勤保障任务，为主业的稳定和上级做出了积极的贡献。</w:t>
      </w:r>
    </w:p>
    <w:p>
      <w:pPr>
        <w:ind w:left="0" w:right="0" w:firstLine="560"/>
        <w:spacing w:before="450" w:after="450" w:line="312" w:lineRule="auto"/>
      </w:pPr>
      <w:r>
        <w:rPr>
          <w:rFonts w:ascii="宋体" w:hAnsi="宋体" w:eastAsia="宋体" w:cs="宋体"/>
          <w:color w:val="000"/>
          <w:sz w:val="28"/>
          <w:szCs w:val="28"/>
        </w:rPr>
        <w:t xml:space="preserve">（一）以“做精做细、做好做强、打造品牌、树立形象”为工作理念，紧扣总公司“六步”推进法的上级战略，努力向一流的后勤迈进。</w:t>
      </w:r>
    </w:p>
    <w:p>
      <w:pPr>
        <w:ind w:left="0" w:right="0" w:firstLine="560"/>
        <w:spacing w:before="450" w:after="450" w:line="312" w:lineRule="auto"/>
      </w:pPr>
      <w:r>
        <w:rPr>
          <w:rFonts w:ascii="宋体" w:hAnsi="宋体" w:eastAsia="宋体" w:cs="宋体"/>
          <w:color w:val="000"/>
          <w:sz w:val="28"/>
          <w:szCs w:val="28"/>
        </w:rPr>
        <w:t xml:space="preserve">1、上半年公司的综合管理考核共6次，查处问题404条，上级公司月度考核共查出问题75条，专项检查共查出问题21条，并由公司领导带队组织了夜间巡查6次。在考核中，管理不到位查出问题44条，基础设施影响出现问题14条，工作人员疏忽，工作不到位查出问难327条。</w:t>
      </w:r>
    </w:p>
    <w:p>
      <w:pPr>
        <w:ind w:left="0" w:right="0" w:firstLine="560"/>
        <w:spacing w:before="450" w:after="450" w:line="312" w:lineRule="auto"/>
      </w:pPr>
      <w:r>
        <w:rPr>
          <w:rFonts w:ascii="宋体" w:hAnsi="宋体" w:eastAsia="宋体" w:cs="宋体"/>
          <w:color w:val="000"/>
          <w:sz w:val="28"/>
          <w:szCs w:val="28"/>
        </w:rPr>
        <w:t xml:space="preserve">2、加强了春节期间服务及安全质量管理工作，对各生活小区存在的安全隐患进行了彻底地排查，重点部位落实专人负责管理，利用电视媒体等多种方式向职工家属宣传在指定地点燃放烟花爆竹、放火常识等；</w:t>
      </w:r>
    </w:p>
    <w:p>
      <w:pPr>
        <w:ind w:left="0" w:right="0" w:firstLine="560"/>
        <w:spacing w:before="450" w:after="450" w:line="312" w:lineRule="auto"/>
      </w:pPr>
      <w:r>
        <w:rPr>
          <w:rFonts w:ascii="宋体" w:hAnsi="宋体" w:eastAsia="宋体" w:cs="宋体"/>
          <w:color w:val="000"/>
          <w:sz w:val="28"/>
          <w:szCs w:val="28"/>
        </w:rPr>
        <w:t xml:space="preserve">3、对所辖范围内的生产、生活设施进行了全面的自检、自查，同时根据实际情况列出了需要改善的项目，并提出了设施改善的方案和所需费用；</w:t>
      </w:r>
    </w:p>
    <w:p>
      <w:pPr>
        <w:ind w:left="0" w:right="0" w:firstLine="560"/>
        <w:spacing w:before="450" w:after="450" w:line="312" w:lineRule="auto"/>
      </w:pPr>
      <w:r>
        <w:rPr>
          <w:rFonts w:ascii="宋体" w:hAnsi="宋体" w:eastAsia="宋体" w:cs="宋体"/>
          <w:color w:val="000"/>
          <w:sz w:val="28"/>
          <w:szCs w:val="28"/>
        </w:rPr>
        <w:t xml:space="preserve">4、整顿清理了长期困扰和棘手的大柳塔单身公寓管理混乱的问题，同时将几个物业小区实行了垃圾袋装化，封堵垃圾道就，加大了园林种植管护的力度，通过一系列专项整治，环境面貌有了很大的改观；</w:t>
      </w:r>
    </w:p>
    <w:p>
      <w:pPr>
        <w:ind w:left="0" w:right="0" w:firstLine="560"/>
        <w:spacing w:before="450" w:after="450" w:line="312" w:lineRule="auto"/>
      </w:pPr>
      <w:r>
        <w:rPr>
          <w:rFonts w:ascii="宋体" w:hAnsi="宋体" w:eastAsia="宋体" w:cs="宋体"/>
          <w:color w:val="000"/>
          <w:sz w:val="28"/>
          <w:szCs w:val="28"/>
        </w:rPr>
        <w:t xml:space="preserve">5、配合主业开展了以安全为主线的“四大战役”活动，成功接待了_副委员长一行50人和集团公司安全现场会和全国煤炭行业工程质量管理会议等；</w:t>
      </w:r>
    </w:p>
    <w:p>
      <w:pPr>
        <w:ind w:left="0" w:right="0" w:firstLine="560"/>
        <w:spacing w:before="450" w:after="450" w:line="312" w:lineRule="auto"/>
      </w:pPr>
      <w:r>
        <w:rPr>
          <w:rFonts w:ascii="宋体" w:hAnsi="宋体" w:eastAsia="宋体" w:cs="宋体"/>
          <w:color w:val="000"/>
          <w:sz w:val="28"/>
          <w:szCs w:val="28"/>
        </w:rPr>
        <w:t xml:space="preserve">（二）加强管理，为公司的进一步上级打下坚实的基础。</w:t>
      </w:r>
    </w:p>
    <w:p>
      <w:pPr>
        <w:ind w:left="0" w:right="0" w:firstLine="560"/>
        <w:spacing w:before="450" w:after="450" w:line="312" w:lineRule="auto"/>
      </w:pPr>
      <w:r>
        <w:rPr>
          <w:rFonts w:ascii="宋体" w:hAnsi="宋体" w:eastAsia="宋体" w:cs="宋体"/>
          <w:color w:val="000"/>
          <w:sz w:val="28"/>
          <w:szCs w:val="28"/>
        </w:rPr>
        <w:t xml:space="preserve">半年来，我们认真落实上级公司的各项规章制度，强化内部管理，加强对外交流与学习，汲取先进经验，实行标准化管理，积极探索一条更为先进、有效、科学的上级新路子，为公司的进一步上级打下了坚实的基础。</w:t>
      </w:r>
    </w:p>
    <w:p>
      <w:pPr>
        <w:ind w:left="0" w:right="0" w:firstLine="560"/>
        <w:spacing w:before="450" w:after="450" w:line="312" w:lineRule="auto"/>
      </w:pPr>
      <w:r>
        <w:rPr>
          <w:rFonts w:ascii="宋体" w:hAnsi="宋体" w:eastAsia="宋体" w:cs="宋体"/>
          <w:color w:val="000"/>
          <w:sz w:val="28"/>
          <w:szCs w:val="28"/>
        </w:rPr>
        <w:t xml:space="preserve">1.完善并落实规章制度。无规矩不成方圆，完善规章制度并认真贯彻落实，是我们提高管理水平的必然要求。几年来，我们根据岗位设置，工作职责、服务范围和要求的不同，有针对性地制定了一系列服务规范，并不断地根据业主服务需求的变化而健全完善。今年年初，公司又制订出台了一系列合理可行的管理办法，如综合管理考核办法、星级员工考核办法、一票否决制、首问责任制等。在实际的工作中，各级管理人员经常亲临一线，狠抓落实，督促广大员工按规章制度办事，规范操作程序，提供规范服务，一年来，我们没有任何方面的安全事故出现，并实现了经济效益的稳步增长，这不能不说是加强管理的好结果。</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一年中，我们以“请进来，送出去”为主的方式加强对外交流与合作，取长补短，借鉴别人先进的管理经验，来提高我们的管理水平。五月十二日至十八，公司组织部分基层一线员工赴西安参观考察了康城、枫叶、锦园、紫薇四个物业管理示范小区，所到之处使全体人员开阔了眼界，陶冶了情操，学到了不少好的经验和做法，同时也看到了我公司在物业管理上同全国先进单位的差距。通过交流学习，我们找到了差距，明确了上级方向，掌握了新型的科学管理知识。</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年主业已经上市，后勤服务系统与主业之间的关系发生了很大的变化。过去，我们与主业之间是上下级关系，我们有困难可以向主业要优势条件、要宽大政策，办事比较容易。可现在主业上市后，我们与xxx分公司之间的关系变为了服务与被服务的市场化关系。xxxx分公司上市后其运作方式将与国际接轨，各种管理更加规范，是完全的市场化运作，也就是说今后为主业服务的队伍也必须是一支具有国际化水平的专业服务队伍，加之主业上市后，主业的暗补逐步变成明补势在必行，由于个人的支付能力不足，加之根深蒂固的福利观念的影响，势必造成费用的流失。同时随着生活质量的提高，业主对服务质</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第三篇</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&gt;二、进一步强化各级领导干部责任。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&gt;三、全面落实安全生产目标责任制。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年，我们对19个安全生产工作的先进单位分别奖励5000元、3000元，对39个先进个人分别奖励20_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第四篇</w:t>
      </w:r>
    </w:p>
    <w:p>
      <w:pPr>
        <w:ind w:left="0" w:right="0" w:firstLine="560"/>
        <w:spacing w:before="450" w:after="450" w:line="312" w:lineRule="auto"/>
      </w:pPr>
      <w:r>
        <w:rPr>
          <w:rFonts w:ascii="宋体" w:hAnsi="宋体" w:eastAsia="宋体" w:cs="宋体"/>
          <w:color w:val="000"/>
          <w:sz w:val="28"/>
          <w:szCs w:val="28"/>
        </w:rPr>
        <w:t xml:space="preserve">进入xxxx年来，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4、1月～10月抽放瓦斯纯量1355万m3,完成年度的;民用瓦斯量完成823万m3,完成年度的。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第五篇</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第六篇</w:t>
      </w:r>
    </w:p>
    <w:p>
      <w:pPr>
        <w:ind w:left="0" w:right="0" w:firstLine="560"/>
        <w:spacing w:before="450" w:after="450" w:line="312" w:lineRule="auto"/>
      </w:pPr>
      <w:r>
        <w:rPr>
          <w:rFonts w:ascii="宋体" w:hAnsi="宋体" w:eastAsia="宋体" w:cs="宋体"/>
          <w:color w:val="000"/>
          <w:sz w:val="28"/>
          <w:szCs w:val="28"/>
        </w:rPr>
        <w:t xml:space="preserve">&gt;一是围绕企业中心工作，开展了系列群众安全生产活动。</w:t>
      </w:r>
    </w:p>
    <w:p>
      <w:pPr>
        <w:ind w:left="0" w:right="0" w:firstLine="560"/>
        <w:spacing w:before="450" w:after="450" w:line="312" w:lineRule="auto"/>
      </w:pPr>
      <w:r>
        <w:rPr>
          <w:rFonts w:ascii="宋体" w:hAnsi="宋体" w:eastAsia="宋体" w:cs="宋体"/>
          <w:color w:val="000"/>
          <w:sz w:val="28"/>
          <w:szCs w:val="28"/>
        </w:rPr>
        <w:t xml:space="preserve">围绕劳动竞赛，做到了竞赛活动的多元化。坚持根据每月的生产状况，开展不同内容的劳动竞赛活动，做到了月初动员，月末考核，及时表彰奖励，今年的奖励项目有采掘区创水平奖、采煤队破记录奖等等十多种，对创出水平的区队，矿工会把水果、庆功酒、茶送到班前，把水果送到井下工作面，把奖金送到了区、队长手中。为鼓励采掘工多出煤出好煤，矿工会还为出满勤的采掘工发放了大米和白面6万多斤，豆油万斤，各种水果4万多斤，并在辅助区科间开展了的优质服务竞赛活动，组织辅助单位慰问采区，开展支煤创高产活动，帮助采掘区清巷、运料、出煤。今年1—10月份共发放竞赛奖金480万元，调动了广大职工的积极性，促进了企业的稳定发展;围绕提高经济效益，开展了以“聚宝工程”为主要内容的多项创新工程。</w:t>
      </w:r>
    </w:p>
    <w:p>
      <w:pPr>
        <w:ind w:left="0" w:right="0" w:firstLine="560"/>
        <w:spacing w:before="450" w:after="450" w:line="312" w:lineRule="auto"/>
      </w:pPr>
      <w:r>
        <w:rPr>
          <w:rFonts w:ascii="宋体" w:hAnsi="宋体" w:eastAsia="宋体" w:cs="宋体"/>
          <w:color w:val="000"/>
          <w:sz w:val="28"/>
          <w:szCs w:val="28"/>
        </w:rPr>
        <w:t xml:space="preserve">1、开展了双增双节活动，发动各单位围绕着提高产量、提高质量、降低成本开展修旧利废和捡黄金等五个大方面的增收活动。今年1—10月份全矿共实现双增双节总效益600万元，涌现出8大能手20xx人，成为双增双节活动标兵。</w:t>
      </w:r>
    </w:p>
    <w:p>
      <w:pPr>
        <w:ind w:left="0" w:right="0" w:firstLine="560"/>
        <w:spacing w:before="450" w:after="450" w:line="312" w:lineRule="auto"/>
      </w:pPr>
      <w:r>
        <w:rPr>
          <w:rFonts w:ascii="宋体" w:hAnsi="宋体" w:eastAsia="宋体" w:cs="宋体"/>
          <w:color w:val="000"/>
          <w:sz w:val="28"/>
          <w:szCs w:val="28"/>
        </w:rPr>
        <w:t xml:space="preserve">2、开展了合理化建议活动，在上、下两级工会建立了收集、筛选、分类、研究、评比和采纳的一整套运作方法，现已收到30多份优秀的合理化建议。</w:t>
      </w:r>
    </w:p>
    <w:p>
      <w:pPr>
        <w:ind w:left="0" w:right="0" w:firstLine="560"/>
        <w:spacing w:before="450" w:after="450" w:line="312" w:lineRule="auto"/>
      </w:pPr>
      <w:r>
        <w:rPr>
          <w:rFonts w:ascii="宋体" w:hAnsi="宋体" w:eastAsia="宋体" w:cs="宋体"/>
          <w:color w:val="000"/>
          <w:sz w:val="28"/>
          <w:szCs w:val="28"/>
        </w:rPr>
        <w:t xml:space="preserve">3、开展了技术练兵活动，5-7月份开展了技术大培训活动，8-9月份开展了岗位大练兵活动，10-11月份开展了技术大攻关活动，在全矿技协组织共完成50项技协成果，创效益20xx元以上。并把“三技”活动成果纳入年末表彰会进行表彰。</w:t>
      </w:r>
    </w:p>
    <w:p>
      <w:pPr>
        <w:ind w:left="0" w:right="0" w:firstLine="560"/>
        <w:spacing w:before="450" w:after="450" w:line="312" w:lineRule="auto"/>
      </w:pPr>
      <w:r>
        <w:rPr>
          <w:rFonts w:ascii="宋体" w:hAnsi="宋体" w:eastAsia="宋体" w:cs="宋体"/>
          <w:color w:val="000"/>
          <w:sz w:val="28"/>
          <w:szCs w:val="28"/>
        </w:rPr>
        <w:t xml:space="preserve">为实现安全生产，矿工会每月都组织矿群监会成员对采掘场子进行静态监督检查和安全视察，今年以来开展夜查活动40次，发现隐患500余条，480余条当班处理，现已整改;迎接局职工代表视察3次;组织安全生产高潮日8次。职工家属服务站常年坚持在井口门服务，为矿工送水、送药、缝补作业服、钉钮扣，经常组织协管员到采区拆洗被褥、打扫卫生，为矿工包粽子。</w:t>
      </w:r>
    </w:p>
    <w:p>
      <w:pPr>
        <w:ind w:left="0" w:right="0" w:firstLine="560"/>
        <w:spacing w:before="450" w:after="450" w:line="312" w:lineRule="auto"/>
      </w:pPr>
      <w:r>
        <w:rPr>
          <w:rFonts w:ascii="宋体" w:hAnsi="宋体" w:eastAsia="宋体" w:cs="宋体"/>
          <w:color w:val="000"/>
          <w:sz w:val="28"/>
          <w:szCs w:val="28"/>
        </w:rPr>
        <w:t xml:space="preserve">&gt;二是春节开展了“走千家访百户，献爱心送温暖”活动</w:t>
      </w:r>
    </w:p>
    <w:p>
      <w:pPr>
        <w:ind w:left="0" w:right="0" w:firstLine="560"/>
        <w:spacing w:before="450" w:after="450" w:line="312" w:lineRule="auto"/>
      </w:pPr>
      <w:r>
        <w:rPr>
          <w:rFonts w:ascii="宋体" w:hAnsi="宋体" w:eastAsia="宋体" w:cs="宋体"/>
          <w:color w:val="000"/>
          <w:sz w:val="28"/>
          <w:szCs w:val="28"/>
        </w:rPr>
        <w:t xml:space="preserve">春节前夕组织全矿各级工会干部对全矿职工生活状况进行走访调查，对全矿3000多名在职职工、退休职工、下岗职工进行了为期近一个月的走访调查，摸清了困难职工底数，建立健全了困难职工档案。并由矿副总以上领导和基层单位组成的12个慰问组对1600名特困职工进行了慰问，共发放救济款万元，并送去了米面油等物品;今年1—10月份新兴煤矿副总以上领导累计捐款万元，集团公司工会下拨救济款万元，共救济因病、着火、公伤等原因造成生活困难的职工2300多人次，其中大病救助28人，发放金额84000元，今年累计发放救济款54万元。高考结束后，我们马上组织各单位对困难职工进行家访调查，摸清职工子女参考人数，高考分数下来后按困难程度及高考分数排队。</w:t>
      </w:r>
    </w:p>
    <w:p>
      <w:pPr>
        <w:ind w:left="0" w:right="0" w:firstLine="560"/>
        <w:spacing w:before="450" w:after="450" w:line="312" w:lineRule="auto"/>
      </w:pPr>
      <w:r>
        <w:rPr>
          <w:rFonts w:ascii="宋体" w:hAnsi="宋体" w:eastAsia="宋体" w:cs="宋体"/>
          <w:color w:val="000"/>
          <w:sz w:val="28"/>
          <w:szCs w:val="28"/>
        </w:rPr>
        <w:t xml:space="preserve">今年我矿共有75名困难职工的子女考入了各类大中专院校，为使他们都能如期进入高等学府深造启动了金秋助学救助仪式，会上有20xx名困难职工及子女参加，对优秀学子当场发放了奖学金和救学金。会后对重点困难户进行走访慰问。退管科私亡学子仇晓琳以537分的成绩考入了哈师大，接到通知书后母女俩人不但没有高兴，反而被每年5000多元的学费和日常生活费压得喘不过气来。</w:t>
      </w:r>
    </w:p>
    <w:p>
      <w:pPr>
        <w:ind w:left="0" w:right="0" w:firstLine="560"/>
        <w:spacing w:before="450" w:after="450" w:line="312" w:lineRule="auto"/>
      </w:pPr>
      <w:r>
        <w:rPr>
          <w:rFonts w:ascii="宋体" w:hAnsi="宋体" w:eastAsia="宋体" w:cs="宋体"/>
          <w:color w:val="000"/>
          <w:sz w:val="28"/>
          <w:szCs w:val="28"/>
        </w:rPr>
        <w:t xml:space="preserve">因为她的父亲仇金7年前得了白血病，家人为了给他看病便卖了家中所有值钱的东西，最后还是撒手而去。母亲多病，不能劳动，这些年只靠每月180多元遗属费和亲属的周济生活供她念书，可想这些年娘俩生活得多么不容易。矿工会得知这些情况，给她家送去了3000元的助学金;党委得知后组织矿副总以上干部为她捐款5700元，并嘱咐晓琳安心学习，以后生活上有困难党委是会帮助她家渡难关的。</w:t>
      </w:r>
    </w:p>
    <w:p>
      <w:pPr>
        <w:ind w:left="0" w:right="0" w:firstLine="560"/>
        <w:spacing w:before="450" w:after="450" w:line="312" w:lineRule="auto"/>
      </w:pPr>
      <w:r>
        <w:rPr>
          <w:rFonts w:ascii="宋体" w:hAnsi="宋体" w:eastAsia="宋体" w:cs="宋体"/>
          <w:color w:val="000"/>
          <w:sz w:val="28"/>
          <w:szCs w:val="28"/>
        </w:rPr>
        <w:t xml:space="preserve">象仇晓琳这样的孩子，这样的家庭，这些年新兴煤矿党委、工会帮助了很多很多……仅今年助学活动结束后统计，救助困难学生75名，发放救济款10万元。爱心扶贫超市共收到全矿职工的捐助的棉单衣裤1400余件，电饭煲、录音机、电熨斗等日用品300多件，捐出的物品经登记、分类、清洗、熨烫、量尺寸、贴标签后上架，供特困职工们挑选。3月、6月份矿区工会扶贫超市又援助我们衣物件，解决了我矿部份困难职工的穿衣问题。今年爱心超市成立以来，共发放衣物3616年，日用品20xx件，节日特供品500件，2540名特困职工受益，受到广大特困职工的一致好评。</w:t>
      </w:r>
    </w:p>
    <w:p>
      <w:pPr>
        <w:ind w:left="0" w:right="0" w:firstLine="560"/>
        <w:spacing w:before="450" w:after="450" w:line="312" w:lineRule="auto"/>
      </w:pPr>
      <w:r>
        <w:rPr>
          <w:rFonts w:ascii="宋体" w:hAnsi="宋体" w:eastAsia="宋体" w:cs="宋体"/>
          <w:color w:val="000"/>
          <w:sz w:val="28"/>
          <w:szCs w:val="28"/>
        </w:rPr>
        <w:t xml:space="preserve">&gt;三是夯实建家基础，巩固了自身建设</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第七篇</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宋体" w:hAnsi="宋体" w:eastAsia="宋体" w:cs="宋体"/>
          <w:color w:val="000"/>
          <w:sz w:val="28"/>
          <w:szCs w:val="28"/>
        </w:rPr>
        <w:t xml:space="preserve">&gt;二、瓦斯治理利用的主要措施</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_，_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 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_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 “安全靠管理”理念已经深入到每个管理者的思想中。矿级领导在晨会上一再强调，安全离不开管理，而管理不到位往往也会造成巨大的事故。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 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 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 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宋体" w:hAnsi="宋体" w:eastAsia="宋体" w:cs="宋体"/>
          <w:color w:val="000"/>
          <w:sz w:val="28"/>
          <w:szCs w:val="28"/>
        </w:rPr>
        <w:t xml:space="preserve">&gt;三、存在问题及有待完善的地方</w:t>
      </w:r>
    </w:p>
    <w:p>
      <w:pPr>
        <w:ind w:left="0" w:right="0" w:firstLine="560"/>
        <w:spacing w:before="450" w:after="450" w:line="312" w:lineRule="auto"/>
      </w:pPr>
      <w:r>
        <w:rPr>
          <w:rFonts w:ascii="宋体" w:hAnsi="宋体" w:eastAsia="宋体" w:cs="宋体"/>
          <w:color w:val="000"/>
          <w:sz w:val="28"/>
          <w:szCs w:val="28"/>
        </w:rPr>
        <w:t xml:space="preserve">第一季度瓦斯综合治理所取得的成效是可喜的，但还是没有专项的安全技术措施来进行瓦斯治理。“一面一策”的管理方法体现出了针对性，对矿井的瓦斯管理工作而言，此管理办法作用要比笼统的，没有针对性的治理要好的太多。所以，第二季度的瓦斯综合治理工作，我矿会从现场的实际情况考虑，在有限的条件下，制定出更加切合实际的瓦斯综合治理方案，为矿井的安全生产护好航。</w:t>
      </w:r>
    </w:p>
    <w:p>
      <w:pPr>
        <w:ind w:left="0" w:right="0" w:firstLine="560"/>
        <w:spacing w:before="450" w:after="450" w:line="312" w:lineRule="auto"/>
      </w:pPr>
      <w:r>
        <w:rPr>
          <w:rFonts w:ascii="黑体" w:hAnsi="黑体" w:eastAsia="黑体" w:cs="黑体"/>
          <w:color w:val="000000"/>
          <w:sz w:val="36"/>
          <w:szCs w:val="36"/>
          <w:b w:val="1"/>
          <w:bCs w:val="1"/>
        </w:rPr>
        <w:t xml:space="preserve">煤矿绩效考核报告范文 第八篇</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_]40号）文件通知精神。结合本矿列入为20_年度安全质量标准化三级达标矿井建设中的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2025-01-31T11:17:51+08:00</dcterms:created>
  <dcterms:modified xsi:type="dcterms:W3CDTF">2025-01-31T11:17:51+08:00</dcterms:modified>
</cp:coreProperties>
</file>

<file path=docProps/custom.xml><?xml version="1.0" encoding="utf-8"?>
<Properties xmlns="http://schemas.openxmlformats.org/officeDocument/2006/custom-properties" xmlns:vt="http://schemas.openxmlformats.org/officeDocument/2006/docPropsVTypes"/>
</file>