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信访反馈问题化解方案范文优选38篇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信访反馈问题化解方案范文 第一篇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第一篇</w:t>
      </w:r>
    </w:p>
    <w:p>
      <w:pPr>
        <w:ind w:left="0" w:right="0" w:firstLine="560"/>
        <w:spacing w:before="450" w:after="450" w:line="312" w:lineRule="auto"/>
      </w:pPr>
      <w:r>
        <w:rPr>
          <w:rFonts w:ascii="宋体" w:hAnsi="宋体" w:eastAsia="宋体" w:cs="宋体"/>
          <w:color w:val="000"/>
          <w:sz w:val="28"/>
          <w:szCs w:val="28"/>
        </w:rPr>
        <w:t xml:space="preserve">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实践活动的八条措施》和上级相关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全镇一盘棋”，在全镇系统集中开展为期6个月(20_年xx月-20_年x月)的信访积案化解工作，以“信访积案有效化解、信访苗头有效防范”为总目标，实现信访积案化解率达到90%以上，信访苗头100%消除，维护好人民群众的合法权益，努力营造和谐稳定的社会氛围，喜迎党的_召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化解工作分为动员部署、排查摸底、集中化解3个阶段，三个阶段是一个有机整体，要做到协调配合、前后衔接、梯次推进。</w:t>
      </w:r>
    </w:p>
    <w:p>
      <w:pPr>
        <w:ind w:left="0" w:right="0" w:firstLine="560"/>
        <w:spacing w:before="450" w:after="450" w:line="312" w:lineRule="auto"/>
      </w:pPr>
      <w:r>
        <w:rPr>
          <w:rFonts w:ascii="宋体" w:hAnsi="宋体" w:eastAsia="宋体" w:cs="宋体"/>
          <w:color w:val="000"/>
          <w:sz w:val="28"/>
          <w:szCs w:val="28"/>
        </w:rPr>
        <w:t xml:space="preserve">(一)动员部署阶段(20_年x月底前)</w:t>
      </w:r>
    </w:p>
    <w:p>
      <w:pPr>
        <w:ind w:left="0" w:right="0" w:firstLine="560"/>
        <w:spacing w:before="450" w:after="450" w:line="312" w:lineRule="auto"/>
      </w:pPr>
      <w:r>
        <w:rPr>
          <w:rFonts w:ascii="宋体" w:hAnsi="宋体" w:eastAsia="宋体" w:cs="宋体"/>
          <w:color w:val="000"/>
          <w:sz w:val="28"/>
          <w:szCs w:val="28"/>
        </w:rPr>
        <w:t xml:space="preserve">乡镇建立工作专班，充实工作人员，落实工作责任。召开信访积案化解工作部署会，讲清讲透专项工作重要意义和各项要求，确保积案化解工作有人抓有人管、抓得紧管到位。</w:t>
      </w:r>
    </w:p>
    <w:p>
      <w:pPr>
        <w:ind w:left="0" w:right="0" w:firstLine="560"/>
        <w:spacing w:before="450" w:after="450" w:line="312" w:lineRule="auto"/>
      </w:pPr>
      <w:r>
        <w:rPr>
          <w:rFonts w:ascii="宋体" w:hAnsi="宋体" w:eastAsia="宋体" w:cs="宋体"/>
          <w:color w:val="000"/>
          <w:sz w:val="28"/>
          <w:szCs w:val="28"/>
        </w:rPr>
        <w:t xml:space="preserve">(二)排查摸底阶段(20_年x月底前)</w:t>
      </w:r>
    </w:p>
    <w:p>
      <w:pPr>
        <w:ind w:left="0" w:right="0" w:firstLine="560"/>
        <w:spacing w:before="450" w:after="450" w:line="312" w:lineRule="auto"/>
      </w:pPr>
      <w:r>
        <w:rPr>
          <w:rFonts w:ascii="宋体" w:hAnsi="宋体" w:eastAsia="宋体" w:cs="宋体"/>
          <w:color w:val="000"/>
          <w:sz w:val="28"/>
          <w:szCs w:val="28"/>
        </w:rPr>
        <w:t xml:space="preserve">二要做好主动走访。各室(站、所、中心)、村(社区)要在认真分析的基础上，针对干部调整、换届工作、改革工作、群众日常需求等信访易发多发领域，组织力量开展大走访、大接访活动，务求彻底摸清信访积案底数。</w:t>
      </w:r>
    </w:p>
    <w:p>
      <w:pPr>
        <w:ind w:left="0" w:right="0" w:firstLine="560"/>
        <w:spacing w:before="450" w:after="450" w:line="312" w:lineRule="auto"/>
      </w:pPr>
      <w:r>
        <w:rPr>
          <w:rFonts w:ascii="宋体" w:hAnsi="宋体" w:eastAsia="宋体" w:cs="宋体"/>
          <w:color w:val="000"/>
          <w:sz w:val="28"/>
          <w:szCs w:val="28"/>
        </w:rPr>
        <w:t xml:space="preserve">三要分类建立台账。实行“领导包案，一案一策”制，对排查出的信访问题，按照“组织人事问题类、民生问题类、其它遗留问题类”进行分类登记造册，每一项问题都要明确责任人、工作措施和化解时限，特别是未办结和重信重访的突出问题要重点关注。</w:t>
      </w:r>
    </w:p>
    <w:p>
      <w:pPr>
        <w:ind w:left="0" w:right="0" w:firstLine="560"/>
        <w:spacing w:before="450" w:after="450" w:line="312" w:lineRule="auto"/>
      </w:pPr>
      <w:r>
        <w:rPr>
          <w:rFonts w:ascii="宋体" w:hAnsi="宋体" w:eastAsia="宋体" w:cs="宋体"/>
          <w:color w:val="000"/>
          <w:sz w:val="28"/>
          <w:szCs w:val="28"/>
        </w:rPr>
        <w:t xml:space="preserve">(三)集中化解阶段(20_年x月至20_年x月)</w:t>
      </w:r>
    </w:p>
    <w:p>
      <w:pPr>
        <w:ind w:left="0" w:right="0" w:firstLine="560"/>
        <w:spacing w:before="450" w:after="450" w:line="312" w:lineRule="auto"/>
      </w:pPr>
      <w:r>
        <w:rPr>
          <w:rFonts w:ascii="宋体" w:hAnsi="宋体" w:eastAsia="宋体" w:cs="宋体"/>
          <w:color w:val="000"/>
          <w:sz w:val="28"/>
          <w:szCs w:val="28"/>
        </w:rPr>
        <w:t xml:space="preserve">1.化解原则。坚持“属地管理、分级负责，谁主管、谁负责”。属于哪个地方就由哪个地方负责，属于哪一级就由哪一级负责，属于哪个部门的职责就由哪个部门负责，做到层层负责、件件落实。坚持“依法依规办事”。坚持诉求合理的解决问题到位，诉求无理的思想教育到位，生活困难的帮扶救助到位，行为违法的依法处理。坚持以人民为中心。秉承“事要解决”的理念，对“组织人事”问题，要主动认领，积极作为，化解问题矛盾;对民生问题，要结合“我为群众办实事”、“群众最不满意的10件事”整治、基层治理等工作，千方百计解决群众的现实问题;对遗留问题要坚持原则性和灵活性相统一，敢于担当、敢于负责，力求工作实效。</w:t>
      </w:r>
    </w:p>
    <w:p>
      <w:pPr>
        <w:ind w:left="0" w:right="0" w:firstLine="560"/>
        <w:spacing w:before="450" w:after="450" w:line="312" w:lineRule="auto"/>
      </w:pPr>
      <w:r>
        <w:rPr>
          <w:rFonts w:ascii="宋体" w:hAnsi="宋体" w:eastAsia="宋体" w:cs="宋体"/>
          <w:color w:val="000"/>
          <w:sz w:val="28"/>
          <w:szCs w:val="28"/>
        </w:rPr>
        <w:t xml:space="preserve">2.化解步骤。按照先组织人事类，次民生问题类，再历史遗留问题类的顺序，整体谋划，步步为营。坚持边走访边解决，边解决边巩固，种好责任田，办好关心事，有序有力化解信访积案。同时，对《“喜迎_ 信访大化解”信访积案排查化解情况统计表》实行“动态管理”和“月报制”，及时动态更新“办理情况”栏，并于每月20日前将当月信访积案化解情况反馈镇党建办。</w:t>
      </w:r>
    </w:p>
    <w:p>
      <w:pPr>
        <w:ind w:left="0" w:right="0" w:firstLine="560"/>
        <w:spacing w:before="450" w:after="450" w:line="312" w:lineRule="auto"/>
      </w:pPr>
      <w:r>
        <w:rPr>
          <w:rFonts w:ascii="宋体" w:hAnsi="宋体" w:eastAsia="宋体" w:cs="宋体"/>
          <w:color w:val="000"/>
          <w:sz w:val="28"/>
          <w:szCs w:val="28"/>
        </w:rPr>
        <w:t xml:space="preserve">3.化解方法。按照“五步工作法”开展好工作。</w:t>
      </w:r>
    </w:p>
    <w:p>
      <w:pPr>
        <w:ind w:left="0" w:right="0" w:firstLine="560"/>
        <w:spacing w:before="450" w:after="450" w:line="312" w:lineRule="auto"/>
      </w:pPr>
      <w:r>
        <w:rPr>
          <w:rFonts w:ascii="宋体" w:hAnsi="宋体" w:eastAsia="宋体" w:cs="宋体"/>
          <w:color w:val="000"/>
          <w:sz w:val="28"/>
          <w:szCs w:val="28"/>
        </w:rPr>
        <w:t xml:space="preserve">一是分层分级再调解。各级党组织要强化统筹协调，各级领导干部要真正下深水，既听汇报又看卷宗，既问干部也访群众，既旁敲侧击又亲力亲为，真正掌握信访问题的来龙去脉、症结所在。要分类施策，摸清哪些诉求属于可以解决的范畴，哪些诉求属于无理诉求。特别是针对无理诉求，要摸清信访当事人心里预期底数，有效掌握化解难易程度，切实做到一案一策、有的放矢。每一个信访积案，自源头地所在的村、居、单位起，向上经乡镇(街道)、主管部门，自下而上逐级开展多层次调解工作。</w:t>
      </w:r>
    </w:p>
    <w:p>
      <w:pPr>
        <w:ind w:left="0" w:right="0" w:firstLine="560"/>
        <w:spacing w:before="450" w:after="450" w:line="312" w:lineRule="auto"/>
      </w:pPr>
      <w:r>
        <w:rPr>
          <w:rFonts w:ascii="宋体" w:hAnsi="宋体" w:eastAsia="宋体" w:cs="宋体"/>
          <w:color w:val="000"/>
          <w:sz w:val="28"/>
          <w:szCs w:val="28"/>
        </w:rPr>
        <w:t xml:space="preserve">二是真情关爱多帮助。平时要主动多过问。通过走访尽力帮助上访群众解决实际困难，平日多联系，主动上门拜访，弄清他们的思想动态和新的诉求，换位思考，给予更多人性化的关怀，做到以情动人、以爱动心。重要节日多看望。在春节、元旦等重要传统节日，以及重点上访群众过生日、红白喜事时主动上门，送上慰问品，加强感情交流，寻求支持。合理诉求及时解。对老上访户提出的合理化诉求，第一时间进行有效解决，避免夜长梦多形成新的上访理由，做到信访问题抓小抓早抓苗头。综合运用民政等多种救济途径，保证信访人合理诉求有效解决，基本生活有效保障，让信访人感受到党委政府的关心和温暖。</w:t>
      </w:r>
    </w:p>
    <w:p>
      <w:pPr>
        <w:ind w:left="0" w:right="0" w:firstLine="560"/>
        <w:spacing w:before="450" w:after="450" w:line="312" w:lineRule="auto"/>
      </w:pPr>
      <w:r>
        <w:rPr>
          <w:rFonts w:ascii="宋体" w:hAnsi="宋体" w:eastAsia="宋体" w:cs="宋体"/>
          <w:color w:val="000"/>
          <w:sz w:val="28"/>
          <w:szCs w:val="28"/>
        </w:rPr>
        <w:t xml:space="preserve">三是司法维权强支撑。对调解不成功的，通过司法诉讼程序解决，明确告知政策底线，把解决矛盾纠纷引导至司法渠道。要综合运用政法、公安、检察、法院、专业律师力量从源头上强化依法治访。通过律师接访会诊、心理教育疏导、提供司法援助等多种方式，协调帮助信访积案上访人员依法维权。</w:t>
      </w:r>
    </w:p>
    <w:p>
      <w:pPr>
        <w:ind w:left="0" w:right="0" w:firstLine="560"/>
        <w:spacing w:before="450" w:after="450" w:line="312" w:lineRule="auto"/>
      </w:pPr>
      <w:r>
        <w:rPr>
          <w:rFonts w:ascii="宋体" w:hAnsi="宋体" w:eastAsia="宋体" w:cs="宋体"/>
          <w:color w:val="000"/>
          <w:sz w:val="28"/>
          <w:szCs w:val="28"/>
        </w:rPr>
        <w:t xml:space="preserve">四是公开评议正舆论。用好老干部、新乡贤、热心群众等力量，通过院坝会教育、协商调解、公开评审会、专题研讨会等方式综合施策，共同做好信访人工作，做到“我有所为、民有所知”。对于个别信访终结和不服司法解决的当事人，探索推行公开评议制度，组织相关专业人士、邻里乡亲、亲朋好友，来评、来述、来说，用舆论的力量来教育、影响、感化当事人，形成正面舆论导向。</w:t>
      </w:r>
    </w:p>
    <w:p>
      <w:pPr>
        <w:ind w:left="0" w:right="0" w:firstLine="560"/>
        <w:spacing w:before="450" w:after="450" w:line="312" w:lineRule="auto"/>
      </w:pPr>
      <w:r>
        <w:rPr>
          <w:rFonts w:ascii="宋体" w:hAnsi="宋体" w:eastAsia="宋体" w:cs="宋体"/>
          <w:color w:val="000"/>
          <w:sz w:val="28"/>
          <w:szCs w:val="28"/>
        </w:rPr>
        <w:t xml:space="preserve">五是依法打击促转变。对无化解政策依据，且做了大量思想疏导及化解稳控工作后，仍采取违法上访、缠访、闹访等极端方式上访的人员，加大证据收集力度，坚决依法进行打击，并将处理结果广而告之，树立一批反面典型，维护正常的信访秩序，促使群众由“信访”向“信法”转变，巩固信访积案化解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第二篇</w:t>
      </w:r>
    </w:p>
    <w:p>
      <w:pPr>
        <w:ind w:left="0" w:right="0" w:firstLine="560"/>
        <w:spacing w:before="450" w:after="450" w:line="312" w:lineRule="auto"/>
      </w:pPr>
      <w:r>
        <w:rPr>
          <w:rFonts w:ascii="宋体" w:hAnsi="宋体" w:eastAsia="宋体" w:cs="宋体"/>
          <w:color w:val="000"/>
          <w:sz w:val="28"/>
          <w:szCs w:val="28"/>
        </w:rPr>
        <w:t xml:space="preserve">化解信访积案集中攻坚是国家_20_年部署的重点工作。根据《国家_关于开展化解信访积案集中攻坚的通知》(国信发〔20_〕2号)、《省_关于开展化解信访积案集中攻坚的通知》(赣信发〔20_〕4号)、《市_关于开展“信访积案化解攻坚年”活动的实施方案的通知》(洪信访发字〔20_〕3号)、《县_关于开展“信访积案化解攻坚年”活动的实施方案的通知》(南信发〔20_〕3号)文件精神及部署要求，现制定我委开展“信访积案化解攻坚年”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等中央领导同志关于信访工作重要指示批示精神为指导，千方百计化解信访积案和难题，做到诉求合理的解决问题到位，诉求无理的思想教育到位，生活困难的帮扶救助到位，行为违法的依法处理到位，为促进社会和谐稳定、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通过化解信访积案集中攻坚，努力实现我委信访积案“清仓见底”的工作目标。努力营造和谐稳定的社会环境，为构建我县打造全市核心增长极的重要战略支点作出我委应有的贡献。</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积案化解攻坚年的总体要求是“抓巩固，防反弹;抓落实，防空转;抓难点，防极端”，重点是信访积案化解。《国家_关于开展化解信访积案集中攻坚的通知》明确指出，信访积案是指在《信访条例》规定的时限内没有化解的信访事项。除涉法涉诉以及已经复查复核并报省_备案终结的信访事项外，符合下列条件之一的信访事项均要纳入积案化解范围：(1)交办转送后超期未办结的;(2)办结后群众重复信访,仍未停访息诉的;(3)对处理结果评价不满意的。做到应查尽查、没有遗漏。</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(一)各包案组要在领导小组的统一领导下，按照“一岗双责”的要求，做好各自维稳对象及重点包案对象的维稳工作。</w:t>
      </w:r>
    </w:p>
    <w:p>
      <w:pPr>
        <w:ind w:left="0" w:right="0" w:firstLine="560"/>
        <w:spacing w:before="450" w:after="450" w:line="312" w:lineRule="auto"/>
      </w:pPr>
      <w:r>
        <w:rPr>
          <w:rFonts w:ascii="宋体" w:hAnsi="宋体" w:eastAsia="宋体" w:cs="宋体"/>
          <w:color w:val="000"/>
          <w:sz w:val="28"/>
          <w:szCs w:val="28"/>
        </w:rPr>
        <w:t xml:space="preserve">(二)根据既分工又协作的工作原则，对重、特大突发事件或特殊疑难事件的发生，由领导小组统一协调安排，成立应急处置领导小组。</w:t>
      </w:r>
    </w:p>
    <w:p>
      <w:pPr>
        <w:ind w:left="0" w:right="0" w:firstLine="560"/>
        <w:spacing w:before="450" w:after="450" w:line="312" w:lineRule="auto"/>
      </w:pPr>
      <w:r>
        <w:rPr>
          <w:rFonts w:ascii="宋体" w:hAnsi="宋体" w:eastAsia="宋体" w:cs="宋体"/>
          <w:color w:val="000"/>
          <w:sz w:val="28"/>
          <w:szCs w:val="28"/>
        </w:rPr>
        <w:t xml:space="preserve">(三)要综合运用法律、政策、经济、行政等手段，采取听证、救助、协商、调解、评议等方式方法，加大化解信访积案力度。</w:t>
      </w:r>
    </w:p>
    <w:p>
      <w:pPr>
        <w:ind w:left="0" w:right="0" w:firstLine="560"/>
        <w:spacing w:before="450" w:after="450" w:line="312" w:lineRule="auto"/>
      </w:pPr>
      <w:r>
        <w:rPr>
          <w:rFonts w:ascii="宋体" w:hAnsi="宋体" w:eastAsia="宋体" w:cs="宋体"/>
          <w:color w:val="000"/>
          <w:sz w:val="28"/>
          <w:szCs w:val="28"/>
        </w:rPr>
        <w:t xml:space="preserve">(四)要把“信访积案化解攻坚年”活动作为今年信访工作的重要内容摆上议事日程，成立工作专班，专题研究方案，精心组织落实。主要领导亲自包案，化解重大疑难复杂信访问题。对工作不到位、责任不落实，造成严重后果的责任人，实行通报、约谈、问责，以责任到位真正促进工作到位。</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第四篇</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为进一步加大信访突出问题的排查调处力度，推动局信访积案化解工作的顺利开展，确保信访积案化解活动取得实效，促进煤炭行业系统和谐稳定。现结合局工作实际，特制定方案如下：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和__系列重要讲话，以及省委九届十次、十一次、十二次全会精神，坚持立足大局、统筹协调，坚持底线思维、问题导向，坚持系统治理、依法治理、综合治理、源头治理，主动适应形势变化，及时排查调处矛盾纠纷，妥善解决影响社会稳定的突出问题，深入开展文明、平安单位创建活动，确保全局安全稳定，为推进全省煤炭产业转型升级实现科学发展安全发展提供服务和保障。</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为确保信访积案化解活动取得实效，特成立局信访积案化解工作领导小组：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(一)坚持“属地管理、分级负责”和“谁主管、谁负责”原则。局信访积案化解工作领导小组对全局的信访积案化解工作负总责，对信访积案，由责任处室(单位)及人员与有关单位协同办理。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做好组织实施工作。综合处充分发挥统筹、协调作用，就信访积案的化解工作进行交办或分办，处室(单位)按责任分工抓好落实工作，并及时反馈工作进展情况。</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委省政府交办的信访积案，一律实行领导包案;对重点案件和社会影响大、涉及人数多的案件，由局主要负责同志包案。局领导班子成员对分管范围实行包案制。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未化解的信访积案为重点，着力化解涉及劳资纠纷、涉法涉诉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工作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第一阶段：安排部署阶段(3月1日至3月31日)。主要任务是传达部署、制定本处室(单位)具体工作方案。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第二阶段：排查化解阶段(4月1日至5月30日)。主要任务是对信访积案进行排查梳理、落实领导包案、提出解决措施。具体要求：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局涉及到劳资纠纷、涉法涉诉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处室(单位)要对排查出的信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3、集中调查。各处室(单位)要认真接待上访群众，约访重点上访人，组织有关人员通过查阅案卷、调查取证、听取各方意见等办法，搞清搞准案件的来龙去脉。在摸清案情的基础上，召开相关部门、</w:t>
      </w:r>
    </w:p>
    <w:p>
      <w:pPr>
        <w:ind w:left="0" w:right="0" w:firstLine="560"/>
        <w:spacing w:before="450" w:after="450" w:line="312" w:lineRule="auto"/>
      </w:pPr>
      <w:r>
        <w:rPr>
          <w:rFonts w:ascii="宋体" w:hAnsi="宋体" w:eastAsia="宋体" w:cs="宋体"/>
          <w:color w:val="000"/>
          <w:sz w:val="28"/>
          <w:szCs w:val="28"/>
        </w:rPr>
        <w:t xml:space="preserve">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第三阶段：落实措施阶段(6月1日至12月1日)。主要任务是落实信访积案化解工作措施，各处室(单位)要为信访积案化解工作提供必要的人力、物力。对生活确有困难的上访群众，要加**过社会救助等手段给予帮助。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第四阶段：总结和检查阶段(12月1日至12月30日)。主要任务是总结信访积案化解工作的好经验、好做法，分析存在的问题，提出改进的意见、建议等。</w:t>
      </w:r>
    </w:p>
    <w:p>
      <w:pPr>
        <w:ind w:left="0" w:right="0" w:firstLine="560"/>
        <w:spacing w:before="450" w:after="450" w:line="312" w:lineRule="auto"/>
      </w:pPr>
      <w:r>
        <w:rPr>
          <w:rFonts w:ascii="宋体" w:hAnsi="宋体" w:eastAsia="宋体" w:cs="宋体"/>
          <w:color w:val="000"/>
          <w:sz w:val="28"/>
          <w:szCs w:val="28"/>
        </w:rPr>
        <w:t xml:space="preserve">局信访积案化解工作领导小组将对信访积案化解情况进行督导检查。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(一)进一步畅通信访渠道。组织开展</w:t>
      </w:r>
    </w:p>
    <w:p>
      <w:pPr>
        <w:ind w:left="0" w:right="0" w:firstLine="560"/>
        <w:spacing w:before="450" w:after="450" w:line="312" w:lineRule="auto"/>
      </w:pPr>
      <w:r>
        <w:rPr>
          <w:rFonts w:ascii="宋体" w:hAnsi="宋体" w:eastAsia="宋体" w:cs="宋体"/>
          <w:color w:val="000"/>
          <w:sz w:val="28"/>
          <w:szCs w:val="28"/>
        </w:rPr>
        <w:t xml:space="preserve">“党政主要领导接访活动”，实行开门接访，切实做好初信初访的化解工作。扎实开展干部下访活动，变群众上访为干部下访，将工作窗口前移、重心下移，进一步拓宽群众诉求渠道。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(二)扎实落实领导包案。落实党政领导包案责任制，对重信重访案件要逐案落实领导包案。各处室(单位)主要负责人要切实负起责任，按照分工要求带头包案处理信访问题，推动重信重访问题得到彻底解决。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局信访积案化解领导小组要把督查督办作为解决信访问题的关键环节，主要领导要坚持亲自督办，直到问题解决、矛盾化解。分管领导要经常带领所管处室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局信访积案化解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处室(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(六)严格责任追究。认真落实信访工作领导责任追究制度。对解决重信重访问题重视不够、部署不力、进展迟缓、推诿扯皮的处室单位要予以通报批评。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第五篇</w:t>
      </w:r>
    </w:p>
    <w:p>
      <w:pPr>
        <w:ind w:left="0" w:right="0" w:firstLine="560"/>
        <w:spacing w:before="450" w:after="450" w:line="312" w:lineRule="auto"/>
      </w:pPr>
      <w:r>
        <w:rPr>
          <w:rFonts w:ascii="宋体" w:hAnsi="宋体" w:eastAsia="宋体" w:cs="宋体"/>
          <w:color w:val="000"/>
          <w:sz w:val="28"/>
          <w:szCs w:val="28"/>
        </w:rPr>
        <w:t xml:space="preserve">1，对于提供电子商务解决方案的服务商的合法地位进行考量。</w:t>
      </w:r>
    </w:p>
    <w:p>
      <w:pPr>
        <w:ind w:left="0" w:right="0" w:firstLine="560"/>
        <w:spacing w:before="450" w:after="450" w:line="312" w:lineRule="auto"/>
      </w:pPr>
      <w:r>
        <w:rPr>
          <w:rFonts w:ascii="宋体" w:hAnsi="宋体" w:eastAsia="宋体" w:cs="宋体"/>
          <w:color w:val="000"/>
          <w:sz w:val="28"/>
          <w:szCs w:val="28"/>
        </w:rPr>
        <w:t xml:space="preserve">网络是虚拟的世界与传统世界有相当差距。您得运用一切手段对服务商全方位地考察，确定对方是否是可以信赖的法律实体，维护您本身的权益，将您的风险降到最小。</w:t>
      </w:r>
    </w:p>
    <w:p>
      <w:pPr>
        <w:ind w:left="0" w:right="0" w:firstLine="560"/>
        <w:spacing w:before="450" w:after="450" w:line="312" w:lineRule="auto"/>
      </w:pPr>
      <w:r>
        <w:rPr>
          <w:rFonts w:ascii="宋体" w:hAnsi="宋体" w:eastAsia="宋体" w:cs="宋体"/>
          <w:color w:val="000"/>
          <w:sz w:val="28"/>
          <w:szCs w:val="28"/>
        </w:rPr>
        <w:t xml:space="preserve">2，服务商是不是有胜利案例，这抉择了其有否足够的相干经验以及资力能为您提供电子商务解决方案服务。他们本身是不是赢利？是不是胜利？</w:t>
      </w:r>
    </w:p>
    <w:p>
      <w:pPr>
        <w:ind w:left="0" w:right="0" w:firstLine="560"/>
        <w:spacing w:before="450" w:after="450" w:line="312" w:lineRule="auto"/>
      </w:pPr>
      <w:r>
        <w:rPr>
          <w:rFonts w:ascii="宋体" w:hAnsi="宋体" w:eastAsia="宋体" w:cs="宋体"/>
          <w:color w:val="000"/>
          <w:sz w:val="28"/>
          <w:szCs w:val="28"/>
        </w:rPr>
        <w:t xml:space="preserve">3，问清服务商，通过他们的服务，您是不是能真正患上到您所需要的服务，您是不是能患上到实实在在的实惠，能否为您带来实际的赢利，这类赢利是长时间潜伏的仍是短时间现实的。</w:t>
      </w:r>
    </w:p>
    <w:p>
      <w:pPr>
        <w:ind w:left="0" w:right="0" w:firstLine="560"/>
        <w:spacing w:before="450" w:after="450" w:line="312" w:lineRule="auto"/>
      </w:pPr>
      <w:r>
        <w:rPr>
          <w:rFonts w:ascii="宋体" w:hAnsi="宋体" w:eastAsia="宋体" w:cs="宋体"/>
          <w:color w:val="000"/>
          <w:sz w:val="28"/>
          <w:szCs w:val="28"/>
        </w:rPr>
        <w:t xml:space="preserve">这是您选择1个好的服务商的首要根据。简而言之，服务商能否为您解决1个核心问题，他的服务能否为您的电子商务站点带来赢利？</w:t>
      </w:r>
    </w:p>
    <w:p>
      <w:pPr>
        <w:ind w:left="0" w:right="0" w:firstLine="560"/>
        <w:spacing w:before="450" w:after="450" w:line="312" w:lineRule="auto"/>
      </w:pPr>
      <w:r>
        <w:rPr>
          <w:rFonts w:ascii="宋体" w:hAnsi="宋体" w:eastAsia="宋体" w:cs="宋体"/>
          <w:color w:val="000"/>
          <w:sz w:val="28"/>
          <w:szCs w:val="28"/>
        </w:rPr>
        <w:t xml:space="preserve">6，服务商在行业中的形象以及名誉。他们的言行是不是为业内人士所关注，是不是有相干报导，是不是在权威性的媒体中发表过指点性的有价值的文章，以体现出他们的专业性。</w:t>
      </w:r>
    </w:p>
    <w:p>
      <w:pPr>
        <w:ind w:left="0" w:right="0" w:firstLine="560"/>
        <w:spacing w:before="450" w:after="450" w:line="312" w:lineRule="auto"/>
      </w:pPr>
      <w:r>
        <w:rPr>
          <w:rFonts w:ascii="宋体" w:hAnsi="宋体" w:eastAsia="宋体" w:cs="宋体"/>
          <w:color w:val="000"/>
          <w:sz w:val="28"/>
          <w:szCs w:val="28"/>
        </w:rPr>
        <w:t xml:space="preserve">7，对于您额外请求，服务商是不是能提出中肯公道、使人佩服的解释，这类解释是不是专业。</w:t>
      </w:r>
    </w:p>
    <w:p>
      <w:pPr>
        <w:ind w:left="0" w:right="0" w:firstLine="560"/>
        <w:spacing w:before="450" w:after="450" w:line="312" w:lineRule="auto"/>
      </w:pPr>
      <w:r>
        <w:rPr>
          <w:rFonts w:ascii="宋体" w:hAnsi="宋体" w:eastAsia="宋体" w:cs="宋体"/>
          <w:color w:val="000"/>
          <w:sz w:val="28"/>
          <w:szCs w:val="28"/>
        </w:rPr>
        <w:t xml:space="preserve">8，对于服务商业务的纵向比较。</w:t>
      </w:r>
    </w:p>
    <w:p>
      <w:pPr>
        <w:ind w:left="0" w:right="0" w:firstLine="560"/>
        <w:spacing w:before="450" w:after="450" w:line="312" w:lineRule="auto"/>
      </w:pPr>
      <w:r>
        <w:rPr>
          <w:rFonts w:ascii="宋体" w:hAnsi="宋体" w:eastAsia="宋体" w:cs="宋体"/>
          <w:color w:val="000"/>
          <w:sz w:val="28"/>
          <w:szCs w:val="28"/>
        </w:rPr>
        <w:t xml:space="preserve">服务商所许诺的服务项目中是不是有有别与其竞争对于手的特点，能体现出强技术性以及专业性。服务商们对于于提供的服务，是不是向客户许诺其实际效果、完成时间等。</w:t>
      </w:r>
    </w:p>
    <w:p>
      <w:pPr>
        <w:ind w:left="0" w:right="0" w:firstLine="560"/>
        <w:spacing w:before="450" w:after="450" w:line="312" w:lineRule="auto"/>
      </w:pPr>
      <w:r>
        <w:rPr>
          <w:rFonts w:ascii="宋体" w:hAnsi="宋体" w:eastAsia="宋体" w:cs="宋体"/>
          <w:color w:val="000"/>
          <w:sz w:val="28"/>
          <w:szCs w:val="28"/>
        </w:rPr>
        <w:t xml:space="preserve">9，服务商是不是有优良的沟通能力，在沟通进程中察看其工作效力，服务商是不是体贴客户。</w:t>
      </w:r>
    </w:p>
    <w:p>
      <w:pPr>
        <w:ind w:left="0" w:right="0" w:firstLine="560"/>
        <w:spacing w:before="450" w:after="450" w:line="312" w:lineRule="auto"/>
      </w:pPr>
      <w:r>
        <w:rPr>
          <w:rFonts w:ascii="宋体" w:hAnsi="宋体" w:eastAsia="宋体" w:cs="宋体"/>
          <w:color w:val="000"/>
          <w:sz w:val="28"/>
          <w:szCs w:val="28"/>
        </w:rPr>
        <w:t xml:space="preserve">10，了解服务商的服务收费在同行业中是不是有竞争性。如果收费高了，其价值体现在何处，能为您带来何种真实的益处。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第六篇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的信访事项。根据《关于集中开展重信重访问题专项治理工作的实施意见》(中信联发[20_]4号)和《江西省关于全面深入开展矛盾纠纷排查化解工作方案》(赣信联发[20_]8号)文件精神，坚持统一领导、协调联动，统筹兼顾、标本兼治；坚持以人为本，以“事要解决”为核心，依法解决问题，教育疏导与困难救助相结合；坚持“属地管理、分级负责”，“谁主管、谁负责”。着力化解一批本地本部门的信访积案，化解一批跨地区、跨部门、跨行业的信访积案，化解一批人户分离、人事分离、人事户分离的信访积案，化解一批“无头案”、“钉子案”、“骨头案”。进一步明确任务、强化责任，整合资源，做到重点突破带动整体，有效地减少重信重访，形成“畅通、有序、务实、高效”的信访工作新秩序。</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第七篇</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第八篇</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第九篇</w:t>
      </w:r>
    </w:p>
    <w:p>
      <w:pPr>
        <w:ind w:left="0" w:right="0" w:firstLine="560"/>
        <w:spacing w:before="450" w:after="450" w:line="312" w:lineRule="auto"/>
      </w:pPr>
      <w:r>
        <w:rPr>
          <w:rFonts w:ascii="宋体" w:hAnsi="宋体" w:eastAsia="宋体" w:cs="宋体"/>
          <w:color w:val="000"/>
          <w:sz w:val="28"/>
          <w:szCs w:val="28"/>
        </w:rPr>
        <w:t xml:space="preserve">20_年,扶风县_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_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_、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_接待大厅采用个别谈话和集中会商的办法，使事情本相得以还原，他也不再固执己见，事情达成了圆满解决。</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第十一篇</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四&gt;、方法和步骤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&gt;五、领导包案化解信访案件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第十二篇</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根据xx县信访工作专题会议精神，按照县_继续开展信访积案化解工作的部署，结合我镇实际，制订全镇开展信访积案化解专项整治行动工作方案如下：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&gt;二、工作范围</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列入本次专项整治行动的信访积案范围包括：@@县_交办的积案和本镇自行排查的积案。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第十三篇</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加强学校的安全稳定工作，保障广大师生员工的生命财产安全，确保学校正常的教育、教学秩序，有效防范和遏制校园暴力和严重危害学校安全事件的发生，确保学校的和谐稳定，结合我校的具体情况，制定学校矛盾纠纷排查化解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照“安全第一、预防为主、标本兼治”工作方针，从办好让人民满意教育的高度，把开展矛盾纠纷排查化解活动作为维护教育安全稳定的一项重要工作，切实做到全员动员、全面排查、全力化解，努力把各类矛盾纠纷解决在萌芽状态，为学校发展营造良好的内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（一）全面掌握我校内部各类矛盾纠纷的状况和可能引发重大矛盾纠纷的基本因素，找出突出的热点、难点问题和潜在的矛盾纠纷，做到底数清、情况明；</w:t>
      </w:r>
    </w:p>
    <w:p>
      <w:pPr>
        <w:ind w:left="0" w:right="0" w:firstLine="560"/>
        <w:spacing w:before="450" w:after="450" w:line="312" w:lineRule="auto"/>
      </w:pPr>
      <w:r>
        <w:rPr>
          <w:rFonts w:ascii="宋体" w:hAnsi="宋体" w:eastAsia="宋体" w:cs="宋体"/>
          <w:color w:val="000"/>
          <w:sz w:val="28"/>
          <w:szCs w:val="28"/>
        </w:rPr>
        <w:t xml:space="preserve">（二）化解矛盾纠纷，切实消除容易引发矛盾纠纷的源头性、根本性、基础性问题；</w:t>
      </w:r>
    </w:p>
    <w:p>
      <w:pPr>
        <w:ind w:left="0" w:right="0" w:firstLine="560"/>
        <w:spacing w:before="450" w:after="450" w:line="312" w:lineRule="auto"/>
      </w:pPr>
      <w:r>
        <w:rPr>
          <w:rFonts w:ascii="宋体" w:hAnsi="宋体" w:eastAsia="宋体" w:cs="宋体"/>
          <w:color w:val="000"/>
          <w:sz w:val="28"/>
          <w:szCs w:val="28"/>
        </w:rPr>
        <w:t xml:space="preserve">（三）建立矛盾纠纷排查化解各项工作制度，形成矛盾纠纷排查化解工作长效机制，着力提升矛盾纠纷的发现能力、防范能力、化解能力，努力做到“纠纷不激化，矛盾不上交”；</w:t>
      </w:r>
    </w:p>
    <w:p>
      <w:pPr>
        <w:ind w:left="0" w:right="0" w:firstLine="560"/>
        <w:spacing w:before="450" w:after="450" w:line="312" w:lineRule="auto"/>
      </w:pPr>
      <w:r>
        <w:rPr>
          <w:rFonts w:ascii="宋体" w:hAnsi="宋体" w:eastAsia="宋体" w:cs="宋体"/>
          <w:color w:val="000"/>
          <w:sz w:val="28"/>
          <w:szCs w:val="28"/>
        </w:rPr>
        <w:t xml:space="preserve">（四）防止发生有重大影响的群体性的事件、个人极端事件。</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学校与社会之间、学校与学生家长之间、教师与学生之间、学生与学生之间的各类矛盾纠纷。</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（一）组织动员阶段（即日起至15日）。建立相应组织机构，结合实际制定矛盾纠纷排查化解活动具体工作方案，层层分解落实目标任务和工作责任，确保矛盾纠纷排查化解工作深入、彻底、全面。</w:t>
      </w:r>
    </w:p>
    <w:p>
      <w:pPr>
        <w:ind w:left="0" w:right="0" w:firstLine="560"/>
        <w:spacing w:before="450" w:after="450" w:line="312" w:lineRule="auto"/>
      </w:pPr>
      <w:r>
        <w:rPr>
          <w:rFonts w:ascii="宋体" w:hAnsi="宋体" w:eastAsia="宋体" w:cs="宋体"/>
          <w:color w:val="000"/>
          <w:sz w:val="28"/>
          <w:szCs w:val="28"/>
        </w:rPr>
        <w:t xml:space="preserve">（二）全面排查阶段（3月16日至4月30日）。广泛发动，整合各方力量和资源，对各类矛盾纠纷进行深入全面排查，做到排查工作全方位、全覆盖，确保不留盲点和死角；要重点排查各种可能引发群体性的事件的涉众型矛盾纠纷、特殊学生群体情况以及个人极端事件的矛盾纠纷；要对每位学生进行心理筛查，提前排查有严重心理问题学生，及时掌握其心理变化，密切注意情绪变化，发现问题及时进行心理干预，强化心理健康教育和疏导；要关注校园周边的矛盾纠纷隐患，依靠群防群治力量，发挥各方积极性，及时、全面、动态地掌握各类矛盾纠纷信息，全面掌握并合力解决热点、难点问题，着力提高发展、控制、处置矛盾纠纷的能力。</w:t>
      </w:r>
    </w:p>
    <w:p>
      <w:pPr>
        <w:ind w:left="0" w:right="0" w:firstLine="560"/>
        <w:spacing w:before="450" w:after="450" w:line="312" w:lineRule="auto"/>
      </w:pPr>
      <w:r>
        <w:rPr>
          <w:rFonts w:ascii="宋体" w:hAnsi="宋体" w:eastAsia="宋体" w:cs="宋体"/>
          <w:color w:val="000"/>
          <w:sz w:val="28"/>
          <w:szCs w:val="28"/>
        </w:rPr>
        <w:t xml:space="preserve">（三）化解矛盾、完善机制阶段（5月1日至6月30日）。学校对排查出来的矛盾纠纷，要认真进行梳理和分析，按照纠纷性质、对学校稳定的影响程度、激化的可能性，分门别类地逐一登记、建档，逐件调查处理，明确专人负责，规定化解时限。</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学校把握好各个阶段的工作重点和要求，集中时间、集中力量，扎扎实实抓好排查化解活动的落实，确保取得实效。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把开展学校矛盾纠纷排查化解活动作为确保学校安定稳定的重要措施来抓。由学校蔡鹏图校长亲自谋划、精心组织，分管安全工作的叶文隆副校长集中精力、全力以赴，确保排查化解活动顺利进行。</w:t>
      </w:r>
    </w:p>
    <w:p>
      <w:pPr>
        <w:ind w:left="0" w:right="0" w:firstLine="560"/>
        <w:spacing w:before="450" w:after="450" w:line="312" w:lineRule="auto"/>
      </w:pPr>
      <w:r>
        <w:rPr>
          <w:rFonts w:ascii="宋体" w:hAnsi="宋体" w:eastAsia="宋体" w:cs="宋体"/>
          <w:color w:val="000"/>
          <w:sz w:val="28"/>
          <w:szCs w:val="28"/>
        </w:rPr>
        <w:t xml:space="preserve">（二）落实各项制度。一是要进一步落实情况报告制度，重大矛盾纠纷信息要及时报告。二是要进一步落实责任制度。对重大矛盾纠纷和可能引发群体性的事件的重大问题要实行首问负责、受理分流、挂牌督办制度；要实行领导包案制，落实责任领导、责任人；要明确调处时限，防止反复。在开展矛盾纠纷排查化解活动过程中，要坚持边排查、边化解、边建立健全各项工作制度，实现排查化解工作制度化、经常化、常态化，充分发挥矛盾纠纷排查化解在维护学校安全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第十五篇</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镇联席会议党政办公室负责组织指导开展“信访积案化解年”活动工作，各村（居）委会、镇有关单位“信访积案化解年”活动应在镇党委政府统一领导下进行，要切实把信访积案化解工作纳入重要议事日程，专题研究部署，定期听取活动情况汇报，及时进行指导，推动化解。对化解信访积案工作重视不够，推诿扯皮、“挂帐空转”，甚至弄虚作假的地方和部门，要视情予以通报批评；对因工作不到位、责任不落实，导致发生极端事件或群体性事件，造成严重后果的，要依据相关规定严肃追究责任。要认真总结推广信访积案化解工作的成功经验和做法，分析研究带有普遍性、倾向性的问题，进一步研究完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第十六篇</w:t>
      </w:r>
    </w:p>
    <w:p>
      <w:pPr>
        <w:ind w:left="0" w:right="0" w:firstLine="560"/>
        <w:spacing w:before="450" w:after="450" w:line="312" w:lineRule="auto"/>
      </w:pPr>
      <w:r>
        <w:rPr>
          <w:rFonts w:ascii="宋体" w:hAnsi="宋体" w:eastAsia="宋体" w:cs="宋体"/>
          <w:color w:val="000"/>
          <w:sz w:val="28"/>
          <w:szCs w:val="28"/>
        </w:rPr>
        <w:t xml:space="preserve">(一)抓重点，明确任务。各地各部门要以尚未化解的信访积案为重点，着力化解涉及土地征用、房屋拆迁、企业改制、涉法涉诉、劳动保障、环境保护、教育卫生、“三农”等方面的疑难复杂信访问题，逐案明确责任主体。具体承办的责任单位要逐一落实承办人员，化解措施、办结时限。对“三跨三分离”信访积案，由同级或上级联席会议明确主办责任单位和协办责任单位；发生信访问题的地方或部门是解决信访问题的责任主体，要主动协商有关单位或部门推动解决，信访人户籍地和常住地要积极配合、协助化解。</w:t>
      </w:r>
    </w:p>
    <w:p>
      <w:pPr>
        <w:ind w:left="0" w:right="0" w:firstLine="560"/>
        <w:spacing w:before="450" w:after="450" w:line="312" w:lineRule="auto"/>
      </w:pPr>
      <w:r>
        <w:rPr>
          <w:rFonts w:ascii="宋体" w:hAnsi="宋体" w:eastAsia="宋体" w:cs="宋体"/>
          <w:color w:val="000"/>
          <w:sz w:val="28"/>
          <w:szCs w:val="28"/>
        </w:rPr>
        <w:t xml:space="preserve">(二)抓包案，推动化解。信访积案化解要按照重大疑难复杂信访问题由领导包案处理的制度、全部落实领导包案，并采取适当方式公开包案情况。包案领导要落实包掌握情况、包思想转化、包解决化解、包息访息诉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抓措施，重在落实。承办责任单位和包案领导要深入分析案情，批准问题症结，因地因人因事制宜，采取针对性、实效性强的化解措施。对法律法规和政策有明确规定的，要一次性解决到位；对坚持过高要求的诉求，在解决合理诉求的同时，要耐心细致地教育疏导，理顺情绪，并促使案结事了；对诉求不合理但生产生活确有困难的，要综合采取政府救济、社会和民间救助等多种方式帮助解决，努力使其息诉息访；对极少数屡教不改，制造事端、坚持无理诉求肆意缠访闹访的涉嫌违法人员，由司法机关依法严肃处理，并公开曝光，以案释法，做到处理一个，教育一片。</w:t>
      </w:r>
    </w:p>
    <w:p>
      <w:pPr>
        <w:ind w:left="0" w:right="0" w:firstLine="560"/>
        <w:spacing w:before="450" w:after="450" w:line="312" w:lineRule="auto"/>
      </w:pPr>
      <w:r>
        <w:rPr>
          <w:rFonts w:ascii="宋体" w:hAnsi="宋体" w:eastAsia="宋体" w:cs="宋体"/>
          <w:color w:val="000"/>
          <w:sz w:val="28"/>
          <w:szCs w:val="28"/>
        </w:rPr>
        <w:t xml:space="preserve">(五)抓投入，提供保障。各村（居）委会、镇有关单位要为信访积案化解工作提供必要的人力、物力支持，确保此项活动顺利实施。筹集信访积案化解工作专项资金，为化解“无头案”、“钉子案”、“骨头案”提供救助金。明确专项资金的管理和使用办法，做到既有利于问题解决，又要防止引发新的攀比。</w:t>
      </w:r>
    </w:p>
    <w:p>
      <w:pPr>
        <w:ind w:left="0" w:right="0" w:firstLine="560"/>
        <w:spacing w:before="450" w:after="450" w:line="312" w:lineRule="auto"/>
      </w:pPr>
      <w:r>
        <w:rPr>
          <w:rFonts w:ascii="宋体" w:hAnsi="宋体" w:eastAsia="宋体" w:cs="宋体"/>
          <w:color w:val="000"/>
          <w:sz w:val="28"/>
          <w:szCs w:val="28"/>
        </w:rPr>
        <w:t xml:space="preserve">(六)抓督导，确保实效。联席会议在活动期间将组织有关部门，采取重点指导、协调调度等方式加强督促检查，及时到重点地方和部门指导工作，推动信访积案化解工作扎实开展，确保取得实际效果。进一步明确各村（居）委会、镇有关单位化解信访积案工作的绩效纳入全年信访工作考评的内容。</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关于信访工作重要指示批示精神为指导，按照县委县政府的决策部署和自治区以及市信访工作联席办、_的要求，集中力量，集中时间，整合资源，千方百计化解信访积案和信访难题，做到诉求合理的解决问题到位，诉求无理的思想教育到位，生活困难的帮扶救助到位，行为违法的依法处理，为促进我县社会和谐稳定目标作出积极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全县化解信访积案攻坚活动从4月1日开始到9月10日结束，分四个阶段进行，具体安排如下。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(一)宣传发动阶段(4月1日至4月15日)</w:t>
      </w:r>
    </w:p>
    <w:p>
      <w:pPr>
        <w:ind w:left="0" w:right="0" w:firstLine="560"/>
        <w:spacing w:before="450" w:after="450" w:line="312" w:lineRule="auto"/>
      </w:pPr>
      <w:r>
        <w:rPr>
          <w:rFonts w:ascii="宋体" w:hAnsi="宋体" w:eastAsia="宋体" w:cs="宋体"/>
          <w:color w:val="000"/>
          <w:sz w:val="28"/>
          <w:szCs w:val="28"/>
        </w:rPr>
        <w:t xml:space="preserve">各乡镇、县直有关单位要分别召开化解信访积案攻坚活动会议进行动员部署，把思想和行动统一到中央、自治区党委政府、市委市政府和县委县政府的决策部署以及“两学一做”学习教育总体要求上来。在此基础上，制定活动方案，确保组织落实、领导落实、人员落实、经费落实和工作落实。</w:t>
      </w:r>
    </w:p>
    <w:p>
      <w:pPr>
        <w:ind w:left="0" w:right="0" w:firstLine="560"/>
        <w:spacing w:before="450" w:after="450" w:line="312" w:lineRule="auto"/>
      </w:pPr>
      <w:r>
        <w:rPr>
          <w:rFonts w:ascii="宋体" w:hAnsi="宋体" w:eastAsia="宋体" w:cs="宋体"/>
          <w:color w:val="000"/>
          <w:sz w:val="28"/>
          <w:szCs w:val="28"/>
        </w:rPr>
        <w:t xml:space="preserve">(二)排查梳理阶段(4月16日至4月30日)</w:t>
      </w:r>
    </w:p>
    <w:p>
      <w:pPr>
        <w:ind w:left="0" w:right="0" w:firstLine="560"/>
        <w:spacing w:before="450" w:after="450" w:line="312" w:lineRule="auto"/>
      </w:pPr>
      <w:r>
        <w:rPr>
          <w:rFonts w:ascii="宋体" w:hAnsi="宋体" w:eastAsia="宋体" w:cs="宋体"/>
          <w:color w:val="000"/>
          <w:sz w:val="28"/>
          <w:szCs w:val="28"/>
        </w:rPr>
        <w:t xml:space="preserve">各乡镇和县直有关单位要按照要求，认真排查梳理在《信访条例》规定时限内没有化解的信访事项;超期未办结、办结后群众继续信访和对处理结果评价不满意的信访事项。排查梳理工作要做到底数清、情况明。此次确定的信访积案均需录入国家信访信息系统;信访积案实行“谁登记、谁标示”。登记录入工作要对照积案台帐，在信访人再次反映同一信访事项时作为重复信访件录入系统，并标注“积案”标识，属“三跨三分离”的标注“三跨三分离”标识;信访积案化解情况以报告信息(汇报)的形式录入国家信访信息系统。</w:t>
      </w:r>
    </w:p>
    <w:p>
      <w:pPr>
        <w:ind w:left="0" w:right="0" w:firstLine="560"/>
        <w:spacing w:before="450" w:after="450" w:line="312" w:lineRule="auto"/>
      </w:pPr>
      <w:r>
        <w:rPr>
          <w:rFonts w:ascii="宋体" w:hAnsi="宋体" w:eastAsia="宋体" w:cs="宋体"/>
          <w:color w:val="000"/>
          <w:sz w:val="28"/>
          <w:szCs w:val="28"/>
        </w:rPr>
        <w:t xml:space="preserve">(三)集中攻坚阶段(5月1日至8月30日)</w:t>
      </w:r>
    </w:p>
    <w:p>
      <w:pPr>
        <w:ind w:left="0" w:right="0" w:firstLine="560"/>
        <w:spacing w:before="450" w:after="450" w:line="312" w:lineRule="auto"/>
      </w:pPr>
      <w:r>
        <w:rPr>
          <w:rFonts w:ascii="宋体" w:hAnsi="宋体" w:eastAsia="宋体" w:cs="宋体"/>
          <w:color w:val="000"/>
          <w:sz w:val="28"/>
          <w:szCs w:val="28"/>
        </w:rPr>
        <w:t xml:space="preserve">各乡镇和县直有关单位对每一件信访积案，要按照“五个一”的工作机制，集中时间、人力、财力、物力，综合运用政策、法律、行政、经济等手段以及教育、协商、调解、听证等方法，因案施策，分类化解，逐案攻坚。</w:t>
      </w:r>
    </w:p>
    <w:p>
      <w:pPr>
        <w:ind w:left="0" w:right="0" w:firstLine="560"/>
        <w:spacing w:before="450" w:after="450" w:line="312" w:lineRule="auto"/>
      </w:pPr>
      <w:r>
        <w:rPr>
          <w:rFonts w:ascii="宋体" w:hAnsi="宋体" w:eastAsia="宋体" w:cs="宋体"/>
          <w:color w:val="000"/>
          <w:sz w:val="28"/>
          <w:szCs w:val="28"/>
        </w:rPr>
        <w:t xml:space="preserve">(四)检查验收阶段(9月1日至9月10日)</w:t>
      </w:r>
    </w:p>
    <w:p>
      <w:pPr>
        <w:ind w:left="0" w:right="0" w:firstLine="560"/>
        <w:spacing w:before="450" w:after="450" w:line="312" w:lineRule="auto"/>
      </w:pPr>
      <w:r>
        <w:rPr>
          <w:rFonts w:ascii="宋体" w:hAnsi="宋体" w:eastAsia="宋体" w:cs="宋体"/>
          <w:color w:val="000"/>
          <w:sz w:val="28"/>
          <w:szCs w:val="28"/>
        </w:rPr>
        <w:t xml:space="preserve">对信访积案化解集中攻竖活动情况进行检查，重点围绕交办案件是否化解、处理程序是否合法、认定手续是否完备、处理结论是否准确、息访息诉目标是否实现等情况进行验收。各乡镇和县直有关单位工作开展情况于9月10日报县信访联席办。</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县信访联席办、县_将成立活动领导小组，负责信访积案化解集中攻坚活动组织协调，各乡镇各有关单位要把信访积案化解集中攻坚工作列入重要议事日程，成立工作专班，专题研究方案，精心组织落实，确保集中攻坚活动取得实效。</w:t>
      </w:r>
    </w:p>
    <w:p>
      <w:pPr>
        <w:ind w:left="0" w:right="0" w:firstLine="560"/>
        <w:spacing w:before="450" w:after="450" w:line="312" w:lineRule="auto"/>
      </w:pPr>
      <w:r>
        <w:rPr>
          <w:rFonts w:ascii="宋体" w:hAnsi="宋体" w:eastAsia="宋体" w:cs="宋体"/>
          <w:color w:val="000"/>
          <w:sz w:val="28"/>
          <w:szCs w:val="28"/>
        </w:rPr>
        <w:t xml:space="preserve">(二)加强督查督办。县将组织相关部门加大对积案化解情况的全程跟踪，加强督导检查，及时发现和解决工作中存在的问题，推进信访积案及时就地化解。</w:t>
      </w:r>
    </w:p>
    <w:p>
      <w:pPr>
        <w:ind w:left="0" w:right="0" w:firstLine="560"/>
        <w:spacing w:before="450" w:after="450" w:line="312" w:lineRule="auto"/>
      </w:pPr>
      <w:r>
        <w:rPr>
          <w:rFonts w:ascii="宋体" w:hAnsi="宋体" w:eastAsia="宋体" w:cs="宋体"/>
          <w:color w:val="000"/>
          <w:sz w:val="28"/>
          <w:szCs w:val="28"/>
        </w:rPr>
        <w:t xml:space="preserve">(三)严格考评问责。化解信访积案集中攻坚是20_年信访工作的一项重要内容，自治区_、贺州市_将积案化解开展情况纳入年度信访工作考核。县_也将此工作纳入20_年度绩效考评。要严格落实信访工作责任追究制，对工作进展快的乡镇和单位，给予表扬鼓励;对工作重视不够、推诿扯皮、“挂账空转”，甚至弄虚作假的乡镇和单位，视情况予以通报批评并整改补课，直至任务完成;对损害群众利益，造成信访突出问题以及对群众反映的问题推诿扯皮、不认真解决，造成不良影响的，损害党群干群关系的，按照有关规定严格追究有关责任单位领导和具体责任人的责任，以责任落实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通过开展“信访积案化解”活动，实现县交办的信访积案xxx%办结，信访人员撤底息诉息访，确保上访人员不再发生进京、省、市集体上访和异常上访的目标。</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（一）坚持领导包案责任制。</w:t>
      </w:r>
    </w:p>
    <w:p>
      <w:pPr>
        <w:ind w:left="0" w:right="0" w:firstLine="560"/>
        <w:spacing w:before="450" w:after="450" w:line="312" w:lineRule="auto"/>
      </w:pPr>
      <w:r>
        <w:rPr>
          <w:rFonts w:ascii="宋体" w:hAnsi="宋体" w:eastAsia="宋体" w:cs="宋体"/>
          <w:color w:val="000"/>
          <w:sz w:val="28"/>
          <w:szCs w:val="28"/>
        </w:rPr>
        <w:t xml:space="preserve">（二）坚持依法息访、力求成效。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在县委、县政府、县联席办的统一领导下，我局成立信访积案化解活动领导小组，局主要负责人任组长，分管领导任副组长，科室负责人、企业负责人领导小组成员，领导组下设办公室，办公室设在局信访办，要求对积案化解工作进度向县联席办、_定期报告。</w:t>
      </w:r>
    </w:p>
    <w:p>
      <w:pPr>
        <w:ind w:left="0" w:right="0" w:firstLine="560"/>
        <w:spacing w:before="450" w:after="450" w:line="312" w:lineRule="auto"/>
      </w:pPr>
      <w:r>
        <w:rPr>
          <w:rFonts w:ascii="宋体" w:hAnsi="宋体" w:eastAsia="宋体" w:cs="宋体"/>
          <w:color w:val="000"/>
          <w:sz w:val="28"/>
          <w:szCs w:val="28"/>
        </w:rPr>
        <w:t xml:space="preserve">（二）讲求方法，措施得力。集中开展“信访积案化解”活动，要在深入分析案情、找准问题症结的基础上，把问题和矛盾真正解决，做到案结事了、息诉息访，而不是对信访积案再走一次程序。要认真总结信访积案化解的成功经验和做法，分析研究带有普遍性、倾向性的问题，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（三）严格责任，加强督查。坚持领导包案制度，对信访积案以及当前信访突出问题，实行领导包案，建立分健全“信访积案化解”活动工作督查制度，对重要信访事项的处理及时进行督查督办。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第十九篇</w:t>
      </w:r>
    </w:p>
    <w:p>
      <w:pPr>
        <w:ind w:left="0" w:right="0" w:firstLine="560"/>
        <w:spacing w:before="450" w:after="450" w:line="312" w:lineRule="auto"/>
      </w:pPr>
      <w:r>
        <w:rPr>
          <w:rFonts w:ascii="宋体" w:hAnsi="宋体" w:eastAsia="宋体" w:cs="宋体"/>
          <w:color w:val="000"/>
          <w:sz w:val="28"/>
          <w:szCs w:val="28"/>
        </w:rPr>
        <w:t xml:space="preserve">1、坚持属地管理、各负其责的原则。应通过诉讼、仲裁、行政复议法定途径处理信访积案，积极提供相关证据材料，由相关管辖机关和机构负责处理；诉讼、仲裁、行政复议管辖外的信访积案，按照《信访条例》有关程序按照各自职责分工负责处理。</w:t>
      </w:r>
    </w:p>
    <w:p>
      <w:pPr>
        <w:ind w:left="0" w:right="0" w:firstLine="560"/>
        <w:spacing w:before="450" w:after="450" w:line="312" w:lineRule="auto"/>
      </w:pPr>
      <w:r>
        <w:rPr>
          <w:rFonts w:ascii="宋体" w:hAnsi="宋体" w:eastAsia="宋体" w:cs="宋体"/>
          <w:color w:val="000"/>
          <w:sz w:val="28"/>
          <w:szCs w:val="28"/>
        </w:rPr>
        <w:t xml:space="preserve">2、坚持实事求是、有错必纠的原则。要认真摸底排查、调查研究的基础上，全面、客观分析形成信访积案的前因后果，实事求是地提出化解方案。要坚决摈弃“先入为主、简单定案”的错误做法，敢于有错必纠。</w:t>
      </w:r>
    </w:p>
    <w:p>
      <w:pPr>
        <w:ind w:left="0" w:right="0" w:firstLine="560"/>
        <w:spacing w:before="450" w:after="450" w:line="312" w:lineRule="auto"/>
      </w:pPr>
      <w:r>
        <w:rPr>
          <w:rFonts w:ascii="宋体" w:hAnsi="宋体" w:eastAsia="宋体" w:cs="宋体"/>
          <w:color w:val="000"/>
          <w:sz w:val="28"/>
          <w:szCs w:val="28"/>
        </w:rPr>
        <w:t xml:space="preserve">2、坚持以人为本的原则。要在坚持依法依规审查、按程序办理的基础上，坚持以人为本，重在解决实际问题，做到因案施策、综合施治，实现案结事了、息诉罢访。</w:t>
      </w:r>
    </w:p>
    <w:p>
      <w:pPr>
        <w:ind w:left="0" w:right="0" w:firstLine="560"/>
        <w:spacing w:before="450" w:after="450" w:line="312" w:lineRule="auto"/>
      </w:pPr>
      <w:r>
        <w:rPr>
          <w:rFonts w:ascii="宋体" w:hAnsi="宋体" w:eastAsia="宋体" w:cs="宋体"/>
          <w:color w:val="000"/>
          <w:sz w:val="28"/>
          <w:szCs w:val="28"/>
        </w:rPr>
        <w:t xml:space="preserve">4、坚持教育疏导和依法处理相结合的原则。经严格审查，对确属过高要求或无理要求的信访积案当事人，要耐心讲解有关法律法规政策规定；对不听劝阻，执意以上访为名滋事、闹事的，及时移交相关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第二十篇</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信访积案是影响社会稳定和谐的突出问题。全镇各级各部门要以党的精神为指导，深入贯彻落实科学发展观，按照中央、省、市联席会议的部署要求，以_《信访条例》和有关法规、政策为依据，以解决群众的合理诉求为根本出发点，以拖久未决，久访未息信访案件为重点，以信访积案当事人停诉息访为落脚点，逐案梳理分析，逐案落实领导责任，逐案明确责任主体，逐案制定工作措施和化解方案，做到确保集体访积案80%以上化解，确保个访积案90%以上停诉息访，确保进京访积案100%以上化解到位。</w:t>
      </w:r>
    </w:p>
    <w:p>
      <w:pPr>
        <w:ind w:left="0" w:right="0" w:firstLine="560"/>
        <w:spacing w:before="450" w:after="450" w:line="312" w:lineRule="auto"/>
      </w:pPr>
      <w:r>
        <w:rPr>
          <w:rFonts w:ascii="宋体" w:hAnsi="宋体" w:eastAsia="宋体" w:cs="宋体"/>
          <w:color w:val="000"/>
          <w:sz w:val="28"/>
          <w:szCs w:val="28"/>
        </w:rPr>
        <w:t xml:space="preserve">&gt;二、工作原则和方法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集中排查梳理阶段。各部门负责组织排查本地区、本系统的突出问题和矛盾纠纷。对排查出来的矛盾纠纷，要逐件按诱因、时间、地点、单位、涉及人数、重点人员、事态发展预测、矛盾纠纷类型、化解结果、稳控情况、责任人等要素登记建档，并将相关情况定期报送镇信访办。</w:t>
      </w:r>
    </w:p>
    <w:p>
      <w:pPr>
        <w:ind w:left="0" w:right="0" w:firstLine="560"/>
        <w:spacing w:before="450" w:after="450" w:line="312" w:lineRule="auto"/>
      </w:pPr>
      <w:r>
        <w:rPr>
          <w:rFonts w:ascii="宋体" w:hAnsi="宋体" w:eastAsia="宋体" w:cs="宋体"/>
          <w:color w:val="000"/>
          <w:sz w:val="28"/>
          <w:szCs w:val="28"/>
        </w:rPr>
        <w:t xml:space="preserve">2.领导包案化解阶段。信访积案要全部落实领导包案。重大疑难信访积案要有村（社区）领导包案。包案领导要亲自协调、亲自会办。亲自解决，做到一包到底，直至“案结事了”。</w:t>
      </w:r>
    </w:p>
    <w:p>
      <w:pPr>
        <w:ind w:left="0" w:right="0" w:firstLine="560"/>
        <w:spacing w:before="450" w:after="450" w:line="312" w:lineRule="auto"/>
      </w:pPr>
      <w:r>
        <w:rPr>
          <w:rFonts w:ascii="宋体" w:hAnsi="宋体" w:eastAsia="宋体" w:cs="宋体"/>
          <w:color w:val="000"/>
          <w:sz w:val="28"/>
          <w:szCs w:val="28"/>
        </w:rPr>
        <w:t xml:space="preserve">3.督查考核阶段。镇信访办对村（社区）“信访积案化解年”活动开展情况进行督查考核、总结考评。</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w:t>
      </w:r>
    </w:p>
    <w:p>
      <w:pPr>
        <w:ind w:left="0" w:right="0" w:firstLine="560"/>
        <w:spacing w:before="450" w:after="450" w:line="312" w:lineRule="auto"/>
      </w:pPr>
      <w:r>
        <w:rPr>
          <w:rFonts w:ascii="宋体" w:hAnsi="宋体" w:eastAsia="宋体" w:cs="宋体"/>
          <w:color w:val="000"/>
          <w:sz w:val="28"/>
          <w:szCs w:val="28"/>
        </w:rPr>
        <w:t xml:space="preserve">镇要建立积案化解督查和通报制度，定期对信访积案化解工作进行督查，掌握工作进度，及时发现和纠正存在的问题，确保信访积案全部依法按政策处理到位。对领导不重视、责任不落实、工作不到位导致积案得不到有效化解，造成矛盾激化的责任单位、责任人，将进行通报批评，造成严重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第二十一篇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第二十二篇</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第二十三篇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第二十四篇</w:t>
      </w:r>
    </w:p>
    <w:p>
      <w:pPr>
        <w:ind w:left="0" w:right="0" w:firstLine="560"/>
        <w:spacing w:before="450" w:after="450" w:line="312" w:lineRule="auto"/>
      </w:pPr>
      <w:r>
        <w:rPr>
          <w:rFonts w:ascii="宋体" w:hAnsi="宋体" w:eastAsia="宋体" w:cs="宋体"/>
          <w:color w:val="000"/>
          <w:sz w:val="28"/>
          <w:szCs w:val="28"/>
        </w:rPr>
        <w:t xml:space="preserve">XX医院疑难信访事件化解实施方案为进一步加大信访突出问题的排查调处力度，推动开发区信访积案化解工作的顺利开展，确保信访积案化解活动取得实效，促进医院和谐稳定。现结合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为确保开发区信访积案化解活动取得实效，特成立医院信访积案化解工作领导小组：组成长:严泽成宁泽云高宏亮柴瑛运吕建香穆红武王杰庆刘生昌胡丽文苏建同周刚赵军员:冯吉军张岩山张红军料的上报。</w:t>
      </w:r>
    </w:p>
    <w:p>
      <w:pPr>
        <w:ind w:left="0" w:right="0" w:firstLine="560"/>
        <w:spacing w:before="450" w:after="450" w:line="312" w:lineRule="auto"/>
      </w:pPr>
      <w:r>
        <w:rPr>
          <w:rFonts w:ascii="宋体" w:hAnsi="宋体" w:eastAsia="宋体" w:cs="宋体"/>
          <w:color w:val="000"/>
          <w:sz w:val="28"/>
          <w:szCs w:val="28"/>
        </w:rPr>
        <w:t xml:space="preserve">三、工作原则副组长:何燕庆领导小组下设办公室，由办公室具体负责相关资料。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四、工作步骤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第三阶段：落实措施阶段。主要任务是落实信访积案化解工作措施，各单位、各部门要为信访积案化解工作提供必要的人力、物力。对生活确有困难的上访群众，要加大通过社会救助等手段给予帮助。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2025-03-29T22:13:10+08:00</dcterms:created>
  <dcterms:modified xsi:type="dcterms:W3CDTF">2025-03-29T22:13:10+08:00</dcterms:modified>
</cp:coreProperties>
</file>

<file path=docProps/custom.xml><?xml version="1.0" encoding="utf-8"?>
<Properties xmlns="http://schemas.openxmlformats.org/officeDocument/2006/custom-properties" xmlns:vt="http://schemas.openxmlformats.org/officeDocument/2006/docPropsVTypes"/>
</file>