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养老机构薪酬报告范文(精选12篇)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养老机构薪酬报告范文 第一篇为切实保障民生工程建设，提高民生工程惠民效益，根据省民政厅、财政厅《关于印发安徽省民政民生工程绩效评价办法的通知》（皖民规财函〔20_〕303 号）要求，对我市20_年社会养老服务体系建设和养老智慧化工作进行自评...</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第一篇</w:t>
      </w:r>
    </w:p>
    <w:p>
      <w:pPr>
        <w:ind w:left="0" w:right="0" w:firstLine="560"/>
        <w:spacing w:before="450" w:after="450" w:line="312" w:lineRule="auto"/>
      </w:pPr>
      <w:r>
        <w:rPr>
          <w:rFonts w:ascii="宋体" w:hAnsi="宋体" w:eastAsia="宋体" w:cs="宋体"/>
          <w:color w:val="000"/>
          <w:sz w:val="28"/>
          <w:szCs w:val="28"/>
        </w:rPr>
        <w:t xml:space="preserve">为切实保障民生工程建设，提高民生工程惠民效益，根据省民政厅、财政厅《关于印发安徽省民政民生工程绩效评价办法的通知》（皖民规财函〔20_〕303 号）要求，对我市20_年社会养老服务体系建设和养老智慧化工作进行自评，现将评价情况报告如下：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截至20_年12月，全市共有公办、公建民营和社会办各类养老机构50家，合计床位8554张。</w:t>
      </w:r>
    </w:p>
    <w:p>
      <w:pPr>
        <w:ind w:left="0" w:right="0" w:firstLine="560"/>
        <w:spacing w:before="450" w:after="450" w:line="312" w:lineRule="auto"/>
      </w:pPr>
      <w:r>
        <w:rPr>
          <w:rFonts w:ascii="宋体" w:hAnsi="宋体" w:eastAsia="宋体" w:cs="宋体"/>
          <w:color w:val="000"/>
          <w:sz w:val="28"/>
          <w:szCs w:val="28"/>
        </w:rPr>
        <w:t xml:space="preserve">&gt;二、绩效评价结论</w:t>
      </w:r>
    </w:p>
    <w:p>
      <w:pPr>
        <w:ind w:left="0" w:right="0" w:firstLine="560"/>
        <w:spacing w:before="450" w:after="450" w:line="312" w:lineRule="auto"/>
      </w:pPr>
      <w:r>
        <w:rPr>
          <w:rFonts w:ascii="宋体" w:hAnsi="宋体" w:eastAsia="宋体" w:cs="宋体"/>
          <w:color w:val="000"/>
          <w:sz w:val="28"/>
          <w:szCs w:val="28"/>
        </w:rPr>
        <w:t xml:space="preserve">经综合评分，该项目得分100分，评价绩效等级为“优”。</w:t>
      </w:r>
    </w:p>
    <w:p>
      <w:pPr>
        <w:ind w:left="0" w:right="0" w:firstLine="560"/>
        <w:spacing w:before="450" w:after="450" w:line="312" w:lineRule="auto"/>
      </w:pPr>
      <w:r>
        <w:rPr>
          <w:rFonts w:ascii="宋体" w:hAnsi="宋体" w:eastAsia="宋体" w:cs="宋体"/>
          <w:color w:val="000"/>
          <w:sz w:val="28"/>
          <w:szCs w:val="28"/>
        </w:rPr>
        <w:t xml:space="preserve">（一）投入（总分20分，自评20分）</w:t>
      </w:r>
    </w:p>
    <w:p>
      <w:pPr>
        <w:ind w:left="0" w:right="0" w:firstLine="560"/>
        <w:spacing w:before="450" w:after="450" w:line="312" w:lineRule="auto"/>
      </w:pPr>
      <w:r>
        <w:rPr>
          <w:rFonts w:ascii="宋体" w:hAnsi="宋体" w:eastAsia="宋体" w:cs="宋体"/>
          <w:color w:val="000"/>
          <w:sz w:val="28"/>
          <w:szCs w:val="28"/>
        </w:rPr>
        <w:t xml:space="preserve">1.项目立项（总分14分，自评14分）</w:t>
      </w:r>
    </w:p>
    <w:p>
      <w:pPr>
        <w:ind w:left="0" w:right="0" w:firstLine="560"/>
        <w:spacing w:before="450" w:after="450" w:line="312" w:lineRule="auto"/>
      </w:pPr>
      <w:r>
        <w:rPr>
          <w:rFonts w:ascii="宋体" w:hAnsi="宋体" w:eastAsia="宋体" w:cs="宋体"/>
          <w:color w:val="000"/>
          <w:sz w:val="28"/>
          <w:szCs w:val="28"/>
        </w:rPr>
        <w:t xml:space="preserve">（1）规划编制与审批（总分5分，自评5分）</w:t>
      </w:r>
    </w:p>
    <w:p>
      <w:pPr>
        <w:ind w:left="0" w:right="0" w:firstLine="560"/>
        <w:spacing w:before="450" w:after="450" w:line="312" w:lineRule="auto"/>
      </w:pPr>
      <w:r>
        <w:rPr>
          <w:rFonts w:ascii="宋体" w:hAnsi="宋体" w:eastAsia="宋体" w:cs="宋体"/>
          <w:color w:val="000"/>
          <w:sz w:val="28"/>
          <w:szCs w:val="28"/>
        </w:rPr>
        <w:t xml:space="preserve">根据国家和省相关政策，按照省、市民生工程目标要求，市、县人民政府将养老体系和养老智慧化建设纳入国民经济和社会发展“十四五”规划。编制了《淮北市“十四五”养老服务发展规划》和《淮北市养老服务和智慧养老实施方案》并经市政府批准。市、县编制的实施办法和年度实施方案符合国家相关法律法规和国民经济发展规划，以及我省相关政策的要求。编制的实施方案满足《社会养老服务体系和养老智慧化建设实施办法》的要求。</w:t>
      </w:r>
    </w:p>
    <w:p>
      <w:pPr>
        <w:ind w:left="0" w:right="0" w:firstLine="560"/>
        <w:spacing w:before="450" w:after="450" w:line="312" w:lineRule="auto"/>
      </w:pPr>
      <w:r>
        <w:rPr>
          <w:rFonts w:ascii="宋体" w:hAnsi="宋体" w:eastAsia="宋体" w:cs="宋体"/>
          <w:color w:val="000"/>
          <w:sz w:val="28"/>
          <w:szCs w:val="28"/>
        </w:rPr>
        <w:t xml:space="preserve">（2）联席会议机制建立与执行（总分2分，自评2分）</w:t>
      </w:r>
    </w:p>
    <w:p>
      <w:pPr>
        <w:ind w:left="0" w:right="0" w:firstLine="560"/>
        <w:spacing w:before="450" w:after="450" w:line="312" w:lineRule="auto"/>
      </w:pPr>
      <w:r>
        <w:rPr>
          <w:rFonts w:ascii="宋体" w:hAnsi="宋体" w:eastAsia="宋体" w:cs="宋体"/>
          <w:color w:val="000"/>
          <w:sz w:val="28"/>
          <w:szCs w:val="28"/>
        </w:rPr>
        <w:t xml:space="preserve">市、县建立健全了由民政、财政等部门负责同志参加成立的联席会议制度。经市政府研究同意，淮北市养老服务体系联席会议制度于今年6月正式建立。联席会议制度由市民政局牵头负责，成员单位共有28家。通过联席会议制度，积极协调研究、解决问题、部署任务、制定详细的工作计划。</w:t>
      </w:r>
    </w:p>
    <w:p>
      <w:pPr>
        <w:ind w:left="0" w:right="0" w:firstLine="560"/>
        <w:spacing w:before="450" w:after="450" w:line="312" w:lineRule="auto"/>
      </w:pPr>
      <w:r>
        <w:rPr>
          <w:rFonts w:ascii="宋体" w:hAnsi="宋体" w:eastAsia="宋体" w:cs="宋体"/>
          <w:color w:val="000"/>
          <w:sz w:val="28"/>
          <w:szCs w:val="28"/>
        </w:rPr>
        <w:t xml:space="preserve">（3）绩效目标合理性（总分3分，自评3分）</w:t>
      </w:r>
    </w:p>
    <w:p>
      <w:pPr>
        <w:ind w:left="0" w:right="0" w:firstLine="560"/>
        <w:spacing w:before="450" w:after="450" w:line="312" w:lineRule="auto"/>
      </w:pPr>
      <w:r>
        <w:rPr>
          <w:rFonts w:ascii="宋体" w:hAnsi="宋体" w:eastAsia="宋体" w:cs="宋体"/>
          <w:color w:val="000"/>
          <w:sz w:val="28"/>
          <w:szCs w:val="28"/>
        </w:rPr>
        <w:t xml:space="preserve">《淮北市养老服务和智慧养老实施方案》中设定了绩效目标；设定的绩效目标符合《社会养老服务体系和养老智慧化建设实施办法》分解下达的目标要求；设定的绩效目标符合经济社会发展和客观实际的要求。</w:t>
      </w:r>
    </w:p>
    <w:p>
      <w:pPr>
        <w:ind w:left="0" w:right="0" w:firstLine="560"/>
        <w:spacing w:before="450" w:after="450" w:line="312" w:lineRule="auto"/>
      </w:pPr>
      <w:r>
        <w:rPr>
          <w:rFonts w:ascii="宋体" w:hAnsi="宋体" w:eastAsia="宋体" w:cs="宋体"/>
          <w:color w:val="000"/>
          <w:sz w:val="28"/>
          <w:szCs w:val="28"/>
        </w:rPr>
        <w:t xml:space="preserve">（4）绩效指标明确性（总分4分，自评4分）</w:t>
      </w:r>
    </w:p>
    <w:p>
      <w:pPr>
        <w:ind w:left="0" w:right="0" w:firstLine="560"/>
        <w:spacing w:before="450" w:after="450" w:line="312" w:lineRule="auto"/>
      </w:pPr>
      <w:r>
        <w:rPr>
          <w:rFonts w:ascii="宋体" w:hAnsi="宋体" w:eastAsia="宋体" w:cs="宋体"/>
          <w:color w:val="000"/>
          <w:sz w:val="28"/>
          <w:szCs w:val="28"/>
        </w:rPr>
        <w:t xml:space="preserve">《淮北市养老服务和智慧养老实施方案》设定了清晰的产出和效果绩效指标；项目实施方案设定的绩效指标做到了细化、量化、可衡量，给养老服务和智慧养老工作指明工作方向。</w:t>
      </w:r>
    </w:p>
    <w:p>
      <w:pPr>
        <w:ind w:left="0" w:right="0" w:firstLine="560"/>
        <w:spacing w:before="450" w:after="450" w:line="312" w:lineRule="auto"/>
      </w:pPr>
      <w:r>
        <w:rPr>
          <w:rFonts w:ascii="宋体" w:hAnsi="宋体" w:eastAsia="宋体" w:cs="宋体"/>
          <w:color w:val="000"/>
          <w:sz w:val="28"/>
          <w:szCs w:val="28"/>
        </w:rPr>
        <w:t xml:space="preserve">2.资金落实 (6分)</w:t>
      </w:r>
    </w:p>
    <w:p>
      <w:pPr>
        <w:ind w:left="0" w:right="0" w:firstLine="560"/>
        <w:spacing w:before="450" w:after="450" w:line="312" w:lineRule="auto"/>
      </w:pPr>
      <w:r>
        <w:rPr>
          <w:rFonts w:ascii="宋体" w:hAnsi="宋体" w:eastAsia="宋体" w:cs="宋体"/>
          <w:color w:val="000"/>
          <w:sz w:val="28"/>
          <w:szCs w:val="28"/>
        </w:rPr>
        <w:t xml:space="preserve">（1）资金到位率（总分3分，自评3分）</w:t>
      </w:r>
    </w:p>
    <w:p>
      <w:pPr>
        <w:ind w:left="0" w:right="0" w:firstLine="560"/>
        <w:spacing w:before="450" w:after="450" w:line="312" w:lineRule="auto"/>
      </w:pPr>
      <w:r>
        <w:rPr>
          <w:rFonts w:ascii="宋体" w:hAnsi="宋体" w:eastAsia="宋体" w:cs="宋体"/>
          <w:color w:val="000"/>
          <w:sz w:val="28"/>
          <w:szCs w:val="28"/>
        </w:rPr>
        <w:t xml:space="preserve">截止20_年12月31日，通过各渠道筹集的社会养老服务体系和养老智慧化建设补助资金实际到位资金和应补助资金总额一致，到位率为100%。</w:t>
      </w:r>
    </w:p>
    <w:p>
      <w:pPr>
        <w:ind w:left="0" w:right="0" w:firstLine="560"/>
        <w:spacing w:before="450" w:after="450" w:line="312" w:lineRule="auto"/>
      </w:pPr>
      <w:r>
        <w:rPr>
          <w:rFonts w:ascii="宋体" w:hAnsi="宋体" w:eastAsia="宋体" w:cs="宋体"/>
          <w:color w:val="000"/>
          <w:sz w:val="28"/>
          <w:szCs w:val="28"/>
        </w:rPr>
        <w:t xml:space="preserve">（2）补助资金到位及时率（总分3分，自评3分）</w:t>
      </w:r>
    </w:p>
    <w:p>
      <w:pPr>
        <w:ind w:left="0" w:right="0" w:firstLine="560"/>
        <w:spacing w:before="450" w:after="450" w:line="312" w:lineRule="auto"/>
      </w:pPr>
      <w:r>
        <w:rPr>
          <w:rFonts w:ascii="宋体" w:hAnsi="宋体" w:eastAsia="宋体" w:cs="宋体"/>
          <w:color w:val="000"/>
          <w:sz w:val="28"/>
          <w:szCs w:val="28"/>
        </w:rPr>
        <w:t xml:space="preserve">截止20_年12月31日，高龄津贴按月及时发放，养老服务补贴、机构运营补贴、一次性建设补贴等及时拨付，补助资金到位及时率100%。</w:t>
      </w:r>
    </w:p>
    <w:p>
      <w:pPr>
        <w:ind w:left="0" w:right="0" w:firstLine="560"/>
        <w:spacing w:before="450" w:after="450" w:line="312" w:lineRule="auto"/>
      </w:pPr>
      <w:r>
        <w:rPr>
          <w:rFonts w:ascii="宋体" w:hAnsi="宋体" w:eastAsia="宋体" w:cs="宋体"/>
          <w:color w:val="000"/>
          <w:sz w:val="28"/>
          <w:szCs w:val="28"/>
        </w:rPr>
        <w:t xml:space="preserve">（二）过程（总分30分，自评30分）</w:t>
      </w:r>
    </w:p>
    <w:p>
      <w:pPr>
        <w:ind w:left="0" w:right="0" w:firstLine="560"/>
        <w:spacing w:before="450" w:after="450" w:line="312" w:lineRule="auto"/>
      </w:pPr>
      <w:r>
        <w:rPr>
          <w:rFonts w:ascii="宋体" w:hAnsi="宋体" w:eastAsia="宋体" w:cs="宋体"/>
          <w:color w:val="000"/>
          <w:sz w:val="28"/>
          <w:szCs w:val="28"/>
        </w:rPr>
        <w:t xml:space="preserve">1.项目管理（总分20分，自评20分）</w:t>
      </w:r>
    </w:p>
    <w:p>
      <w:pPr>
        <w:ind w:left="0" w:right="0" w:firstLine="560"/>
        <w:spacing w:before="450" w:after="450" w:line="312" w:lineRule="auto"/>
      </w:pPr>
      <w:r>
        <w:rPr>
          <w:rFonts w:ascii="宋体" w:hAnsi="宋体" w:eastAsia="宋体" w:cs="宋体"/>
          <w:color w:val="000"/>
          <w:sz w:val="28"/>
          <w:szCs w:val="28"/>
        </w:rPr>
        <w:t xml:space="preserve">（1）目标责任书（总分2分，自评2分）</w:t>
      </w:r>
    </w:p>
    <w:p>
      <w:pPr>
        <w:ind w:left="0" w:right="0" w:firstLine="560"/>
        <w:spacing w:before="450" w:after="450" w:line="312" w:lineRule="auto"/>
      </w:pPr>
      <w:r>
        <w:rPr>
          <w:rFonts w:ascii="宋体" w:hAnsi="宋体" w:eastAsia="宋体" w:cs="宋体"/>
          <w:color w:val="000"/>
          <w:sz w:val="28"/>
          <w:szCs w:val="28"/>
        </w:rPr>
        <w:t xml:space="preserve">省、市、县三级签订了目标责任书，对养老服务和智慧养老的各项目标任务进行明确分工，全面落实管理责任。</w:t>
      </w:r>
    </w:p>
    <w:p>
      <w:pPr>
        <w:ind w:left="0" w:right="0" w:firstLine="560"/>
        <w:spacing w:before="450" w:after="450" w:line="312" w:lineRule="auto"/>
      </w:pPr>
      <w:r>
        <w:rPr>
          <w:rFonts w:ascii="宋体" w:hAnsi="宋体" w:eastAsia="宋体" w:cs="宋体"/>
          <w:color w:val="000"/>
          <w:sz w:val="28"/>
          <w:szCs w:val="28"/>
        </w:rPr>
        <w:t xml:space="preserve">（2）政策宣传（总分2分，自评2分）</w:t>
      </w:r>
    </w:p>
    <w:p>
      <w:pPr>
        <w:ind w:left="0" w:right="0" w:firstLine="560"/>
        <w:spacing w:before="450" w:after="450" w:line="312" w:lineRule="auto"/>
      </w:pPr>
      <w:r>
        <w:rPr>
          <w:rFonts w:ascii="宋体" w:hAnsi="宋体" w:eastAsia="宋体" w:cs="宋体"/>
          <w:color w:val="000"/>
          <w:sz w:val="28"/>
          <w:szCs w:val="28"/>
        </w:rPr>
        <w:t xml:space="preserve">民政部门通过发放宣传单、开展宣传讲座，在街道、机构、电视平台进行宣传，对高龄津贴制度、防范非法集资、食品安全、消防安全进行宣传。社会养老服务体系和养老智慧化建设政策宣传，社会养老服务体系和养老智慧化建设政策宣传效果显著。</w:t>
      </w:r>
    </w:p>
    <w:p>
      <w:pPr>
        <w:ind w:left="0" w:right="0" w:firstLine="560"/>
        <w:spacing w:before="450" w:after="450" w:line="312" w:lineRule="auto"/>
      </w:pPr>
      <w:r>
        <w:rPr>
          <w:rFonts w:ascii="宋体" w:hAnsi="宋体" w:eastAsia="宋体" w:cs="宋体"/>
          <w:color w:val="000"/>
          <w:sz w:val="28"/>
          <w:szCs w:val="28"/>
        </w:rPr>
        <w:t xml:space="preserve">（3）公开公示制管理（总分2分，自评2分）</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第二篇</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德宏州5个县市，州人民医院、州疾控中心为项目实施主体，覆盖全州各乡(镇)、农场管委、社区等，对全州50个乡镇及部分学校学生、孕妇等广大群众受益。</w:t>
      </w:r>
    </w:p>
    <w:p>
      <w:pPr>
        <w:ind w:left="0" w:right="0" w:firstLine="560"/>
        <w:spacing w:before="450" w:after="450" w:line="312" w:lineRule="auto"/>
      </w:pPr>
      <w:r>
        <w:rPr>
          <w:rFonts w:ascii="宋体" w:hAnsi="宋体" w:eastAsia="宋体" w:cs="宋体"/>
          <w:color w:val="000"/>
          <w:sz w:val="28"/>
          <w:szCs w:val="28"/>
        </w:rPr>
        <w:t xml:space="preserve">主要内容：1.开展登革热监测防控项目。通过蚊媒监测、病例监测及暴发疫情处置三方面进行项目工作。</w:t>
      </w:r>
    </w:p>
    <w:p>
      <w:pPr>
        <w:ind w:left="0" w:right="0" w:firstLine="560"/>
        <w:spacing w:before="450" w:after="450" w:line="312" w:lineRule="auto"/>
      </w:pPr>
      <w:r>
        <w:rPr>
          <w:rFonts w:ascii="宋体" w:hAnsi="宋体" w:eastAsia="宋体" w:cs="宋体"/>
          <w:color w:val="000"/>
          <w:sz w:val="28"/>
          <w:szCs w:val="28"/>
        </w:rPr>
        <w:t xml:space="preserve">2.流感监测项目。开展人禽流感外环境监测，及时发现禽间疫情，及时、有效处置突发疫情，切实做到传染病防控“五早”。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3.手足口病监测项目。通过标本采集、对重症和死亡病例流调、监测、聚集性病例及疫情等方面开展项目工作。</w:t>
      </w:r>
    </w:p>
    <w:p>
      <w:pPr>
        <w:ind w:left="0" w:right="0" w:firstLine="560"/>
        <w:spacing w:before="450" w:after="450" w:line="312" w:lineRule="auto"/>
      </w:pPr>
      <w:r>
        <w:rPr>
          <w:rFonts w:ascii="宋体" w:hAnsi="宋体" w:eastAsia="宋体" w:cs="宋体"/>
          <w:color w:val="000"/>
          <w:sz w:val="28"/>
          <w:szCs w:val="28"/>
        </w:rPr>
        <w:t xml:space="preserve">4.麻风病防治项目。开展麻风病症状监测、高危人群监测、现症病例监测、疫点监测、质量控制等五方面工作。</w:t>
      </w:r>
    </w:p>
    <w:p>
      <w:pPr>
        <w:ind w:left="0" w:right="0" w:firstLine="560"/>
        <w:spacing w:before="450" w:after="450" w:line="312" w:lineRule="auto"/>
      </w:pPr>
      <w:r>
        <w:rPr>
          <w:rFonts w:ascii="宋体" w:hAnsi="宋体" w:eastAsia="宋体" w:cs="宋体"/>
          <w:color w:val="000"/>
          <w:sz w:val="28"/>
          <w:szCs w:val="28"/>
        </w:rPr>
        <w:t xml:space="preserve">5.疟疾及其他寄生虫病。对疟疾监测血检、对重点场所监测、疫点处置、消除疟疾工作、督导培训等方面开展项目工作。</w:t>
      </w:r>
    </w:p>
    <w:p>
      <w:pPr>
        <w:ind w:left="0" w:right="0" w:firstLine="560"/>
        <w:spacing w:before="450" w:after="450" w:line="312" w:lineRule="auto"/>
      </w:pPr>
      <w:r>
        <w:rPr>
          <w:rFonts w:ascii="宋体" w:hAnsi="宋体" w:eastAsia="宋体" w:cs="宋体"/>
          <w:color w:val="000"/>
          <w:sz w:val="28"/>
          <w:szCs w:val="28"/>
        </w:rPr>
        <w:t xml:space="preserve">6.饮用水和环境卫生监测。对全州5县市进行城区饮用水、乡镇饮用水监测;对芒市、盈江县开展农村环境卫生监测。</w:t>
      </w:r>
    </w:p>
    <w:p>
      <w:pPr>
        <w:ind w:left="0" w:right="0" w:firstLine="560"/>
        <w:spacing w:before="450" w:after="450" w:line="312" w:lineRule="auto"/>
      </w:pPr>
      <w:r>
        <w:rPr>
          <w:rFonts w:ascii="宋体" w:hAnsi="宋体" w:eastAsia="宋体" w:cs="宋体"/>
          <w:color w:val="000"/>
          <w:sz w:val="28"/>
          <w:szCs w:val="28"/>
        </w:rPr>
        <w:t xml:space="preserve">7.学生常见病和健康影响因素监测与干预项目。对学生重点常见病、学生健康状况及影响因素、学生视力不良及影响因素、学校环境健康影响因素等方面监测进行项目工作。</w:t>
      </w:r>
    </w:p>
    <w:p>
      <w:pPr>
        <w:ind w:left="0" w:right="0" w:firstLine="560"/>
        <w:spacing w:before="450" w:after="450" w:line="312" w:lineRule="auto"/>
      </w:pPr>
      <w:r>
        <w:rPr>
          <w:rFonts w:ascii="宋体" w:hAnsi="宋体" w:eastAsia="宋体" w:cs="宋体"/>
          <w:color w:val="000"/>
          <w:sz w:val="28"/>
          <w:szCs w:val="28"/>
        </w:rPr>
        <w:t xml:space="preserve">8.鼠疫防控项目。通过开展病原学监测和血清学监测，进行项目追踪、评价。</w:t>
      </w:r>
    </w:p>
    <w:p>
      <w:pPr>
        <w:ind w:left="0" w:right="0" w:firstLine="560"/>
        <w:spacing w:before="450" w:after="450" w:line="312" w:lineRule="auto"/>
      </w:pPr>
      <w:r>
        <w:rPr>
          <w:rFonts w:ascii="宋体" w:hAnsi="宋体" w:eastAsia="宋体" w:cs="宋体"/>
          <w:color w:val="000"/>
          <w:sz w:val="28"/>
          <w:szCs w:val="28"/>
        </w:rPr>
        <w:t xml:space="preserve">(二)项目绩效目标情况</w:t>
      </w:r>
    </w:p>
    <w:p>
      <w:pPr>
        <w:ind w:left="0" w:right="0" w:firstLine="560"/>
        <w:spacing w:before="450" w:after="450" w:line="312" w:lineRule="auto"/>
      </w:pPr>
      <w:r>
        <w:rPr>
          <w:rFonts w:ascii="宋体" w:hAnsi="宋体" w:eastAsia="宋体" w:cs="宋体"/>
          <w:color w:val="000"/>
          <w:sz w:val="28"/>
          <w:szCs w:val="28"/>
        </w:rPr>
        <w:t xml:space="preserve">1.开展鼠疫疫情监测(含病原学和血清学检测)、鼠疫实验室规范化建设，稳步提升疫情监测质量，使鼠疫实验室达到微生物安全标准，为预防和及时、有效处置鼠疫疫情夯实基础。</w:t>
      </w:r>
    </w:p>
    <w:p>
      <w:pPr>
        <w:ind w:left="0" w:right="0" w:firstLine="560"/>
        <w:spacing w:before="450" w:after="450" w:line="312" w:lineRule="auto"/>
      </w:pPr>
      <w:r>
        <w:rPr>
          <w:rFonts w:ascii="宋体" w:hAnsi="宋体" w:eastAsia="宋体" w:cs="宋体"/>
          <w:color w:val="000"/>
          <w:sz w:val="28"/>
          <w:szCs w:val="28"/>
        </w:rPr>
        <w:t xml:space="preserve">2.开展人禽流感外环境监测，及时发现禽间疫情，及时、有效处置突发疫情，切实做到传染病防控“五早”。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3.资金到位情况：20xx年重大疾病与健康危害因素监测总计到位万元，其中县市资金万元，州疾控中心万元，州人民医院万元。</w:t>
      </w:r>
    </w:p>
    <w:p>
      <w:pPr>
        <w:ind w:left="0" w:right="0" w:firstLine="560"/>
        <w:spacing w:before="450" w:after="450" w:line="312" w:lineRule="auto"/>
      </w:pPr>
      <w:r>
        <w:rPr>
          <w:rFonts w:ascii="宋体" w:hAnsi="宋体" w:eastAsia="宋体" w:cs="宋体"/>
          <w:color w:val="000"/>
          <w:sz w:val="28"/>
          <w:szCs w:val="28"/>
        </w:rPr>
        <w:t xml:space="preserve">4.资金执行、管理情况：20xx年重大疾病与健康危害因素监测中央补助经费共计执行万元，执行率为100%。资金管理方面，无支出依据不合规、虚列项目支出的情况;无截留、挤占、挪用项目资金情况;无超标准开支情况。项目实施单位资金管理、费用支出等制度健全，严格执行会计核算规范。</w:t>
      </w:r>
    </w:p>
    <w:p>
      <w:pPr>
        <w:ind w:left="0" w:right="0" w:firstLine="560"/>
        <w:spacing w:before="450" w:after="450" w:line="312" w:lineRule="auto"/>
      </w:pPr>
      <w:r>
        <w:rPr>
          <w:rFonts w:ascii="宋体" w:hAnsi="宋体" w:eastAsia="宋体" w:cs="宋体"/>
          <w:color w:val="000"/>
          <w:sz w:val="28"/>
          <w:szCs w:val="28"/>
        </w:rPr>
        <w:t xml:space="preserve">&gt;二、项目实施及管理情况</w:t>
      </w:r>
    </w:p>
    <w:p>
      <w:pPr>
        <w:ind w:left="0" w:right="0" w:firstLine="560"/>
        <w:spacing w:before="450" w:after="450" w:line="312" w:lineRule="auto"/>
      </w:pPr>
      <w:r>
        <w:rPr>
          <w:rFonts w:ascii="宋体" w:hAnsi="宋体" w:eastAsia="宋体" w:cs="宋体"/>
          <w:color w:val="000"/>
          <w:sz w:val="28"/>
          <w:szCs w:val="28"/>
        </w:rPr>
        <w:t xml:space="preserve">一是强化组织领导，完善政策措施。德宏州高度重视卫生专项资金监管工作，成立有卫生计生资金监管工作领导小组(德卫计发〔20xx〕213号)，形成了财务与业务即分工明确，又相互协同配合的工作机制。经费管理主要参照上级管理办法和定额标准执行，年度资金以当年目标要求管理使用。</w:t>
      </w:r>
    </w:p>
    <w:p>
      <w:pPr>
        <w:ind w:left="0" w:right="0" w:firstLine="560"/>
        <w:spacing w:before="450" w:after="450" w:line="312" w:lineRule="auto"/>
      </w:pPr>
      <w:r>
        <w:rPr>
          <w:rFonts w:ascii="宋体" w:hAnsi="宋体" w:eastAsia="宋体" w:cs="宋体"/>
          <w:color w:val="000"/>
          <w:sz w:val="28"/>
          <w:szCs w:val="28"/>
        </w:rPr>
        <w:t xml:space="preserve">二是完善项目方案，合理分配资金。德宏州严格执行“三重一大”议事制度和各项管理规定，在重大资金安排方面始终坚持集体研究、民主决策。资金分配坚持“钱随事走”原则，根据工作任务、补助标准、绩效目标等要素安排下达。</w:t>
      </w:r>
    </w:p>
    <w:p>
      <w:pPr>
        <w:ind w:left="0" w:right="0" w:firstLine="560"/>
        <w:spacing w:before="450" w:after="450" w:line="312" w:lineRule="auto"/>
      </w:pPr>
      <w:r>
        <w:rPr>
          <w:rFonts w:ascii="宋体" w:hAnsi="宋体" w:eastAsia="宋体" w:cs="宋体"/>
          <w:color w:val="000"/>
          <w:sz w:val="28"/>
          <w:szCs w:val="28"/>
        </w:rPr>
        <w:t xml:space="preserve">三是加强资金管理，规范会计核算。项目实施单位资金管理制度健全，项目资金使用均按照相关制度执行;设有项目辅助账，对各项目资金进行独立核算，专款专用;无支出依据不合规、虚列项目支出的情况;无截留、挤占、挪用项目资金情况;无超标准开支情况。</w:t>
      </w:r>
    </w:p>
    <w:p>
      <w:pPr>
        <w:ind w:left="0" w:right="0" w:firstLine="560"/>
        <w:spacing w:before="450" w:after="450" w:line="312" w:lineRule="auto"/>
      </w:pPr>
      <w:r>
        <w:rPr>
          <w:rFonts w:ascii="宋体" w:hAnsi="宋体" w:eastAsia="宋体" w:cs="宋体"/>
          <w:color w:val="000"/>
          <w:sz w:val="28"/>
          <w:szCs w:val="28"/>
        </w:rPr>
        <w:t xml:space="preserve">四是加强基本公共卫生服务项目规范管理。对重大疾病与健康危害因素及时开展监测，发现风险隐患及时预警、处置。按照既定方案要求，按时间节点有序开展工作。对各县市卫健局、基层项目单位开展业务知识的培训，强化工作执行力。五是加强监督指导，确保实效。业务科室定期、不定期深入县市、乡镇对工作开展情况进行督查指导，对工作进度缓慢、措施不力的县市和单位及时进行通报，督促整改，追踪问效，确保工作落到实处。</w:t>
      </w:r>
    </w:p>
    <w:p>
      <w:pPr>
        <w:ind w:left="0" w:right="0" w:firstLine="560"/>
        <w:spacing w:before="450" w:after="450" w:line="312" w:lineRule="auto"/>
      </w:pPr>
      <w:r>
        <w:rPr>
          <w:rFonts w:ascii="宋体" w:hAnsi="宋体" w:eastAsia="宋体" w:cs="宋体"/>
          <w:color w:val="000"/>
          <w:sz w:val="28"/>
          <w:szCs w:val="28"/>
        </w:rPr>
        <w:t xml:space="preserve">&gt;三、项目绩效自评开展情况</w:t>
      </w:r>
    </w:p>
    <w:p>
      <w:pPr>
        <w:ind w:left="0" w:right="0" w:firstLine="560"/>
        <w:spacing w:before="450" w:after="450" w:line="312" w:lineRule="auto"/>
      </w:pPr>
      <w:r>
        <w:rPr>
          <w:rFonts w:ascii="宋体" w:hAnsi="宋体" w:eastAsia="宋体" w:cs="宋体"/>
          <w:color w:val="000"/>
          <w:sz w:val="28"/>
          <w:szCs w:val="28"/>
        </w:rPr>
        <w:t xml:space="preserve">按照《云南省20xx年度中央转移支付疾控类项目绩效自评工作方案》要求，对照承担的相应项目、年初工作任务和绩效目标，各县市首先认真开展本地区自评工作，其次州级进行复评，确保自评报告和数据真实、完整。</w:t>
      </w:r>
    </w:p>
    <w:p>
      <w:pPr>
        <w:ind w:left="0" w:right="0" w:firstLine="560"/>
        <w:spacing w:before="450" w:after="450" w:line="312" w:lineRule="auto"/>
      </w:pPr>
      <w:r>
        <w:rPr>
          <w:rFonts w:ascii="宋体" w:hAnsi="宋体" w:eastAsia="宋体" w:cs="宋体"/>
          <w:color w:val="000"/>
          <w:sz w:val="28"/>
          <w:szCs w:val="28"/>
        </w:rPr>
        <w:t xml:space="preserve">&gt;四、项目目标实现情况分析</w:t>
      </w:r>
    </w:p>
    <w:p>
      <w:pPr>
        <w:ind w:left="0" w:right="0" w:firstLine="560"/>
        <w:spacing w:before="450" w:after="450" w:line="312" w:lineRule="auto"/>
      </w:pPr>
      <w:r>
        <w:rPr>
          <w:rFonts w:ascii="宋体" w:hAnsi="宋体" w:eastAsia="宋体" w:cs="宋体"/>
          <w:color w:val="000"/>
          <w:sz w:val="28"/>
          <w:szCs w:val="28"/>
        </w:rPr>
        <w:t xml:space="preserve">(一)产出分析</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(1)麻风病按规定随访到位率≥90%;</w:t>
      </w:r>
    </w:p>
    <w:p>
      <w:pPr>
        <w:ind w:left="0" w:right="0" w:firstLine="560"/>
        <w:spacing w:before="450" w:after="450" w:line="312" w:lineRule="auto"/>
      </w:pPr>
      <w:r>
        <w:rPr>
          <w:rFonts w:ascii="宋体" w:hAnsi="宋体" w:eastAsia="宋体" w:cs="宋体"/>
          <w:color w:val="000"/>
          <w:sz w:val="28"/>
          <w:szCs w:val="28"/>
        </w:rPr>
        <w:t xml:space="preserve">(2)4-6岁儿童视力检查人群覆盖率≥90%;</w:t>
      </w:r>
    </w:p>
    <w:p>
      <w:pPr>
        <w:ind w:left="0" w:right="0" w:firstLine="560"/>
        <w:spacing w:before="450" w:after="450" w:line="312" w:lineRule="auto"/>
      </w:pPr>
      <w:r>
        <w:rPr>
          <w:rFonts w:ascii="宋体" w:hAnsi="宋体" w:eastAsia="宋体" w:cs="宋体"/>
          <w:color w:val="000"/>
          <w:sz w:val="28"/>
          <w:szCs w:val="28"/>
        </w:rPr>
        <w:t xml:space="preserve">(3)流感监测哨点医院标本采集数1040份;</w:t>
      </w:r>
    </w:p>
    <w:p>
      <w:pPr>
        <w:ind w:left="0" w:right="0" w:firstLine="560"/>
        <w:spacing w:before="450" w:after="450" w:line="312" w:lineRule="auto"/>
      </w:pPr>
      <w:r>
        <w:rPr>
          <w:rFonts w:ascii="宋体" w:hAnsi="宋体" w:eastAsia="宋体" w:cs="宋体"/>
          <w:color w:val="000"/>
          <w:sz w:val="28"/>
          <w:szCs w:val="28"/>
        </w:rPr>
        <w:t xml:space="preserve">(4)流感监测病毒分离样本数156份;</w:t>
      </w:r>
    </w:p>
    <w:p>
      <w:pPr>
        <w:ind w:left="0" w:right="0" w:firstLine="560"/>
        <w:spacing w:before="450" w:after="450" w:line="312" w:lineRule="auto"/>
      </w:pPr>
      <w:r>
        <w:rPr>
          <w:rFonts w:ascii="宋体" w:hAnsi="宋体" w:eastAsia="宋体" w:cs="宋体"/>
          <w:color w:val="000"/>
          <w:sz w:val="28"/>
          <w:szCs w:val="28"/>
        </w:rPr>
        <w:t xml:space="preserve">(5)手足口病标本采集数300份;</w:t>
      </w:r>
    </w:p>
    <w:p>
      <w:pPr>
        <w:ind w:left="0" w:right="0" w:firstLine="560"/>
        <w:spacing w:before="450" w:after="450" w:line="312" w:lineRule="auto"/>
      </w:pPr>
      <w:r>
        <w:rPr>
          <w:rFonts w:ascii="宋体" w:hAnsi="宋体" w:eastAsia="宋体" w:cs="宋体"/>
          <w:color w:val="000"/>
          <w:sz w:val="28"/>
          <w:szCs w:val="28"/>
        </w:rPr>
        <w:t xml:space="preserve">(6)麻风病症状监测380例;</w:t>
      </w:r>
    </w:p>
    <w:p>
      <w:pPr>
        <w:ind w:left="0" w:right="0" w:firstLine="560"/>
        <w:spacing w:before="450" w:after="450" w:line="312" w:lineRule="auto"/>
      </w:pPr>
      <w:r>
        <w:rPr>
          <w:rFonts w:ascii="宋体" w:hAnsi="宋体" w:eastAsia="宋体" w:cs="宋体"/>
          <w:color w:val="000"/>
          <w:sz w:val="28"/>
          <w:szCs w:val="28"/>
        </w:rPr>
        <w:t xml:space="preserve">(7)土源性线虫病监测≥1000人;</w:t>
      </w:r>
    </w:p>
    <w:p>
      <w:pPr>
        <w:ind w:left="0" w:right="0" w:firstLine="560"/>
        <w:spacing w:before="450" w:after="450" w:line="312" w:lineRule="auto"/>
      </w:pPr>
      <w:r>
        <w:rPr>
          <w:rFonts w:ascii="宋体" w:hAnsi="宋体" w:eastAsia="宋体" w:cs="宋体"/>
          <w:color w:val="000"/>
          <w:sz w:val="28"/>
          <w:szCs w:val="28"/>
        </w:rPr>
        <w:t xml:space="preserve">(8)疟疾血检任务17775份;</w:t>
      </w:r>
    </w:p>
    <w:p>
      <w:pPr>
        <w:ind w:left="0" w:right="0" w:firstLine="560"/>
        <w:spacing w:before="450" w:after="450" w:line="312" w:lineRule="auto"/>
      </w:pPr>
      <w:r>
        <w:rPr>
          <w:rFonts w:ascii="宋体" w:hAnsi="宋体" w:eastAsia="宋体" w:cs="宋体"/>
          <w:color w:val="000"/>
          <w:sz w:val="28"/>
          <w:szCs w:val="28"/>
        </w:rPr>
        <w:t xml:space="preserve">(9)鼠疫监测任务数4030份;</w:t>
      </w:r>
    </w:p>
    <w:p>
      <w:pPr>
        <w:ind w:left="0" w:right="0" w:firstLine="560"/>
        <w:spacing w:before="450" w:after="450" w:line="312" w:lineRule="auto"/>
      </w:pPr>
      <w:r>
        <w:rPr>
          <w:rFonts w:ascii="宋体" w:hAnsi="宋体" w:eastAsia="宋体" w:cs="宋体"/>
          <w:color w:val="000"/>
          <w:sz w:val="28"/>
          <w:szCs w:val="28"/>
        </w:rPr>
        <w:t xml:space="preserve">(10)人禽流感外环境监测80份。</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(1)麻风病可疑线索报告率达100%;</w:t>
      </w:r>
    </w:p>
    <w:p>
      <w:pPr>
        <w:ind w:left="0" w:right="0" w:firstLine="560"/>
        <w:spacing w:before="450" w:after="450" w:line="312" w:lineRule="auto"/>
      </w:pPr>
      <w:r>
        <w:rPr>
          <w:rFonts w:ascii="宋体" w:hAnsi="宋体" w:eastAsia="宋体" w:cs="宋体"/>
          <w:color w:val="000"/>
          <w:sz w:val="28"/>
          <w:szCs w:val="28"/>
        </w:rPr>
        <w:t xml:space="preserve">(2)流感标本核酸检测率100%;</w:t>
      </w:r>
    </w:p>
    <w:p>
      <w:pPr>
        <w:ind w:left="0" w:right="0" w:firstLine="560"/>
        <w:spacing w:before="450" w:after="450" w:line="312" w:lineRule="auto"/>
      </w:pPr>
      <w:r>
        <w:rPr>
          <w:rFonts w:ascii="宋体" w:hAnsi="宋体" w:eastAsia="宋体" w:cs="宋体"/>
          <w:color w:val="000"/>
          <w:sz w:val="28"/>
          <w:szCs w:val="28"/>
        </w:rPr>
        <w:t xml:space="preserve">(3)学生常见病监测任务完成率100%;</w:t>
      </w:r>
    </w:p>
    <w:p>
      <w:pPr>
        <w:ind w:left="0" w:right="0" w:firstLine="560"/>
        <w:spacing w:before="450" w:after="450" w:line="312" w:lineRule="auto"/>
      </w:pPr>
      <w:r>
        <w:rPr>
          <w:rFonts w:ascii="宋体" w:hAnsi="宋体" w:eastAsia="宋体" w:cs="宋体"/>
          <w:color w:val="000"/>
          <w:sz w:val="28"/>
          <w:szCs w:val="28"/>
        </w:rPr>
        <w:t xml:space="preserve">(4)手足口病重症、死亡病例调查及时率100%;</w:t>
      </w:r>
    </w:p>
    <w:p>
      <w:pPr>
        <w:ind w:left="0" w:right="0" w:firstLine="560"/>
        <w:spacing w:before="450" w:after="450" w:line="312" w:lineRule="auto"/>
      </w:pPr>
      <w:r>
        <w:rPr>
          <w:rFonts w:ascii="宋体" w:hAnsi="宋体" w:eastAsia="宋体" w:cs="宋体"/>
          <w:color w:val="000"/>
          <w:sz w:val="28"/>
          <w:szCs w:val="28"/>
        </w:rPr>
        <w:t xml:space="preserve">(5)学生常见病监测学生完成率100%;</w:t>
      </w:r>
    </w:p>
    <w:p>
      <w:pPr>
        <w:ind w:left="0" w:right="0" w:firstLine="560"/>
        <w:spacing w:before="450" w:after="450" w:line="312" w:lineRule="auto"/>
      </w:pPr>
      <w:r>
        <w:rPr>
          <w:rFonts w:ascii="宋体" w:hAnsi="宋体" w:eastAsia="宋体" w:cs="宋体"/>
          <w:color w:val="000"/>
          <w:sz w:val="28"/>
          <w:szCs w:val="28"/>
        </w:rPr>
        <w:t xml:space="preserve">(6)饮用水监测任务完成率100%。</w:t>
      </w:r>
    </w:p>
    <w:p>
      <w:pPr>
        <w:ind w:left="0" w:right="0" w:firstLine="560"/>
        <w:spacing w:before="450" w:after="450" w:line="312" w:lineRule="auto"/>
      </w:pPr>
      <w:r>
        <w:rPr>
          <w:rFonts w:ascii="宋体" w:hAnsi="宋体" w:eastAsia="宋体" w:cs="宋体"/>
          <w:color w:val="000"/>
          <w:sz w:val="28"/>
          <w:szCs w:val="28"/>
        </w:rPr>
        <w:t xml:space="preserve">(二)有效性分析</w:t>
      </w:r>
    </w:p>
    <w:p>
      <w:pPr>
        <w:ind w:left="0" w:right="0" w:firstLine="560"/>
        <w:spacing w:before="450" w:after="450" w:line="312" w:lineRule="auto"/>
      </w:pPr>
      <w:r>
        <w:rPr>
          <w:rFonts w:ascii="宋体" w:hAnsi="宋体" w:eastAsia="宋体" w:cs="宋体"/>
          <w:color w:val="000"/>
          <w:sz w:val="28"/>
          <w:szCs w:val="28"/>
        </w:rPr>
        <w:t xml:space="preserve">时效指标。各项指标完成时间，20xx年12月。</w:t>
      </w:r>
    </w:p>
    <w:p>
      <w:pPr>
        <w:ind w:left="0" w:right="0" w:firstLine="560"/>
        <w:spacing w:before="450" w:after="450" w:line="312" w:lineRule="auto"/>
      </w:pPr>
      <w:r>
        <w:rPr>
          <w:rFonts w:ascii="宋体" w:hAnsi="宋体" w:eastAsia="宋体" w:cs="宋体"/>
          <w:color w:val="000"/>
          <w:sz w:val="28"/>
          <w:szCs w:val="28"/>
        </w:rPr>
        <w:t xml:space="preserve">(三)社会性分析</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1、居民健康保健意识和健康知识知晓率逐步提高;</w:t>
      </w:r>
    </w:p>
    <w:p>
      <w:pPr>
        <w:ind w:left="0" w:right="0" w:firstLine="560"/>
        <w:spacing w:before="450" w:after="450" w:line="312" w:lineRule="auto"/>
      </w:pPr>
      <w:r>
        <w:rPr>
          <w:rFonts w:ascii="宋体" w:hAnsi="宋体" w:eastAsia="宋体" w:cs="宋体"/>
          <w:color w:val="000"/>
          <w:sz w:val="28"/>
          <w:szCs w:val="28"/>
        </w:rPr>
        <w:t xml:space="preserve">2、进一步提高医疗机构、学校、公共场所等的卫生水平，维护群众身体健康;</w:t>
      </w:r>
    </w:p>
    <w:p>
      <w:pPr>
        <w:ind w:left="0" w:right="0" w:firstLine="560"/>
        <w:spacing w:before="450" w:after="450" w:line="312" w:lineRule="auto"/>
      </w:pPr>
      <w:r>
        <w:rPr>
          <w:rFonts w:ascii="宋体" w:hAnsi="宋体" w:eastAsia="宋体" w:cs="宋体"/>
          <w:color w:val="000"/>
          <w:sz w:val="28"/>
          <w:szCs w:val="28"/>
        </w:rPr>
        <w:t xml:space="preserve">3、居民健康水平提高;</w:t>
      </w:r>
    </w:p>
    <w:p>
      <w:pPr>
        <w:ind w:left="0" w:right="0" w:firstLine="560"/>
        <w:spacing w:before="450" w:after="450" w:line="312" w:lineRule="auto"/>
      </w:pPr>
      <w:r>
        <w:rPr>
          <w:rFonts w:ascii="宋体" w:hAnsi="宋体" w:eastAsia="宋体" w:cs="宋体"/>
          <w:color w:val="000"/>
          <w:sz w:val="28"/>
          <w:szCs w:val="28"/>
        </w:rPr>
        <w:t xml:space="preserve">4、公共卫生均等化水平提高。</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无其他说明事项。</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(一)主要指标情况及结论(可附表)</w:t>
      </w:r>
    </w:p>
    <w:p>
      <w:pPr>
        <w:ind w:left="0" w:right="0" w:firstLine="560"/>
        <w:spacing w:before="450" w:after="450" w:line="312" w:lineRule="auto"/>
      </w:pPr>
      <w:r>
        <w:rPr>
          <w:rFonts w:ascii="宋体" w:hAnsi="宋体" w:eastAsia="宋体" w:cs="宋体"/>
          <w:color w:val="000"/>
          <w:sz w:val="28"/>
          <w:szCs w:val="28"/>
        </w:rPr>
        <w:t xml:space="preserve">各项指标均达到年度要求，完成率较好。</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各部门沟通协调，确保指标顺利完成，加强项目管理，按照项目方案完成工作，达到项目目标。</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中央补助资金有限，地方财政困难，经费投入难以满足项目工作的需求。部分县市预算执行进度不理想，究其原因既有项目单位报账不及时，未形成有效支出的原因，也有县市财政调度安排不及时、拨付不到位的问题。下一步我州将加大沟通协调力度，强化督导检查，督促县市财政部门及时保障各项专项补助资金，提高项目资金执行力度，确保工作有效落实。</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建议国家、省增加重大疾病与健康危害因素监测转移支付项目经费，用于当地多部门合作开展项目工作，不断加大对重大疾病、多发病和常见病的监测力度，扩大防治覆盖面和提高有效性。</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第三篇</w:t>
      </w:r>
    </w:p>
    <w:p>
      <w:pPr>
        <w:ind w:left="0" w:right="0" w:firstLine="560"/>
        <w:spacing w:before="450" w:after="450" w:line="312" w:lineRule="auto"/>
      </w:pPr>
      <w:r>
        <w:rPr>
          <w:rFonts w:ascii="宋体" w:hAnsi="宋体" w:eastAsia="宋体" w:cs="宋体"/>
          <w:color w:val="000"/>
          <w:sz w:val="28"/>
          <w:szCs w:val="28"/>
        </w:rPr>
        <w:t xml:space="preserve">一、&gt;项目概况</w:t>
      </w:r>
    </w:p>
    <w:p>
      <w:pPr>
        <w:ind w:left="0" w:right="0" w:firstLine="560"/>
        <w:spacing w:before="450" w:after="450" w:line="312" w:lineRule="auto"/>
      </w:pPr>
      <w:r>
        <w:rPr>
          <w:rFonts w:ascii="宋体" w:hAnsi="宋体" w:eastAsia="宋体" w:cs="宋体"/>
          <w:color w:val="000"/>
          <w:sz w:val="28"/>
          <w:szCs w:val="28"/>
        </w:rPr>
        <w:t xml:space="preserve">（一）政府战略规划或目标。</w:t>
      </w:r>
    </w:p>
    <w:p>
      <w:pPr>
        <w:ind w:left="0" w:right="0" w:firstLine="560"/>
        <w:spacing w:before="450" w:after="450" w:line="312" w:lineRule="auto"/>
      </w:pPr>
      <w:r>
        <w:rPr>
          <w:rFonts w:ascii="宋体" w:hAnsi="宋体" w:eastAsia="宋体" w:cs="宋体"/>
          <w:color w:val="000"/>
          <w:sz w:val="28"/>
          <w:szCs w:val="28"/>
        </w:rPr>
        <w:t xml:space="preserve">按照省财政厅、民政厅和市财政局、民政局要求，巨鹿县民政局与财政局，分别对我县20_年养老服务体系建设工作活动联合开展了绩效评价，全面评价了我县20_年开展城乡养老服务体系建设的情况，包括养老服务体系建设完成目标任务情况、补贴资金收入、支出和结余情况等。</w:t>
      </w:r>
    </w:p>
    <w:p>
      <w:pPr>
        <w:ind w:left="0" w:right="0" w:firstLine="560"/>
        <w:spacing w:before="450" w:after="450" w:line="312" w:lineRule="auto"/>
      </w:pPr>
      <w:r>
        <w:rPr>
          <w:rFonts w:ascii="宋体" w:hAnsi="宋体" w:eastAsia="宋体" w:cs="宋体"/>
          <w:color w:val="000"/>
          <w:sz w:val="28"/>
          <w:szCs w:val="28"/>
        </w:rPr>
        <w:t xml:space="preserve">（二）单位工作目标。</w:t>
      </w:r>
    </w:p>
    <w:p>
      <w:pPr>
        <w:ind w:left="0" w:right="0" w:firstLine="560"/>
        <w:spacing w:before="450" w:after="450" w:line="312" w:lineRule="auto"/>
      </w:pPr>
      <w:r>
        <w:rPr>
          <w:rFonts w:ascii="宋体" w:hAnsi="宋体" w:eastAsia="宋体" w:cs="宋体"/>
          <w:color w:val="000"/>
          <w:sz w:val="28"/>
          <w:szCs w:val="28"/>
        </w:rPr>
        <w:t xml:space="preserve">依据《邢台市“双创双服”活动领导小组办公室关于落实邢台市20_年20项民生工程的通知》要求新增养老机构床位20_张，改造康复护理型床位1500张，新建社区日间照料服务站（点）158个以上，增强养老服务能力。为了解决好经济困难高龄失能半失能老年人生活后顾之忧，让经济困难高龄失能半失能老年人真正得到帮助，实现我县老人老有所养，老有所依，老有所乐，老有所为的目标。</w:t>
      </w:r>
    </w:p>
    <w:p>
      <w:pPr>
        <w:ind w:left="0" w:right="0" w:firstLine="560"/>
        <w:spacing w:before="450" w:after="450" w:line="312" w:lineRule="auto"/>
      </w:pPr>
      <w:r>
        <w:rPr>
          <w:rFonts w:ascii="宋体" w:hAnsi="宋体" w:eastAsia="宋体" w:cs="宋体"/>
          <w:color w:val="000"/>
          <w:sz w:val="28"/>
          <w:szCs w:val="28"/>
        </w:rPr>
        <w:t xml:space="preserve">（三）工作活动(项目)基本情况。</w:t>
      </w:r>
    </w:p>
    <w:p>
      <w:pPr>
        <w:ind w:left="0" w:right="0" w:firstLine="560"/>
        <w:spacing w:before="450" w:after="450" w:line="312" w:lineRule="auto"/>
      </w:pPr>
      <w:r>
        <w:rPr>
          <w:rFonts w:ascii="宋体" w:hAnsi="宋体" w:eastAsia="宋体" w:cs="宋体"/>
          <w:color w:val="000"/>
          <w:sz w:val="28"/>
          <w:szCs w:val="28"/>
        </w:rPr>
        <w:t xml:space="preserve">1、工作活动(项目)背景资料。简要说明项目名称、主要内容、主要解决的问题、项目实施依据、资金分配及历年安排情况；</w:t>
      </w:r>
    </w:p>
    <w:p>
      <w:pPr>
        <w:ind w:left="0" w:right="0" w:firstLine="560"/>
        <w:spacing w:before="450" w:after="450" w:line="312" w:lineRule="auto"/>
      </w:pPr>
      <w:r>
        <w:rPr>
          <w:rFonts w:ascii="宋体" w:hAnsi="宋体" w:eastAsia="宋体" w:cs="宋体"/>
          <w:color w:val="000"/>
          <w:sz w:val="28"/>
          <w:szCs w:val="28"/>
        </w:rPr>
        <w:t xml:space="preserve">为促进养老服务体系建设，我们确定了养老服务体系建设的岗位目标，按要求设置了管理、会计、出纳、审核、督查、信息分析、档案管理、信访咨询、管理等岗位，岗位职责与绩效目标设置明确，特别最细化、量化了岗位职责与绩效目标，明确年度目标与半年目标，具体到每个月要干什么、做什么。增强了工作的操作性。在机制建设上，建立健全并严格执行相关管理制度，落实项目建设目标责任制，规定业务工作由社会福利事务股负责，建设补助资金的拨付与使用则由财务股负责，实行业务与财务两条线制度，确保资金管理规范高效。</w:t>
      </w:r>
    </w:p>
    <w:p>
      <w:pPr>
        <w:ind w:left="0" w:right="0" w:firstLine="560"/>
        <w:spacing w:before="450" w:after="450" w:line="312" w:lineRule="auto"/>
      </w:pPr>
      <w:r>
        <w:rPr>
          <w:rFonts w:ascii="宋体" w:hAnsi="宋体" w:eastAsia="宋体" w:cs="宋体"/>
          <w:color w:val="000"/>
          <w:sz w:val="28"/>
          <w:szCs w:val="28"/>
        </w:rPr>
        <w:t xml:space="preserve">2、工作活动(项目)的可行性、必要性、有效性及其论证过程。</w:t>
      </w:r>
    </w:p>
    <w:p>
      <w:pPr>
        <w:ind w:left="0" w:right="0" w:firstLine="560"/>
        <w:spacing w:before="450" w:after="450" w:line="312" w:lineRule="auto"/>
      </w:pPr>
      <w:r>
        <w:rPr>
          <w:rFonts w:ascii="宋体" w:hAnsi="宋体" w:eastAsia="宋体" w:cs="宋体"/>
          <w:color w:val="000"/>
          <w:sz w:val="28"/>
          <w:szCs w:val="28"/>
        </w:rPr>
        <w:t xml:space="preserve">1、扎实推进民生实事项目。深入推进关爱居家困难老年人的服务工作，巨鹿民政智慧中心养老服务拓展至全县各镇，让更多的高龄老人享受政府购买的助老服务，切实提升老 年人的幸福指数，每季度对服务工作进行分析评估，确保财政 资金安全高效地运用到老人服务上。</w:t>
      </w:r>
    </w:p>
    <w:p>
      <w:pPr>
        <w:ind w:left="0" w:right="0" w:firstLine="560"/>
        <w:spacing w:before="450" w:after="450" w:line="312" w:lineRule="auto"/>
      </w:pPr>
      <w:r>
        <w:rPr>
          <w:rFonts w:ascii="宋体" w:hAnsi="宋体" w:eastAsia="宋体" w:cs="宋体"/>
          <w:color w:val="000"/>
          <w:sz w:val="28"/>
          <w:szCs w:val="28"/>
        </w:rPr>
        <w:t xml:space="preserve">2、整合闲置资源，对适合养老的闲置场所，加大扶持和培育社会力量兴办养老机构力度。</w:t>
      </w:r>
    </w:p>
    <w:p>
      <w:pPr>
        <w:ind w:left="0" w:right="0" w:firstLine="560"/>
        <w:spacing w:before="450" w:after="450" w:line="312" w:lineRule="auto"/>
      </w:pPr>
      <w:r>
        <w:rPr>
          <w:rFonts w:ascii="宋体" w:hAnsi="宋体" w:eastAsia="宋体" w:cs="宋体"/>
          <w:color w:val="000"/>
          <w:sz w:val="28"/>
          <w:szCs w:val="28"/>
        </w:rPr>
        <w:t xml:space="preserve">3、进一步加大医养结合型养老机构的建设及体制机制改 革。我们将和县卫健委联合，对有能力的养老机构设立医务室或诊所，实行医保定点和结算。创新“政府引导+市场服务”模式，加快推进公建民营改革，统一引进和培育一批有理念、有能力、有实力的养老机构专业运营团队，推进全县养老机构连 锁化、专业化、品牌化运营，拓展服务功能，提升服务品质，让老人享受有尊严、专业化的养老服务。</w:t>
      </w:r>
    </w:p>
    <w:p>
      <w:pPr>
        <w:ind w:left="0" w:right="0" w:firstLine="560"/>
        <w:spacing w:before="450" w:after="450" w:line="312" w:lineRule="auto"/>
      </w:pPr>
      <w:r>
        <w:rPr>
          <w:rFonts w:ascii="宋体" w:hAnsi="宋体" w:eastAsia="宋体" w:cs="宋体"/>
          <w:color w:val="000"/>
          <w:sz w:val="28"/>
          <w:szCs w:val="28"/>
        </w:rPr>
        <w:t xml:space="preserve">&gt;二、工作活动(项目)绩效目标和指标设定情况</w:t>
      </w:r>
    </w:p>
    <w:p>
      <w:pPr>
        <w:ind w:left="0" w:right="0" w:firstLine="560"/>
        <w:spacing w:before="450" w:after="450" w:line="312" w:lineRule="auto"/>
      </w:pPr>
      <w:r>
        <w:rPr>
          <w:rFonts w:ascii="宋体" w:hAnsi="宋体" w:eastAsia="宋体" w:cs="宋体"/>
          <w:color w:val="000"/>
          <w:sz w:val="28"/>
          <w:szCs w:val="28"/>
        </w:rPr>
        <w:t xml:space="preserve">（一）工作活动(项目)总目标、年度目标设定情况。</w:t>
      </w:r>
    </w:p>
    <w:p>
      <w:pPr>
        <w:ind w:left="0" w:right="0" w:firstLine="560"/>
        <w:spacing w:before="450" w:after="450" w:line="312" w:lineRule="auto"/>
      </w:pPr>
      <w:r>
        <w:rPr>
          <w:rFonts w:ascii="宋体" w:hAnsi="宋体" w:eastAsia="宋体" w:cs="宋体"/>
          <w:color w:val="000"/>
          <w:sz w:val="28"/>
          <w:szCs w:val="28"/>
        </w:rPr>
        <w:t xml:space="preserve">年度绩效目标搞好养老服务体系建设工作，解决好经济困难高龄失能半失能老年人生活后顾之忧。</w:t>
      </w:r>
    </w:p>
    <w:p>
      <w:pPr>
        <w:ind w:left="0" w:right="0" w:firstLine="560"/>
        <w:spacing w:before="450" w:after="450" w:line="312" w:lineRule="auto"/>
      </w:pPr>
      <w:r>
        <w:rPr>
          <w:rFonts w:ascii="宋体" w:hAnsi="宋体" w:eastAsia="宋体" w:cs="宋体"/>
          <w:color w:val="000"/>
          <w:sz w:val="28"/>
          <w:szCs w:val="28"/>
        </w:rPr>
        <w:t xml:space="preserve">（二）工作活动(项目)绩效指标设定情况。</w:t>
      </w:r>
    </w:p>
    <w:p>
      <w:pPr>
        <w:ind w:left="0" w:right="0" w:firstLine="560"/>
        <w:spacing w:before="450" w:after="450" w:line="312" w:lineRule="auto"/>
      </w:pPr>
      <w:r>
        <w:rPr>
          <w:rFonts w:ascii="宋体" w:hAnsi="宋体" w:eastAsia="宋体" w:cs="宋体"/>
          <w:color w:val="000"/>
          <w:sz w:val="28"/>
          <w:szCs w:val="28"/>
        </w:rPr>
        <w:t xml:space="preserve">1．科学性：随着我国老龄化程度日益加剧，养老问题受到日益关注，我国《中国老龄事业发展十二五规划》明确提出，“建立以居家为基础、社区为依托、机构为支撑的养老服务体系”，而社区养老，目前主要依赖老年人日间照料中心作为载体。所以，老年人日间照料中心的建立，是国家政策鼓励和资金大力支持的事业，充分体现了党和政府对城乡老年人的重视和关爱。</w:t>
      </w:r>
    </w:p>
    <w:p>
      <w:pPr>
        <w:ind w:left="0" w:right="0" w:firstLine="560"/>
        <w:spacing w:before="450" w:after="450" w:line="312" w:lineRule="auto"/>
      </w:pPr>
      <w:r>
        <w:rPr>
          <w:rFonts w:ascii="宋体" w:hAnsi="宋体" w:eastAsia="宋体" w:cs="宋体"/>
          <w:color w:val="000"/>
          <w:sz w:val="28"/>
          <w:szCs w:val="28"/>
        </w:rPr>
        <w:t xml:space="preserve">2．合理性：我国是目前世界上老年人口最多的国家，人口老龄化速度非常快，呈现出发展迅速、规模巨大、持续时间长的特点，到2024年，老年人口总量将超过4亿，老龄化水平达到30%以上。人口预期寿命也将提高到岁；2024年后将进入稳定的重度老龄化阶段，老龄化水平基本稳定在31%左右。老龄化、高龄化的不断加剧，势必导致生活自理能力缺失的失能老人和生活自理能力部分缺损的半失能老人群体持续扩大，日常专业照料的需求量大且功能要求越来越高。而由于家庭规模小型化和空巢老年家庭的增多，单纯依靠家庭和子女解决这一问题的传统养老模式已难以为继。党和政府高度重视养老服务体系的建设，国民经济和社会发展第十二个五年规划纲要明确提出了到20_年每千名老人拥有30张养老床位的具体指标。社区日间照料中心设施建设标准的出台，将是完成这一重要任务的基础依据和必要的技术保障。实现我县老人老有所养，老有所依，老有所乐，老有所为的目标。重度失能老人护理补贴制度建立普及率（%）≥90%，扶助资金到位率=100%，经济困难高龄失能半失能老年人保障率（%）=100%，接受补贴对象的满意度（%）≥95%。日间照料服务站数量≥17个。</w:t>
      </w:r>
    </w:p>
    <w:p>
      <w:pPr>
        <w:ind w:left="0" w:right="0" w:firstLine="560"/>
        <w:spacing w:before="450" w:after="450" w:line="312" w:lineRule="auto"/>
      </w:pPr>
      <w:r>
        <w:rPr>
          <w:rFonts w:ascii="宋体" w:hAnsi="宋体" w:eastAsia="宋体" w:cs="宋体"/>
          <w:color w:val="000"/>
          <w:sz w:val="28"/>
          <w:szCs w:val="28"/>
        </w:rPr>
        <w:t xml:space="preserve">&gt;三、工作活动(项目)实施绩效管理情况及取得成绩</w:t>
      </w:r>
    </w:p>
    <w:p>
      <w:pPr>
        <w:ind w:left="0" w:right="0" w:firstLine="560"/>
        <w:spacing w:before="450" w:after="450" w:line="312" w:lineRule="auto"/>
      </w:pPr>
      <w:r>
        <w:rPr>
          <w:rFonts w:ascii="宋体" w:hAnsi="宋体" w:eastAsia="宋体" w:cs="宋体"/>
          <w:color w:val="000"/>
          <w:sz w:val="28"/>
          <w:szCs w:val="28"/>
        </w:rPr>
        <w:t xml:space="preserve">（一）计划制定和落实情况。说明是否制定详细可行的工</w:t>
      </w:r>
    </w:p>
    <w:p>
      <w:pPr>
        <w:ind w:left="0" w:right="0" w:firstLine="560"/>
        <w:spacing w:before="450" w:after="450" w:line="312" w:lineRule="auto"/>
      </w:pPr>
      <w:r>
        <w:rPr>
          <w:rFonts w:ascii="宋体" w:hAnsi="宋体" w:eastAsia="宋体" w:cs="宋体"/>
          <w:color w:val="000"/>
          <w:sz w:val="28"/>
          <w:szCs w:val="28"/>
        </w:rPr>
        <w:t xml:space="preserve">作活动(项目)实施计划，是否按实施计划具体落实。</w:t>
      </w:r>
    </w:p>
    <w:p>
      <w:pPr>
        <w:ind w:left="0" w:right="0" w:firstLine="560"/>
        <w:spacing w:before="450" w:after="450" w:line="312" w:lineRule="auto"/>
      </w:pPr>
      <w:r>
        <w:rPr>
          <w:rFonts w:ascii="宋体" w:hAnsi="宋体" w:eastAsia="宋体" w:cs="宋体"/>
          <w:color w:val="000"/>
          <w:sz w:val="28"/>
          <w:szCs w:val="28"/>
        </w:rPr>
        <w:t xml:space="preserve">从项目的经济性和效率性来看，项目建设支出都控制在预算内。从项目的可持续发展性来看，为社区老年人提供休闲娱乐、康复保健、配餐送餐等日间照护服务，是开展居家养老服务的有益补充，也是实现老年人就近养老的重要支撑。巨鹿县日间照料中心运营后，将居家养老和社区服务二者有效结合，使更多的老年人足不出户在社区就能得到贴心周到的生活服务照料，深受社区的欢迎，社会效益明显。</w:t>
      </w:r>
    </w:p>
    <w:p>
      <w:pPr>
        <w:ind w:left="0" w:right="0" w:firstLine="560"/>
        <w:spacing w:before="450" w:after="450" w:line="312" w:lineRule="auto"/>
      </w:pPr>
      <w:r>
        <w:rPr>
          <w:rFonts w:ascii="宋体" w:hAnsi="宋体" w:eastAsia="宋体" w:cs="宋体"/>
          <w:color w:val="000"/>
          <w:sz w:val="28"/>
          <w:szCs w:val="28"/>
        </w:rPr>
        <w:t xml:space="preserve">（二）执行绩效监控情况。说明工作活动(项目)执行中绩效信息收集利用和执行中绩效管理情况。</w:t>
      </w:r>
    </w:p>
    <w:p>
      <w:pPr>
        <w:ind w:left="0" w:right="0" w:firstLine="560"/>
        <w:spacing w:before="450" w:after="450" w:line="312" w:lineRule="auto"/>
      </w:pPr>
      <w:r>
        <w:rPr>
          <w:rFonts w:ascii="宋体" w:hAnsi="宋体" w:eastAsia="宋体" w:cs="宋体"/>
          <w:color w:val="000"/>
          <w:sz w:val="28"/>
          <w:szCs w:val="28"/>
        </w:rPr>
        <w:t xml:space="preserve">为保障社会养老服务体系工作开展，巨鹿县坚持“党政主导、社会参与、全民关怀”的工作方针，以“适用实用，切合实际，稳步推进”为工作要求，大力推动城乡养老服务体现建设，初步形成了以居家养老为基础、社区养老为依托、机构养老为补充的城乡养老服务体系。通过政策的制订、落实、宣传，为巨鹿县贫困老年人生活状况的改善、生活质量的提高都起到了很大的作用，为全县形成尊老、敬老、爱老良好氛围提供了保障，社会效益明显，社会反馈较好。</w:t>
      </w:r>
    </w:p>
    <w:p>
      <w:pPr>
        <w:ind w:left="0" w:right="0" w:firstLine="560"/>
        <w:spacing w:before="450" w:after="450" w:line="312" w:lineRule="auto"/>
      </w:pPr>
      <w:r>
        <w:rPr>
          <w:rFonts w:ascii="宋体" w:hAnsi="宋体" w:eastAsia="宋体" w:cs="宋体"/>
          <w:color w:val="000"/>
          <w:sz w:val="28"/>
          <w:szCs w:val="28"/>
        </w:rPr>
        <w:t xml:space="preserve">（三）资金管理情况。说明资金到位、自筹资金落实和实际支出等情况。</w:t>
      </w:r>
    </w:p>
    <w:p>
      <w:pPr>
        <w:ind w:left="0" w:right="0" w:firstLine="560"/>
        <w:spacing w:before="450" w:after="450" w:line="312" w:lineRule="auto"/>
      </w:pPr>
      <w:r>
        <w:rPr>
          <w:rFonts w:ascii="宋体" w:hAnsi="宋体" w:eastAsia="宋体" w:cs="宋体"/>
          <w:color w:val="000"/>
          <w:sz w:val="28"/>
          <w:szCs w:val="28"/>
        </w:rPr>
        <w:t xml:space="preserve">20_年本年收入万元，按照规定的时间全部拨付到位。支出资金万元，完成资金实用率的100%，主要用于建设日间照料服务站建设及设备等。</w:t>
      </w:r>
    </w:p>
    <w:p>
      <w:pPr>
        <w:ind w:left="0" w:right="0" w:firstLine="560"/>
        <w:spacing w:before="450" w:after="450" w:line="312" w:lineRule="auto"/>
      </w:pPr>
      <w:r>
        <w:rPr>
          <w:rFonts w:ascii="宋体" w:hAnsi="宋体" w:eastAsia="宋体" w:cs="宋体"/>
          <w:color w:val="000"/>
          <w:sz w:val="28"/>
          <w:szCs w:val="28"/>
        </w:rPr>
        <w:t xml:space="preserve">（四）绩效管理制度建设及执行情况。说明工作活动(项目)绩效管理制度建设和执行情况。</w:t>
      </w:r>
    </w:p>
    <w:p>
      <w:pPr>
        <w:ind w:left="0" w:right="0" w:firstLine="560"/>
        <w:spacing w:before="450" w:after="450" w:line="312" w:lineRule="auto"/>
      </w:pPr>
      <w:r>
        <w:rPr>
          <w:rFonts w:ascii="宋体" w:hAnsi="宋体" w:eastAsia="宋体" w:cs="宋体"/>
          <w:color w:val="000"/>
          <w:sz w:val="28"/>
          <w:szCs w:val="28"/>
        </w:rPr>
        <w:t xml:space="preserve">召开提高养老机构服务质量专项行动部署会，开展养老机构服务质量专项行动大检查，重点检查安全生产等五大方面，下发整改通知书，各养老机构都开展了自查和检查，建立养老服务机构服务质量监督、信用体系，形成长效机制。</w:t>
      </w:r>
    </w:p>
    <w:p>
      <w:pPr>
        <w:ind w:left="0" w:right="0" w:firstLine="560"/>
        <w:spacing w:before="450" w:after="450" w:line="312" w:lineRule="auto"/>
      </w:pPr>
      <w:r>
        <w:rPr>
          <w:rFonts w:ascii="宋体" w:hAnsi="宋体" w:eastAsia="宋体" w:cs="宋体"/>
          <w:color w:val="000"/>
          <w:sz w:val="28"/>
          <w:szCs w:val="28"/>
        </w:rPr>
        <w:t xml:space="preserve">（五）风险管理情况。如果工作活动(项目)实施中存在影响绩效目标实现的风险因素，说明处置预案和处置情况。</w:t>
      </w:r>
    </w:p>
    <w:p>
      <w:pPr>
        <w:ind w:left="0" w:right="0" w:firstLine="560"/>
        <w:spacing w:before="450" w:after="450" w:line="312" w:lineRule="auto"/>
      </w:pPr>
      <w:r>
        <w:rPr>
          <w:rFonts w:ascii="宋体" w:hAnsi="宋体" w:eastAsia="宋体" w:cs="宋体"/>
          <w:color w:val="000"/>
          <w:sz w:val="28"/>
          <w:szCs w:val="28"/>
        </w:rPr>
        <w:t xml:space="preserve">通过细化医养结合具体措施，健全医疗保险机制，对符合条件的养老机构内设医疗机构，优先纳入医保定点。完善老年护理保障制度。统筹配置养老和医疗设施，大力发展养医结合型养老服务机构，缓解老年护理供需矛盾。</w:t>
      </w:r>
    </w:p>
    <w:p>
      <w:pPr>
        <w:ind w:left="0" w:right="0" w:firstLine="560"/>
        <w:spacing w:before="450" w:after="450" w:line="312" w:lineRule="auto"/>
      </w:pPr>
      <w:r>
        <w:rPr>
          <w:rFonts w:ascii="宋体" w:hAnsi="宋体" w:eastAsia="宋体" w:cs="宋体"/>
          <w:color w:val="000"/>
          <w:sz w:val="28"/>
          <w:szCs w:val="28"/>
        </w:rPr>
        <w:t xml:space="preserve">&gt;四、工作活动(项目)绩效自评情况</w:t>
      </w:r>
    </w:p>
    <w:p>
      <w:pPr>
        <w:ind w:left="0" w:right="0" w:firstLine="560"/>
        <w:spacing w:before="450" w:after="450" w:line="312" w:lineRule="auto"/>
      </w:pPr>
      <w:r>
        <w:rPr>
          <w:rFonts w:ascii="宋体" w:hAnsi="宋体" w:eastAsia="宋体" w:cs="宋体"/>
          <w:color w:val="000"/>
          <w:sz w:val="28"/>
          <w:szCs w:val="28"/>
        </w:rPr>
        <w:t xml:space="preserve">（一）工作活动(项目)自评组织情况。</w:t>
      </w:r>
    </w:p>
    <w:p>
      <w:pPr>
        <w:ind w:left="0" w:right="0" w:firstLine="560"/>
        <w:spacing w:before="450" w:after="450" w:line="312" w:lineRule="auto"/>
      </w:pPr>
      <w:r>
        <w:rPr>
          <w:rFonts w:ascii="宋体" w:hAnsi="宋体" w:eastAsia="宋体" w:cs="宋体"/>
          <w:color w:val="000"/>
          <w:sz w:val="28"/>
          <w:szCs w:val="28"/>
        </w:rPr>
        <w:t xml:space="preserve">为促进养老服务体系建设制度化、规范化，我们制定了《巨鹿县养老服务体系建设实施意见》、《巨鹿县实施“医养一体、两院融合”养老模式的实施办法》《巨鹿县养老机构质量建设实施方案》等文件与制度，严格执行相关项目管理制度。在项目信息化管理系统上，我们依托民政部养老系统，安全、方便、有效的报送相关养老服务体系建设信息，做到了信息报送及时准确。在项目的资金投向和结构，项目申报等工作上，坚持财务规划一体谋划，分步实行了原则，即项目申报与资金管理坚持财务负责，业务归口办理。确保项目申报符合资金管理办法等规定。</w:t>
      </w:r>
    </w:p>
    <w:p>
      <w:pPr>
        <w:ind w:left="0" w:right="0" w:firstLine="560"/>
        <w:spacing w:before="450" w:after="450" w:line="312" w:lineRule="auto"/>
      </w:pPr>
      <w:r>
        <w:rPr>
          <w:rFonts w:ascii="宋体" w:hAnsi="宋体" w:eastAsia="宋体" w:cs="宋体"/>
          <w:color w:val="000"/>
          <w:sz w:val="28"/>
          <w:szCs w:val="28"/>
        </w:rPr>
        <w:t xml:space="preserve">（二）工作活动(项目)评价结果。</w:t>
      </w:r>
    </w:p>
    <w:p>
      <w:pPr>
        <w:ind w:left="0" w:right="0" w:firstLine="560"/>
        <w:spacing w:before="450" w:after="450" w:line="312" w:lineRule="auto"/>
      </w:pPr>
      <w:r>
        <w:rPr>
          <w:rFonts w:ascii="宋体" w:hAnsi="宋体" w:eastAsia="宋体" w:cs="宋体"/>
          <w:color w:val="000"/>
          <w:sz w:val="28"/>
          <w:szCs w:val="28"/>
        </w:rPr>
        <w:t xml:space="preserve">本项目资金补助的17个社区老年人日间照料中心，在专项资金的分配、使用和管理等方面都严格实行专款专用，专账专户。省民政厅下发《关于加强全省城乡社区老年人日间照料中心项目建设和管理工作的通知》，加强日间照料中心项目规范化管理，保障项目的有效实施。项目落实情况良好，基本能完成项目指标，综合评价得分85分。绩效评价等次为良好。</w:t>
      </w:r>
    </w:p>
    <w:p>
      <w:pPr>
        <w:ind w:left="0" w:right="0" w:firstLine="560"/>
        <w:spacing w:before="450" w:after="450" w:line="312" w:lineRule="auto"/>
      </w:pPr>
      <w:r>
        <w:rPr>
          <w:rFonts w:ascii="宋体" w:hAnsi="宋体" w:eastAsia="宋体" w:cs="宋体"/>
          <w:color w:val="000"/>
          <w:sz w:val="28"/>
          <w:szCs w:val="28"/>
        </w:rPr>
        <w:t xml:space="preserve">&gt;五、工作活动(项目)存在的问题、改进工作的意见及建议</w:t>
      </w:r>
    </w:p>
    <w:p>
      <w:pPr>
        <w:ind w:left="0" w:right="0" w:firstLine="560"/>
        <w:spacing w:before="450" w:after="450" w:line="312" w:lineRule="auto"/>
      </w:pPr>
      <w:r>
        <w:rPr>
          <w:rFonts w:ascii="宋体" w:hAnsi="宋体" w:eastAsia="宋体" w:cs="宋体"/>
          <w:color w:val="000"/>
          <w:sz w:val="28"/>
          <w:szCs w:val="28"/>
        </w:rPr>
        <w:t xml:space="preserve">（一）工作活动(项目)实现绩效目标过程中存在的问题。</w:t>
      </w:r>
    </w:p>
    <w:p>
      <w:pPr>
        <w:ind w:left="0" w:right="0" w:firstLine="560"/>
        <w:spacing w:before="450" w:after="450" w:line="312" w:lineRule="auto"/>
      </w:pPr>
      <w:r>
        <w:rPr>
          <w:rFonts w:ascii="宋体" w:hAnsi="宋体" w:eastAsia="宋体" w:cs="宋体"/>
          <w:color w:val="000"/>
          <w:sz w:val="28"/>
          <w:szCs w:val="28"/>
        </w:rPr>
        <w:t xml:space="preserve">服务内容单一，专业化程度没有，根据抽查情况看，已开始运作的也只是提供娱乐休闲方面服务，尚不具备提供医疗、护理、康复、心理慰藉等专业化服务能力。服务人员服务水平也较低。</w:t>
      </w:r>
    </w:p>
    <w:p>
      <w:pPr>
        <w:ind w:left="0" w:right="0" w:firstLine="560"/>
        <w:spacing w:before="450" w:after="450" w:line="312" w:lineRule="auto"/>
      </w:pPr>
      <w:r>
        <w:rPr>
          <w:rFonts w:ascii="宋体" w:hAnsi="宋体" w:eastAsia="宋体" w:cs="宋体"/>
          <w:color w:val="000"/>
          <w:sz w:val="28"/>
          <w:szCs w:val="28"/>
        </w:rPr>
        <w:t xml:space="preserve">（二）工作活动(项目)实施中改进意见及措施。</w:t>
      </w:r>
    </w:p>
    <w:p>
      <w:pPr>
        <w:ind w:left="0" w:right="0" w:firstLine="560"/>
        <w:spacing w:before="450" w:after="450" w:line="312" w:lineRule="auto"/>
      </w:pPr>
      <w:r>
        <w:rPr>
          <w:rFonts w:ascii="宋体" w:hAnsi="宋体" w:eastAsia="宋体" w:cs="宋体"/>
          <w:color w:val="000"/>
          <w:sz w:val="28"/>
          <w:szCs w:val="28"/>
        </w:rPr>
        <w:t xml:space="preserve">1、建议制定一个完整的日间照料中心建设标准，落实日间照料中心建设用地等问题，加大财政资金投入力度，同时监督资金使用效率；</w:t>
      </w:r>
    </w:p>
    <w:p>
      <w:pPr>
        <w:ind w:left="0" w:right="0" w:firstLine="560"/>
        <w:spacing w:before="450" w:after="450" w:line="312" w:lineRule="auto"/>
      </w:pPr>
      <w:r>
        <w:rPr>
          <w:rFonts w:ascii="宋体" w:hAnsi="宋体" w:eastAsia="宋体" w:cs="宋体"/>
          <w:color w:val="000"/>
          <w:sz w:val="28"/>
          <w:szCs w:val="28"/>
        </w:rPr>
        <w:t xml:space="preserve">2、引入社会资源和社会资本，提高专业化服务能力和运营经费保障能力，适当考虑市场化运作模式，使其可持续发展。</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20_年预算时仍需继续保留的专项资金，为社会化社区日间照料中心的运营提供部分资金保障，支持居家和社区养老服务发展。</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第四篇</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xxx自治县是主管全县交通运输工作的县政府工作部门，为县财政全额拨款行政单位，下辖三个事业单位，即县交通管理总站、县地方公路管理站和县航务管理所。局原行政编制13人（xx年3月县编委将行政编制调整为11人），工勤人员编制2人，实有人数12人。</w:t>
      </w:r>
    </w:p>
    <w:p>
      <w:pPr>
        <w:ind w:left="0" w:right="0" w:firstLine="560"/>
        <w:spacing w:before="450" w:after="450" w:line="312" w:lineRule="auto"/>
      </w:pPr>
      <w:r>
        <w:rPr>
          <w:rFonts w:ascii="宋体" w:hAnsi="宋体" w:eastAsia="宋体" w:cs="宋体"/>
          <w:color w:val="000"/>
          <w:sz w:val="28"/>
          <w:szCs w:val="28"/>
        </w:rPr>
        <w:t xml:space="preserve">基本职能为指导、监督公路及其设施的建设、维护，负责全县地方公路、桥涵等交运基础设施的规划、测设和建养管理工作；负责汽车维修市场、搬运装卸行业、停车场、汽车驾驶学校和驾驶员培训工作的行业管理；组织水运基础设施的建设、维护，对航道疏浚、港口及港航设施使用需求线路布局等实施行业管理；负责管理交通行业安全生产工作，组织检查、监督全县公路水路交通运输、建设的安全生产和应急管理工作；指导、协调城镇交通行业管理；负责组织和协调全县交通战备建设，落实各项交通战备工作。</w:t>
      </w:r>
    </w:p>
    <w:p>
      <w:pPr>
        <w:ind w:left="0" w:right="0" w:firstLine="560"/>
        <w:spacing w:before="450" w:after="450" w:line="312" w:lineRule="auto"/>
      </w:pPr>
      <w:r>
        <w:rPr>
          <w:rFonts w:ascii="宋体" w:hAnsi="宋体" w:eastAsia="宋体" w:cs="宋体"/>
          <w:color w:val="000"/>
          <w:sz w:val="28"/>
          <w:szCs w:val="28"/>
        </w:rPr>
        <w:t xml:space="preserve">（二）项目的绩效目标</w:t>
      </w:r>
    </w:p>
    <w:p>
      <w:pPr>
        <w:ind w:left="0" w:right="0" w:firstLine="560"/>
        <w:spacing w:before="450" w:after="450" w:line="312" w:lineRule="auto"/>
      </w:pPr>
      <w:r>
        <w:rPr>
          <w:rFonts w:ascii="宋体" w:hAnsi="宋体" w:eastAsia="宋体" w:cs="宋体"/>
          <w:color w:val="000"/>
          <w:sz w:val="28"/>
          <w:szCs w:val="28"/>
        </w:rPr>
        <w:t xml:space="preserve">该项目为专项业务项目，主要负责管理我县交通行业安全生产工作，组织检查、监督全县公路交通运输、建设的安全生产和应急管理工作；指导、协调城镇交通行业管理。保证我县交通运输市场安全畅通，打造一个安全舒适的交通运输环境。</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本年度申请道路运输工作经费8万元，财政拨款8万元，已全部到位。</w:t>
      </w:r>
    </w:p>
    <w:p>
      <w:pPr>
        <w:ind w:left="0" w:right="0" w:firstLine="560"/>
        <w:spacing w:before="450" w:after="450" w:line="312" w:lineRule="auto"/>
      </w:pPr>
      <w:r>
        <w:rPr>
          <w:rFonts w:ascii="宋体" w:hAnsi="宋体" w:eastAsia="宋体" w:cs="宋体"/>
          <w:color w:val="000"/>
          <w:sz w:val="28"/>
          <w:szCs w:val="28"/>
        </w:rPr>
        <w:t xml:space="preserve">（二）项目资金</w:t>
      </w:r>
    </w:p>
    <w:p>
      <w:pPr>
        <w:ind w:left="0" w:right="0" w:firstLine="560"/>
        <w:spacing w:before="450" w:after="450" w:line="312" w:lineRule="auto"/>
      </w:pPr>
      <w:r>
        <w:rPr>
          <w:rFonts w:ascii="宋体" w:hAnsi="宋体" w:eastAsia="宋体" w:cs="宋体"/>
          <w:color w:val="000"/>
          <w:sz w:val="28"/>
          <w:szCs w:val="28"/>
        </w:rPr>
        <w:t xml:space="preserve">严格按照财务管理规定，资金使用于道路运输管理工作费用，已支出8万元。</w:t>
      </w:r>
    </w:p>
    <w:p>
      <w:pPr>
        <w:ind w:left="0" w:right="0" w:firstLine="560"/>
        <w:spacing w:before="450" w:after="450" w:line="312" w:lineRule="auto"/>
      </w:pPr>
      <w:r>
        <w:rPr>
          <w:rFonts w:ascii="宋体" w:hAnsi="宋体" w:eastAsia="宋体" w:cs="宋体"/>
          <w:color w:val="000"/>
          <w:sz w:val="28"/>
          <w:szCs w:val="28"/>
        </w:rPr>
        <w:t xml:space="preserve">（三）项目资金管理情况</w:t>
      </w:r>
    </w:p>
    <w:p>
      <w:pPr>
        <w:ind w:left="0" w:right="0" w:firstLine="560"/>
        <w:spacing w:before="450" w:after="450" w:line="312" w:lineRule="auto"/>
      </w:pPr>
      <w:r>
        <w:rPr>
          <w:rFonts w:ascii="宋体" w:hAnsi="宋体" w:eastAsia="宋体" w:cs="宋体"/>
          <w:color w:val="000"/>
          <w:sz w:val="28"/>
          <w:szCs w:val="28"/>
        </w:rPr>
        <w:t xml:space="preserve">该项目开支款项必须由单位负责人和分管财务领导签字审批，严把支出关，一切按照财务管理制度来报销。</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（一）项目组织情况</w:t>
      </w:r>
    </w:p>
    <w:p>
      <w:pPr>
        <w:ind w:left="0" w:right="0" w:firstLine="560"/>
        <w:spacing w:before="450" w:after="450" w:line="312" w:lineRule="auto"/>
      </w:pPr>
      <w:r>
        <w:rPr>
          <w:rFonts w:ascii="宋体" w:hAnsi="宋体" w:eastAsia="宋体" w:cs="宋体"/>
          <w:color w:val="000"/>
          <w:sz w:val="28"/>
          <w:szCs w:val="28"/>
        </w:rPr>
        <w:t xml:space="preserve">负责管理我县交通行业安全生产工作，组织检查、监督全县公路交通运输、建设的安全生产和应急管理工作；指导、协调城镇交通行业管理，保证我县交通运输市场安全畅通。</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建立健全道路运输管理相关规章制度，继续培育我县道路运输市场，建立统一、开放、竞争、有序的市场秩序。</w:t>
      </w:r>
    </w:p>
    <w:p>
      <w:pPr>
        <w:ind w:left="0" w:right="0" w:firstLine="560"/>
        <w:spacing w:before="450" w:after="450" w:line="312" w:lineRule="auto"/>
      </w:pPr>
      <w:r>
        <w:rPr>
          <w:rFonts w:ascii="宋体" w:hAnsi="宋体" w:eastAsia="宋体" w:cs="宋体"/>
          <w:color w:val="000"/>
          <w:sz w:val="28"/>
          <w:szCs w:val="28"/>
        </w:rPr>
        <w:t xml:space="preserve">&gt;四、项目绩效的实现程度及评价结论</w:t>
      </w:r>
    </w:p>
    <w:p>
      <w:pPr>
        <w:ind w:left="0" w:right="0" w:firstLine="560"/>
        <w:spacing w:before="450" w:after="450" w:line="312" w:lineRule="auto"/>
      </w:pPr>
      <w:r>
        <w:rPr>
          <w:rFonts w:ascii="宋体" w:hAnsi="宋体" w:eastAsia="宋体" w:cs="宋体"/>
          <w:color w:val="000"/>
          <w:sz w:val="28"/>
          <w:szCs w:val="28"/>
        </w:rPr>
        <w:t xml:space="preserve">1、整顿和规范道路客货运输市场。为了加强机动车维修市场和机动车驾驶员培训市场的监督管理，我局积极引导企业树立诚信经营意识，提升行业的社会形象和服务质量；督促维修企业严格执行机动车维修前诊断检验、维修过程检验和竣工质量检验制度，实施维修竣工出厂质量保证制度；督促驾驶员培训学校认真执行交通运输部颁发的教学大纲，促进机动车驾驶培训质量不断提高。</w:t>
      </w:r>
    </w:p>
    <w:p>
      <w:pPr>
        <w:ind w:left="0" w:right="0" w:firstLine="560"/>
        <w:spacing w:before="450" w:after="450" w:line="312" w:lineRule="auto"/>
      </w:pPr>
      <w:r>
        <w:rPr>
          <w:rFonts w:ascii="宋体" w:hAnsi="宋体" w:eastAsia="宋体" w:cs="宋体"/>
          <w:color w:val="000"/>
          <w:sz w:val="28"/>
          <w:szCs w:val="28"/>
        </w:rPr>
        <w:t xml:space="preserve">2、保障道路运输生产。全县有道路运输营业性车辆629辆，其中班线客运车辆168辆，货物运输车辆461辆。今年完成客运量万人次，客运周转量22370万人公里；完成货运量万吨，货运周转量万吨公里。全县现有客运班线27条，其中省际线路3条，跨地（市）线路12条，跨县线路4条，县乡线路8条，全县镇通客车率100%，基本满足广大人民群众的出行要求。</w:t>
      </w:r>
    </w:p>
    <w:p>
      <w:pPr>
        <w:ind w:left="0" w:right="0" w:firstLine="560"/>
        <w:spacing w:before="450" w:after="450" w:line="312" w:lineRule="auto"/>
      </w:pPr>
      <w:r>
        <w:rPr>
          <w:rFonts w:ascii="宋体" w:hAnsi="宋体" w:eastAsia="宋体" w:cs="宋体"/>
          <w:color w:val="000"/>
          <w:sz w:val="28"/>
          <w:szCs w:val="28"/>
        </w:rPr>
        <w:t xml:space="preserve">3、加强运输市场监管，严厉打击“黑车”非法营运，规范经营行为。我局运管部门结合全县联合执法行动，打击超载超限和“黑车”非法营运，查处非法营运车辆429辆次，立案查处道路运输违章车辆171辆次，行政处罚54万元。配备专职运管员对滚动班车发班的稽查、监督管理，协调客运站搞好滚动班车的排班、运调和结算工作。</w:t>
      </w:r>
    </w:p>
    <w:p>
      <w:pPr>
        <w:ind w:left="0" w:right="0" w:firstLine="560"/>
        <w:spacing w:before="450" w:after="450" w:line="312" w:lineRule="auto"/>
      </w:pPr>
      <w:r>
        <w:rPr>
          <w:rFonts w:ascii="宋体" w:hAnsi="宋体" w:eastAsia="宋体" w:cs="宋体"/>
          <w:color w:val="000"/>
          <w:sz w:val="28"/>
          <w:szCs w:val="28"/>
        </w:rPr>
        <w:t xml:space="preserve">&gt;五、其他需要说明的问题</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我局牢固树立“安全责任重于泰山”的理念，经常组织有关人员深入海汽xx公司、银亚黄流分公司、乐xx乡公交公司、xx和黄流客运站及汽车修理厂进行安全检查，指导企业落实各项安全工作制度和岗位职责的落实情况，检查客运站的安检、出站登记和“三品”检查情况等，严格要求客运站按“三不进站、五不出站”的规定工作，确保运输生产安全。</w:t>
      </w:r>
    </w:p>
    <w:p>
      <w:pPr>
        <w:ind w:left="0" w:right="0" w:firstLine="560"/>
        <w:spacing w:before="450" w:after="450" w:line="312" w:lineRule="auto"/>
      </w:pPr>
      <w:r>
        <w:rPr>
          <w:rFonts w:ascii="宋体" w:hAnsi="宋体" w:eastAsia="宋体" w:cs="宋体"/>
          <w:color w:val="000"/>
          <w:sz w:val="28"/>
          <w:szCs w:val="28"/>
        </w:rPr>
        <w:t xml:space="preserve">（二）存在问明和建议</w:t>
      </w:r>
    </w:p>
    <w:p>
      <w:pPr>
        <w:ind w:left="0" w:right="0" w:firstLine="560"/>
        <w:spacing w:before="450" w:after="450" w:line="312" w:lineRule="auto"/>
      </w:pPr>
      <w:r>
        <w:rPr>
          <w:rFonts w:ascii="宋体" w:hAnsi="宋体" w:eastAsia="宋体" w:cs="宋体"/>
          <w:color w:val="000"/>
          <w:sz w:val="28"/>
          <w:szCs w:val="28"/>
        </w:rPr>
        <w:t xml:space="preserve">随着城镇化率的提高和居民生活条件的不断改善，特别是私家车保有量大幅上升，我县非法营运车辆以占道经营揽客和沿街揽客等形式与出租车、班线车争抢客源，严重影响了正常的客运经营秩序和行业安全生产。但由于打击非法营运车辆相关法律法规不健全，执法部门监管难、取证难、手段弱等因素，一时难以有效解决，导致目前全县运输行业矛盾凸显，维稳压力越来越重。</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第五篇</w:t>
      </w:r>
    </w:p>
    <w:p>
      <w:pPr>
        <w:ind w:left="0" w:right="0" w:firstLine="560"/>
        <w:spacing w:before="450" w:after="450" w:line="312" w:lineRule="auto"/>
      </w:pPr>
      <w:r>
        <w:rPr>
          <w:rFonts w:ascii="宋体" w:hAnsi="宋体" w:eastAsia="宋体" w:cs="宋体"/>
          <w:color w:val="000"/>
          <w:sz w:val="28"/>
          <w:szCs w:val="28"/>
        </w:rPr>
        <w:t xml:space="preserve">交通局资金项目绩效目标自评报告根据《国家发改委关于开展20xx年中央预算内资金绩效评估工作的通知》文件要求，开展了市农村扶贫公路项目中央预算资金进行绩效自我评价，并形成自评报告。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关于下达省20xx年通抵边自然村公路中央预算内投资计划的通知》的内容，中央下达资金共计万元，市至、至镇入口等农村扶贫公路项目涉及12条线路改建，路线全长公里，涉及速度为20/公里四级公路，沥青混凝土路面。</w:t>
      </w:r>
    </w:p>
    <w:p>
      <w:pPr>
        <w:ind w:left="0" w:right="0" w:firstLine="560"/>
        <w:spacing w:before="450" w:after="450" w:line="312" w:lineRule="auto"/>
      </w:pPr>
      <w:r>
        <w:rPr>
          <w:rFonts w:ascii="宋体" w:hAnsi="宋体" w:eastAsia="宋体" w:cs="宋体"/>
          <w:color w:val="000"/>
          <w:sz w:val="28"/>
          <w:szCs w:val="28"/>
        </w:rPr>
        <w:t xml:space="preserve">&gt;二、绩效目标设定</w:t>
      </w:r>
    </w:p>
    <w:p>
      <w:pPr>
        <w:ind w:left="0" w:right="0" w:firstLine="560"/>
        <w:spacing w:before="450" w:after="450" w:line="312" w:lineRule="auto"/>
      </w:pPr>
      <w:r>
        <w:rPr>
          <w:rFonts w:ascii="宋体" w:hAnsi="宋体" w:eastAsia="宋体" w:cs="宋体"/>
          <w:color w:val="000"/>
          <w:sz w:val="28"/>
          <w:szCs w:val="28"/>
        </w:rPr>
        <w:t xml:space="preserve">根据相关文件要求，制定工程总体目标绩效目标责任制，绩效指标明确。具体如下：加快推进项目建设，开展路基、路面桥梁、涵洞施工，按施工计划，确保工程建设质量。</w:t>
      </w:r>
    </w:p>
    <w:p>
      <w:pPr>
        <w:ind w:left="0" w:right="0" w:firstLine="560"/>
        <w:spacing w:before="450" w:after="450" w:line="312" w:lineRule="auto"/>
      </w:pPr>
      <w:r>
        <w:rPr>
          <w:rFonts w:ascii="宋体" w:hAnsi="宋体" w:eastAsia="宋体" w:cs="宋体"/>
          <w:color w:val="000"/>
          <w:sz w:val="28"/>
          <w:szCs w:val="28"/>
        </w:rPr>
        <w:t xml:space="preserve">&gt;三、项目管理情况</w:t>
      </w:r>
    </w:p>
    <w:p>
      <w:pPr>
        <w:ind w:left="0" w:right="0" w:firstLine="560"/>
        <w:spacing w:before="450" w:after="450" w:line="312" w:lineRule="auto"/>
      </w:pPr>
      <w:r>
        <w:rPr>
          <w:rFonts w:ascii="宋体" w:hAnsi="宋体" w:eastAsia="宋体" w:cs="宋体"/>
          <w:color w:val="000"/>
          <w:sz w:val="28"/>
          <w:szCs w:val="28"/>
        </w:rPr>
        <w:t xml:space="preserve">1、本年度中央计划资金万元，于20xx年上半年就已全部到位，到位率100%。</w:t>
      </w:r>
    </w:p>
    <w:p>
      <w:pPr>
        <w:ind w:left="0" w:right="0" w:firstLine="560"/>
        <w:spacing w:before="450" w:after="450" w:line="312" w:lineRule="auto"/>
      </w:pPr>
      <w:r>
        <w:rPr>
          <w:rFonts w:ascii="宋体" w:hAnsi="宋体" w:eastAsia="宋体" w:cs="宋体"/>
          <w:color w:val="000"/>
          <w:sz w:val="28"/>
          <w:szCs w:val="28"/>
        </w:rPr>
        <w:t xml:space="preserve">2、认真按照上级的统一部署，强化资金使用绩效，狠抓责任落实，全面推行信息公开、公告、公示制度，确保项目建设资金的使用公正透明，确保项目实施达到预期的经济效益、社会效益、环境效益。</w:t>
      </w:r>
    </w:p>
    <w:p>
      <w:pPr>
        <w:ind w:left="0" w:right="0" w:firstLine="560"/>
        <w:spacing w:before="450" w:after="450" w:line="312" w:lineRule="auto"/>
      </w:pPr>
      <w:r>
        <w:rPr>
          <w:rFonts w:ascii="宋体" w:hAnsi="宋体" w:eastAsia="宋体" w:cs="宋体"/>
          <w:color w:val="000"/>
          <w:sz w:val="28"/>
          <w:szCs w:val="28"/>
        </w:rPr>
        <w:t xml:space="preserve">3、工程项目管理制度健全，机构健全。项目实施中严格执行项目法人制、合同管理制、工程监理制，强化落实责任，确保了工程进度和工程质量。具体内容是建立项目法人，负责合同管理、资金管理、进度控制等日常工作。</w:t>
      </w:r>
    </w:p>
    <w:p>
      <w:pPr>
        <w:ind w:left="0" w:right="0" w:firstLine="560"/>
        <w:spacing w:before="450" w:after="450" w:line="312" w:lineRule="auto"/>
      </w:pPr>
      <w:r>
        <w:rPr>
          <w:rFonts w:ascii="宋体" w:hAnsi="宋体" w:eastAsia="宋体" w:cs="宋体"/>
          <w:color w:val="000"/>
          <w:sz w:val="28"/>
          <w:szCs w:val="28"/>
        </w:rPr>
        <w:t xml:space="preserve">&gt;四、项目效益情况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地处山岭重丘区，临水临崖占比较大，路基填挖方及防护工程工程量较多，施工难度高，建设成本相应增加。</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建议根据绩效评价结果增加农村公路工程的项目和资金支持，切实保障民生实事落实。</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第六篇</w:t>
      </w:r>
    </w:p>
    <w:p>
      <w:pPr>
        <w:ind w:left="0" w:right="0" w:firstLine="560"/>
        <w:spacing w:before="450" w:after="450" w:line="312" w:lineRule="auto"/>
      </w:pPr>
      <w:r>
        <w:rPr>
          <w:rFonts w:ascii="宋体" w:hAnsi="宋体" w:eastAsia="宋体" w:cs="宋体"/>
          <w:color w:val="000"/>
          <w:sz w:val="28"/>
          <w:szCs w:val="28"/>
        </w:rPr>
        <w:t xml:space="preserve">县民政局根据《关于做好20_年度省级民生工程绩效评价自评工作的通知》文件要求，对养老服务和智慧养老建设工作进行自评。现将评价情况报告如下：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根据20_年的民生工程运行方案（蚌民生办〔20_〕3号）、民生工程资金办法（蚌民生办〔20_〕4号）和五河县民生工程目标任务分解要求，县民政局规范操作流程、明确工作内容，通过项目实施，社会效益明显，群众获得感较强。</w:t>
      </w:r>
    </w:p>
    <w:p>
      <w:pPr>
        <w:ind w:left="0" w:right="0" w:firstLine="560"/>
        <w:spacing w:before="450" w:after="450" w:line="312" w:lineRule="auto"/>
      </w:pPr>
      <w:r>
        <w:rPr>
          <w:rFonts w:ascii="宋体" w:hAnsi="宋体" w:eastAsia="宋体" w:cs="宋体"/>
          <w:color w:val="000"/>
          <w:sz w:val="28"/>
          <w:szCs w:val="28"/>
        </w:rPr>
        <w:t xml:space="preserve">&gt;二、绩效综合评价</w:t>
      </w:r>
    </w:p>
    <w:p>
      <w:pPr>
        <w:ind w:left="0" w:right="0" w:firstLine="560"/>
        <w:spacing w:before="450" w:after="450" w:line="312" w:lineRule="auto"/>
      </w:pPr>
      <w:r>
        <w:rPr>
          <w:rFonts w:ascii="宋体" w:hAnsi="宋体" w:eastAsia="宋体" w:cs="宋体"/>
          <w:color w:val="000"/>
          <w:sz w:val="28"/>
          <w:szCs w:val="28"/>
        </w:rPr>
        <w:t xml:space="preserve">（一）项目决策方面</w:t>
      </w:r>
    </w:p>
    <w:p>
      <w:pPr>
        <w:ind w:left="0" w:right="0" w:firstLine="560"/>
        <w:spacing w:before="450" w:after="450" w:line="312" w:lineRule="auto"/>
      </w:pPr>
      <w:r>
        <w:rPr>
          <w:rFonts w:ascii="宋体" w:hAnsi="宋体" w:eastAsia="宋体" w:cs="宋体"/>
          <w:color w:val="000"/>
          <w:sz w:val="28"/>
          <w:szCs w:val="28"/>
        </w:rPr>
        <w:t xml:space="preserve">1.规划编制与审批。我县已将养老体系建设纳入国民经济和社会发展“十三五”规划，为进一步推进社会养老体系建设，20_年，市政府出台了《蚌埠市人民政府办公室关于印发蚌埠市构建多层次养老服务体系（20_－20_年）行动计划的通知》、《蚌埠市人民政府办公室关于全面放开养老服务市场提升养老服务质量的实施意见》等贯彻落实文件。依据市20_年此项民生工程实施办法，我县及时印发了《五河县居家和社区养老服务改革试点实施方案》等文件，同时，市民政、财政等部门针对20_年三级养老服务中心建设、规范高龄津贴审批发放、加强农村养老服务体系建设、养老智慧化建设等工作专门制定工作方案；制定的相关文件均报各级政府、省民政厅批准备案；相关文件均符合国家、省、市相关法律法规和政策文件的要求，我县根据文件精神，切实落实到实处。</w:t>
      </w:r>
    </w:p>
    <w:p>
      <w:pPr>
        <w:ind w:left="0" w:right="0" w:firstLine="560"/>
        <w:spacing w:before="450" w:after="450" w:line="312" w:lineRule="auto"/>
      </w:pPr>
      <w:r>
        <w:rPr>
          <w:rFonts w:ascii="宋体" w:hAnsi="宋体" w:eastAsia="宋体" w:cs="宋体"/>
          <w:color w:val="000"/>
          <w:sz w:val="28"/>
          <w:szCs w:val="28"/>
        </w:rPr>
        <w:t xml:space="preserve">2.联席会议机制建立与执行。为进一步推动民生工程的实施效果，县民政局专门建立了民生工程工作小组，召开民生工程协调推进会议，并根据工作进展情况适时组织召开工作调度推进会，协调解决和部署推动社会养老服务体系和养老智慧化建设。</w:t>
      </w:r>
    </w:p>
    <w:p>
      <w:pPr>
        <w:ind w:left="0" w:right="0" w:firstLine="560"/>
        <w:spacing w:before="450" w:after="450" w:line="312" w:lineRule="auto"/>
      </w:pPr>
      <w:r>
        <w:rPr>
          <w:rFonts w:ascii="宋体" w:hAnsi="宋体" w:eastAsia="宋体" w:cs="宋体"/>
          <w:color w:val="000"/>
          <w:sz w:val="28"/>
          <w:szCs w:val="28"/>
        </w:rPr>
        <w:t xml:space="preserve">3.绩效目标合理性。依据省民生工程实施办法和绩效评价办法和市民生工程考核办法，我县及时设定社会养老服务体系和养老智慧化年度绩效目标，绩效目标设定贴近实际，符合相关要求，我县认真贯彻执行文件精神。</w:t>
      </w:r>
    </w:p>
    <w:p>
      <w:pPr>
        <w:ind w:left="0" w:right="0" w:firstLine="560"/>
        <w:spacing w:before="450" w:after="450" w:line="312" w:lineRule="auto"/>
      </w:pPr>
      <w:r>
        <w:rPr>
          <w:rFonts w:ascii="宋体" w:hAnsi="宋体" w:eastAsia="宋体" w:cs="宋体"/>
          <w:color w:val="000"/>
          <w:sz w:val="28"/>
          <w:szCs w:val="28"/>
        </w:rPr>
        <w:t xml:space="preserve">4.绩效目标明确性。设定的绩效目标设定了清晰的产出和效果绩效指标；并做到了细化、量化、可衡量。</w:t>
      </w:r>
    </w:p>
    <w:p>
      <w:pPr>
        <w:ind w:left="0" w:right="0" w:firstLine="560"/>
        <w:spacing w:before="450" w:after="450" w:line="312" w:lineRule="auto"/>
      </w:pPr>
      <w:r>
        <w:rPr>
          <w:rFonts w:ascii="宋体" w:hAnsi="宋体" w:eastAsia="宋体" w:cs="宋体"/>
          <w:color w:val="000"/>
          <w:sz w:val="28"/>
          <w:szCs w:val="28"/>
        </w:rPr>
        <w:t xml:space="preserve">5.预算编制科学性。预算编制经过局内部会议讨论、县财政审核，经过科学论证，与项目内容相匹配，预算确定的项目资金量与工作任务相匹配。</w:t>
      </w:r>
    </w:p>
    <w:p>
      <w:pPr>
        <w:ind w:left="0" w:right="0" w:firstLine="560"/>
        <w:spacing w:before="450" w:after="450" w:line="312" w:lineRule="auto"/>
      </w:pPr>
      <w:r>
        <w:rPr>
          <w:rFonts w:ascii="宋体" w:hAnsi="宋体" w:eastAsia="宋体" w:cs="宋体"/>
          <w:color w:val="000"/>
          <w:sz w:val="28"/>
          <w:szCs w:val="28"/>
        </w:rPr>
        <w:t xml:space="preserve">6.资金分配合理性。预算资金分配依据充分，分配额度合理，与地方实际相适应。</w:t>
      </w:r>
    </w:p>
    <w:p>
      <w:pPr>
        <w:ind w:left="0" w:right="0" w:firstLine="560"/>
        <w:spacing w:before="450" w:after="450" w:line="312" w:lineRule="auto"/>
      </w:pPr>
      <w:r>
        <w:rPr>
          <w:rFonts w:ascii="宋体" w:hAnsi="宋体" w:eastAsia="宋体" w:cs="宋体"/>
          <w:color w:val="000"/>
          <w:sz w:val="28"/>
          <w:szCs w:val="28"/>
        </w:rPr>
        <w:t xml:space="preserve">（二）项目投入方面</w:t>
      </w:r>
    </w:p>
    <w:p>
      <w:pPr>
        <w:ind w:left="0" w:right="0" w:firstLine="560"/>
        <w:spacing w:before="450" w:after="450" w:line="312" w:lineRule="auto"/>
      </w:pPr>
      <w:r>
        <w:rPr>
          <w:rFonts w:ascii="宋体" w:hAnsi="宋体" w:eastAsia="宋体" w:cs="宋体"/>
          <w:color w:val="000"/>
          <w:sz w:val="28"/>
          <w:szCs w:val="28"/>
        </w:rPr>
        <w:t xml:space="preserve">7.资金到位率。对养老服务和智慧养老建设下发的资金均能及时拨付给各乡镇养老福利机构及享受各种津贴的老人，资金到位率100%。</w:t>
      </w:r>
    </w:p>
    <w:p>
      <w:pPr>
        <w:ind w:left="0" w:right="0" w:firstLine="560"/>
        <w:spacing w:before="450" w:after="450" w:line="312" w:lineRule="auto"/>
      </w:pPr>
      <w:r>
        <w:rPr>
          <w:rFonts w:ascii="宋体" w:hAnsi="宋体" w:eastAsia="宋体" w:cs="宋体"/>
          <w:color w:val="000"/>
          <w:sz w:val="28"/>
          <w:szCs w:val="28"/>
        </w:rPr>
        <w:t xml:space="preserve">8.预算执行率。能按照相关资金时限要求，将养老服务和智慧养老建设相关经费及时拨付至相关项目单位。</w:t>
      </w:r>
    </w:p>
    <w:p>
      <w:pPr>
        <w:ind w:left="0" w:right="0" w:firstLine="560"/>
        <w:spacing w:before="450" w:after="450" w:line="312" w:lineRule="auto"/>
      </w:pPr>
      <w:r>
        <w:rPr>
          <w:rFonts w:ascii="宋体" w:hAnsi="宋体" w:eastAsia="宋体" w:cs="宋体"/>
          <w:color w:val="000"/>
          <w:sz w:val="28"/>
          <w:szCs w:val="28"/>
        </w:rPr>
        <w:t xml:space="preserve">9.资金使用合规性。我县社会化养老服务体系和养老智慧化建设项目资金已实行了专账核算，并做到专款专用，并及时纳入年初预算管理；高龄、居家养老津贴资金发放全部按月打卡发放；项目资金支出手续齐全、原始凭证合规，不存在弄虚作假，虚报冒领，截留、挤占、挪用项目资金等违规现象。</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第七篇</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中枢镇20xx年非4类重点对象实施危房改造23户，拆除重建9户，修缮加固14户。</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完成23户非4类重点对象危房改造，达到安全稳固，遮风避雨，合格通过验收。</w:t>
      </w:r>
    </w:p>
    <w:p>
      <w:pPr>
        <w:ind w:left="0" w:right="0" w:firstLine="560"/>
        <w:spacing w:before="450" w:after="450" w:line="312" w:lineRule="auto"/>
      </w:pPr>
      <w:r>
        <w:rPr>
          <w:rFonts w:ascii="宋体" w:hAnsi="宋体" w:eastAsia="宋体" w:cs="宋体"/>
          <w:color w:val="000"/>
          <w:sz w:val="28"/>
          <w:szCs w:val="28"/>
        </w:rPr>
        <w:t xml:space="preserve">2.项目绩效阶段性目标</w:t>
      </w:r>
    </w:p>
    <w:p>
      <w:pPr>
        <w:ind w:left="0" w:right="0" w:firstLine="560"/>
        <w:spacing w:before="450" w:after="450" w:line="312" w:lineRule="auto"/>
      </w:pPr>
      <w:r>
        <w:rPr>
          <w:rFonts w:ascii="宋体" w:hAnsi="宋体" w:eastAsia="宋体" w:cs="宋体"/>
          <w:color w:val="000"/>
          <w:sz w:val="28"/>
          <w:szCs w:val="28"/>
        </w:rPr>
        <w:t xml:space="preserve">20xx年内完成23户危房改造任务</w:t>
      </w:r>
    </w:p>
    <w:p>
      <w:pPr>
        <w:ind w:left="0" w:right="0" w:firstLine="560"/>
        <w:spacing w:before="450" w:after="450" w:line="312" w:lineRule="auto"/>
      </w:pPr>
      <w:r>
        <w:rPr>
          <w:rFonts w:ascii="宋体" w:hAnsi="宋体" w:eastAsia="宋体" w:cs="宋体"/>
          <w:color w:val="000"/>
          <w:sz w:val="28"/>
          <w:szCs w:val="28"/>
        </w:rPr>
        <w:t xml:space="preserve">&gt;二、绩效评价指标分析情况</w:t>
      </w:r>
    </w:p>
    <w:p>
      <w:pPr>
        <w:ind w:left="0" w:right="0" w:firstLine="560"/>
        <w:spacing w:before="450" w:after="450" w:line="312" w:lineRule="auto"/>
      </w:pPr>
      <w:r>
        <w:rPr>
          <w:rFonts w:ascii="宋体" w:hAnsi="宋体" w:eastAsia="宋体" w:cs="宋体"/>
          <w:color w:val="000"/>
          <w:sz w:val="28"/>
          <w:szCs w:val="28"/>
        </w:rPr>
        <w:t xml:space="preserve">（一）项目资金收支管理分析</w:t>
      </w:r>
    </w:p>
    <w:p>
      <w:pPr>
        <w:ind w:left="0" w:right="0" w:firstLine="560"/>
        <w:spacing w:before="450" w:after="450" w:line="312" w:lineRule="auto"/>
      </w:pPr>
      <w:r>
        <w:rPr>
          <w:rFonts w:ascii="宋体" w:hAnsi="宋体" w:eastAsia="宋体" w:cs="宋体"/>
          <w:color w:val="000"/>
          <w:sz w:val="28"/>
          <w:szCs w:val="28"/>
        </w:rPr>
        <w:t xml:space="preserve">1.项目资金到位情况（375，000元）</w:t>
      </w:r>
    </w:p>
    <w:p>
      <w:pPr>
        <w:ind w:left="0" w:right="0" w:firstLine="560"/>
        <w:spacing w:before="450" w:after="450" w:line="312" w:lineRule="auto"/>
      </w:pPr>
      <w:r>
        <w:rPr>
          <w:rFonts w:ascii="宋体" w:hAnsi="宋体" w:eastAsia="宋体" w:cs="宋体"/>
          <w:color w:val="000"/>
          <w:sz w:val="28"/>
          <w:szCs w:val="28"/>
        </w:rPr>
        <w:t xml:space="preserve">20xx年5月29日（5月10#凭证）县财政局（扶贫资金专户）划拨泸开组〔20xx〕27号20xx年中枢镇提升人居环境房屋改造项目资金375，000元。</w:t>
      </w:r>
    </w:p>
    <w:p>
      <w:pPr>
        <w:ind w:left="0" w:right="0" w:firstLine="560"/>
        <w:spacing w:before="450" w:after="450" w:line="312" w:lineRule="auto"/>
      </w:pPr>
      <w:r>
        <w:rPr>
          <w:rFonts w:ascii="宋体" w:hAnsi="宋体" w:eastAsia="宋体" w:cs="宋体"/>
          <w:color w:val="000"/>
          <w:sz w:val="28"/>
          <w:szCs w:val="28"/>
        </w:rPr>
        <w:t xml:space="preserve">2.项目资金使用情况分析（319，元）</w:t>
      </w:r>
    </w:p>
    <w:p>
      <w:pPr>
        <w:ind w:left="0" w:right="0" w:firstLine="560"/>
        <w:spacing w:before="450" w:after="450" w:line="312" w:lineRule="auto"/>
      </w:pPr>
      <w:r>
        <w:rPr>
          <w:rFonts w:ascii="宋体" w:hAnsi="宋体" w:eastAsia="宋体" w:cs="宋体"/>
          <w:color w:val="000"/>
          <w:sz w:val="28"/>
          <w:szCs w:val="28"/>
        </w:rPr>
        <w:t xml:space="preserve">20xx年完成非4类重点对象危房改造23户，拆除重建9户，按照人均2万元，不超过4万元（或建房总造价）的标准进行补助，应兑付补助资金万元，已兑付补助资金万元；修缮加固14户，按照竣工结算工程进行补助，应兑付补助资金元，已兑付补助资金元，总计应兑付补助资金元，已兑付补助资金元，尚缺口资金元。</w:t>
      </w:r>
    </w:p>
    <w:p>
      <w:pPr>
        <w:ind w:left="0" w:right="0" w:firstLine="560"/>
        <w:spacing w:before="450" w:after="450" w:line="312" w:lineRule="auto"/>
      </w:pPr>
      <w:r>
        <w:rPr>
          <w:rFonts w:ascii="宋体" w:hAnsi="宋体" w:eastAsia="宋体" w:cs="宋体"/>
          <w:color w:val="000"/>
          <w:sz w:val="28"/>
          <w:szCs w:val="28"/>
        </w:rPr>
        <w:t xml:space="preserve">（1）20xx年9月5日（9月2#凭证）支付泸开组〔20xx〕27号提升人居环境危房改造资金40，000元；</w:t>
      </w:r>
    </w:p>
    <w:p>
      <w:pPr>
        <w:ind w:left="0" w:right="0" w:firstLine="560"/>
        <w:spacing w:before="450" w:after="450" w:line="312" w:lineRule="auto"/>
      </w:pPr>
      <w:r>
        <w:rPr>
          <w:rFonts w:ascii="宋体" w:hAnsi="宋体" w:eastAsia="宋体" w:cs="宋体"/>
          <w:color w:val="000"/>
          <w:sz w:val="28"/>
          <w:szCs w:val="28"/>
        </w:rPr>
        <w:t xml:space="preserve">（2）20xx年9月12日（9月7#凭证）支付泸开组〔20xx〕27号提升人居环境改造资金94，元；</w:t>
      </w:r>
    </w:p>
    <w:p>
      <w:pPr>
        <w:ind w:left="0" w:right="0" w:firstLine="560"/>
        <w:spacing w:before="450" w:after="450" w:line="312" w:lineRule="auto"/>
      </w:pPr>
      <w:r>
        <w:rPr>
          <w:rFonts w:ascii="宋体" w:hAnsi="宋体" w:eastAsia="宋体" w:cs="宋体"/>
          <w:color w:val="000"/>
          <w:sz w:val="28"/>
          <w:szCs w:val="28"/>
        </w:rPr>
        <w:t xml:space="preserve">（3）20xx年9月24日（9月13#凭证）支付泸开组〔20xx〕27号（胡炳忠）20xx年提升人居环境拆除重建补助款40，000元；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（4）20xx年9月24日（9月13#凭证）支付泸开组〔20xx〕27号（胡秉贵）20xx年提升人居环境拆除重建补助款40，000元；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（5）20xx年9月29日（9月14#凭证）支付泸开组〔20xx〕27号人居环境提升改造资金20，000元；</w:t>
      </w:r>
    </w:p>
    <w:p>
      <w:pPr>
        <w:ind w:left="0" w:right="0" w:firstLine="560"/>
        <w:spacing w:before="450" w:after="450" w:line="312" w:lineRule="auto"/>
      </w:pPr>
      <w:r>
        <w:rPr>
          <w:rFonts w:ascii="宋体" w:hAnsi="宋体" w:eastAsia="宋体" w:cs="宋体"/>
          <w:color w:val="000"/>
          <w:sz w:val="28"/>
          <w:szCs w:val="28"/>
        </w:rPr>
        <w:t xml:space="preserve">（6）20xx年11月21日（11月8#凭证）支付泸开组〔20xx〕27号提升人居环境改造资金40，000万元；</w:t>
      </w:r>
    </w:p>
    <w:p>
      <w:pPr>
        <w:ind w:left="0" w:right="0" w:firstLine="560"/>
        <w:spacing w:before="450" w:after="450" w:line="312" w:lineRule="auto"/>
      </w:pPr>
      <w:r>
        <w:rPr>
          <w:rFonts w:ascii="宋体" w:hAnsi="宋体" w:eastAsia="宋体" w:cs="宋体"/>
          <w:color w:val="000"/>
          <w:sz w:val="28"/>
          <w:szCs w:val="28"/>
        </w:rPr>
        <w:t xml:space="preserve">（7）20xx年12月13日（12月10#凭证）支付提升人居环境改造资金45，元；</w:t>
      </w:r>
    </w:p>
    <w:p>
      <w:pPr>
        <w:ind w:left="0" w:right="0" w:firstLine="560"/>
        <w:spacing w:before="450" w:after="450" w:line="312" w:lineRule="auto"/>
      </w:pPr>
      <w:r>
        <w:rPr>
          <w:rFonts w:ascii="宋体" w:hAnsi="宋体" w:eastAsia="宋体" w:cs="宋体"/>
          <w:color w:val="000"/>
          <w:sz w:val="28"/>
          <w:szCs w:val="28"/>
        </w:rPr>
        <w:t xml:space="preserve">（8）截止20xx年3月17日止结余55，元。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加大力度夯实会计核算基础，确保财务数据精准。财政部门要进一步规范权责发生制核算，除国库集中支付年终结余外，一律不得按权责发生制列支整合资金，严禁违规采取“以拨代支”方式虚列支出。预算单位要严格执行《会计法》《会计基础工作规范》《政府会计准则——基本准则》及具体准则、《政府会计制度——行政事业单位会计科目和报表》及其衔接补充规定等法规制度，夯实单位会计核算工作基础，按项目专项核算整合资金，及时、全面、完整、真实反映资金收支情况，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县财政局负责汇总全县财政涉农资金台账工作。县财政局、县扶贫办、项目实施乡镇和相关部门要做好会计核算及对账工作，并建立项目及资金台账，完整、准确、及时统计和反映财政涉农资金的来源、支出及监管情况，确保资金账簿、原始凭证、表册、文件、领导批示等痕迹资料完整真实。</w:t>
      </w:r>
    </w:p>
    <w:p>
      <w:pPr>
        <w:ind w:left="0" w:right="0" w:firstLine="560"/>
        <w:spacing w:before="450" w:after="450" w:line="312" w:lineRule="auto"/>
      </w:pPr>
      <w:r>
        <w:rPr>
          <w:rFonts w:ascii="宋体" w:hAnsi="宋体" w:eastAsia="宋体" w:cs="宋体"/>
          <w:color w:val="000"/>
          <w:sz w:val="28"/>
          <w:szCs w:val="28"/>
        </w:rPr>
        <w:t xml:space="preserve">项目实施单位项目报账管理责任。由乡镇直接实施的项目，实行乡级报账制管理，并按照“谁实施、谁主管、谁负责”的原则，对项目的规划设计、实施过程的监督管理、检查验收、资金报账、风险责任承担等负责；由县级行业部门直接实施的项目，在项目实施部门直接管理、报账。</w:t>
      </w:r>
    </w:p>
    <w:p>
      <w:pPr>
        <w:ind w:left="0" w:right="0" w:firstLine="560"/>
        <w:spacing w:before="450" w:after="450" w:line="312" w:lineRule="auto"/>
      </w:pPr>
      <w:r>
        <w:rPr>
          <w:rFonts w:ascii="宋体" w:hAnsi="宋体" w:eastAsia="宋体" w:cs="宋体"/>
          <w:color w:val="000"/>
          <w:sz w:val="28"/>
          <w:szCs w:val="28"/>
        </w:rPr>
        <w:t xml:space="preserve">项目招投标。严格按照项目建设程序及政府采购、招投标等相关规定执行。</w:t>
      </w:r>
    </w:p>
    <w:p>
      <w:pPr>
        <w:ind w:left="0" w:right="0" w:firstLine="560"/>
        <w:spacing w:before="450" w:after="450" w:line="312" w:lineRule="auto"/>
      </w:pPr>
      <w:r>
        <w:rPr>
          <w:rFonts w:ascii="宋体" w:hAnsi="宋体" w:eastAsia="宋体" w:cs="宋体"/>
          <w:color w:val="000"/>
          <w:sz w:val="28"/>
          <w:szCs w:val="28"/>
        </w:rPr>
        <w:t xml:space="preserve">实施项目的乡镇、县级部门应加快项目实施进度，做到资金到项目、管理到项目、核算到项目、责任到项目，提高资金使用效益。</w:t>
      </w:r>
    </w:p>
    <w:p>
      <w:pPr>
        <w:ind w:left="0" w:right="0" w:firstLine="560"/>
        <w:spacing w:before="450" w:after="450" w:line="312" w:lineRule="auto"/>
      </w:pPr>
      <w:r>
        <w:rPr>
          <w:rFonts w:ascii="宋体" w:hAnsi="宋体" w:eastAsia="宋体" w:cs="宋体"/>
          <w:color w:val="000"/>
          <w:sz w:val="28"/>
          <w:szCs w:val="28"/>
        </w:rPr>
        <w:t xml:space="preserve">全面推行公开公示制度。财政涉农资金的政策文件、管理制度、资金分配和工作进度等信息，要及时向社会公开，接受群众和社会的监督。县扶贫部门、项目实施单位应严格按照（红开组〔20xx〕7号）文件执行并认真做好事前、事中、事后的监管。</w:t>
      </w:r>
    </w:p>
    <w:p>
      <w:pPr>
        <w:ind w:left="0" w:right="0" w:firstLine="560"/>
        <w:spacing w:before="450" w:after="450" w:line="312" w:lineRule="auto"/>
      </w:pPr>
      <w:r>
        <w:rPr>
          <w:rFonts w:ascii="宋体" w:hAnsi="宋体" w:eastAsia="宋体" w:cs="宋体"/>
          <w:color w:val="000"/>
          <w:sz w:val="28"/>
          <w:szCs w:val="28"/>
        </w:rPr>
        <w:t xml:space="preserve">除上级部门特殊规定外，财政专项扶贫资金县级当年结余结转率应控制在8%以内，其他财政涉农资金应控制在20%以内。结转结余资金超过范围的责任划分为：</w:t>
      </w:r>
    </w:p>
    <w:p>
      <w:pPr>
        <w:ind w:left="0" w:right="0" w:firstLine="560"/>
        <w:spacing w:before="450" w:after="450" w:line="312" w:lineRule="auto"/>
      </w:pPr>
      <w:r>
        <w:rPr>
          <w:rFonts w:ascii="宋体" w:hAnsi="宋体" w:eastAsia="宋体" w:cs="宋体"/>
          <w:color w:val="000"/>
          <w:sz w:val="28"/>
          <w:szCs w:val="28"/>
        </w:rPr>
        <w:t xml:space="preserve">年度预算执行中形成的扶贫资金结余结转，因规化滞后导致资金结余结转，由规划牵头部门承担责任。</w:t>
      </w:r>
    </w:p>
    <w:p>
      <w:pPr>
        <w:ind w:left="0" w:right="0" w:firstLine="560"/>
        <w:spacing w:before="450" w:after="450" w:line="312" w:lineRule="auto"/>
      </w:pPr>
      <w:r>
        <w:rPr>
          <w:rFonts w:ascii="宋体" w:hAnsi="宋体" w:eastAsia="宋体" w:cs="宋体"/>
          <w:color w:val="000"/>
          <w:sz w:val="28"/>
          <w:szCs w:val="28"/>
        </w:rPr>
        <w:t xml:space="preserve">因项目不成熟或未按期完工导致资金结余结转，由项目实施部门承担责任;因资金下达不及时导致资金结余结转，由资金管理部门承担责任;因项目验收不及时导致资金结余结转，由验收牵头部门承担责任;因未收回部门已上报的项目净结余资金导致资金结余结转，由资金管理部门承担责任;因报账不及时或不按规定申请报账的，导致资金结余结转，由项目报账部门承担责任;因不及时督促或受理报账，导致资金结余结转，由项目报账部门承担责任;因审批不及时导致资金结余结转，由项目审批部门承担责任;除不可抗力外，其他情况导致资金结余结转，一律由项目主管部门承担责任。</w:t>
      </w:r>
    </w:p>
    <w:p>
      <w:pPr>
        <w:ind w:left="0" w:right="0" w:firstLine="560"/>
        <w:spacing w:before="450" w:after="450" w:line="312" w:lineRule="auto"/>
      </w:pPr>
      <w:r>
        <w:rPr>
          <w:rFonts w:ascii="宋体" w:hAnsi="宋体" w:eastAsia="宋体" w:cs="宋体"/>
          <w:color w:val="000"/>
          <w:sz w:val="28"/>
          <w:szCs w:val="28"/>
        </w:rPr>
        <w:t xml:space="preserve">县纪委监委、县委组织部、县审计局、县财政局、县扶贫办及项目主管部门要把纳入统筹整合范围的财政涉农资金作为监管重点，开展经常性和专项性监督检查，针对发现的情况和问题，及时提出意见和建议，督促有关部门和乡镇及时整改。驻村工作队、村委会也应参与财政涉农资金和项目的管理监督。在监督管理方面，各相关部门应努力创新监管方式，积极探索开展第三方独立监督，构建多元化资金监管机制。</w:t>
      </w:r>
    </w:p>
    <w:p>
      <w:pPr>
        <w:ind w:left="0" w:right="0" w:firstLine="560"/>
        <w:spacing w:before="450" w:after="450" w:line="312" w:lineRule="auto"/>
      </w:pPr>
      <w:r>
        <w:rPr>
          <w:rFonts w:ascii="宋体" w:hAnsi="宋体" w:eastAsia="宋体" w:cs="宋体"/>
          <w:color w:val="000"/>
          <w:sz w:val="28"/>
          <w:szCs w:val="28"/>
        </w:rPr>
        <w:t xml:space="preserve">对挤占、截留、挪用、贪污财政涉农资金的，一经查实，由相关职能部门立即责令改正，追回资金，并依照国家相关法律、法规、规章制度追究相关单位和人员的责任。</w:t>
      </w:r>
    </w:p>
    <w:p>
      <w:pPr>
        <w:ind w:left="0" w:right="0" w:firstLine="560"/>
        <w:spacing w:before="450" w:after="450" w:line="312" w:lineRule="auto"/>
      </w:pPr>
      <w:r>
        <w:rPr>
          <w:rFonts w:ascii="宋体" w:hAnsi="宋体" w:eastAsia="宋体" w:cs="宋体"/>
          <w:color w:val="000"/>
          <w:sz w:val="28"/>
          <w:szCs w:val="28"/>
        </w:rPr>
        <w:t xml:space="preserve">（二）项目管理情况分析</w:t>
      </w:r>
    </w:p>
    <w:p>
      <w:pPr>
        <w:ind w:left="0" w:right="0" w:firstLine="560"/>
        <w:spacing w:before="450" w:after="450" w:line="312" w:lineRule="auto"/>
      </w:pPr>
      <w:r>
        <w:rPr>
          <w:rFonts w:ascii="宋体" w:hAnsi="宋体" w:eastAsia="宋体" w:cs="宋体"/>
          <w:color w:val="000"/>
          <w:sz w:val="28"/>
          <w:szCs w:val="28"/>
        </w:rPr>
        <w:t xml:space="preserve">中枢镇成立危房改造领导小组，有专人负责，各村也指定专人负责此项工作。该项目首先由农户进行申请，村委会进行审核，进行公示，报乡镇审批公示，报县住建局，由县技术指导组对申报房屋进行鉴定，出具鉴定报告，确定改造方案；再进行改造，竣工后组织验收，出现问题的限时整改，验收合格后完善相关材料，兑付补助资金。</w:t>
      </w:r>
    </w:p>
    <w:p>
      <w:pPr>
        <w:ind w:left="0" w:right="0" w:firstLine="560"/>
        <w:spacing w:before="450" w:after="450" w:line="312" w:lineRule="auto"/>
      </w:pPr>
      <w:r>
        <w:rPr>
          <w:rFonts w:ascii="宋体" w:hAnsi="宋体" w:eastAsia="宋体" w:cs="宋体"/>
          <w:color w:val="000"/>
          <w:sz w:val="28"/>
          <w:szCs w:val="28"/>
        </w:rPr>
        <w:t xml:space="preserve">（三）项目绩效情况分析</w:t>
      </w:r>
    </w:p>
    <w:p>
      <w:pPr>
        <w:ind w:left="0" w:right="0" w:firstLine="560"/>
        <w:spacing w:before="450" w:after="450" w:line="312" w:lineRule="auto"/>
      </w:pPr>
      <w:r>
        <w:rPr>
          <w:rFonts w:ascii="宋体" w:hAnsi="宋体" w:eastAsia="宋体" w:cs="宋体"/>
          <w:color w:val="000"/>
          <w:sz w:val="28"/>
          <w:szCs w:val="28"/>
        </w:rPr>
        <w:t xml:space="preserve">1.项目成本（预算）控制情况</w:t>
      </w:r>
    </w:p>
    <w:p>
      <w:pPr>
        <w:ind w:left="0" w:right="0" w:firstLine="560"/>
        <w:spacing w:before="450" w:after="450" w:line="312" w:lineRule="auto"/>
      </w:pPr>
      <w:r>
        <w:rPr>
          <w:rFonts w:ascii="宋体" w:hAnsi="宋体" w:eastAsia="宋体" w:cs="宋体"/>
          <w:color w:val="000"/>
          <w:sz w:val="28"/>
          <w:szCs w:val="28"/>
        </w:rPr>
        <w:t xml:space="preserve">根据县住建部门鉴定出具的方案，达到安全稳固的不再纳入改造补助，C级危房原则上进行修缮加固，D级能通过修缮加固达到安全住房的进行修缮加固，修缮加固成本过高的进行拆除重建，按照住建部门规定的建筑面积严格控制，拆除重建按照人均2万元，最高不超过6万元和建房成本进行补助，修缮加固按照住建部门出具的方案进行改造，初步预算万元/户，待竣工收方结算后按照结算进行补助。</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23户改造户已全部竣工，合格通过验收。</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截止20xx年12月底，纳入改造的23户已全部竣工，合格通过验收，完成预期目标。</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通过项目的实施，保障危房户住房达到安全稳固、遮风避雨，为脱贫退出提供保障，进一步提升村庄人居环境，改善村容村貌。</w:t>
      </w:r>
    </w:p>
    <w:p>
      <w:pPr>
        <w:ind w:left="0" w:right="0" w:firstLine="560"/>
        <w:spacing w:before="450" w:after="450" w:line="312" w:lineRule="auto"/>
      </w:pPr>
      <w:r>
        <w:rPr>
          <w:rFonts w:ascii="宋体" w:hAnsi="宋体" w:eastAsia="宋体" w:cs="宋体"/>
          <w:color w:val="000"/>
          <w:sz w:val="28"/>
          <w:szCs w:val="28"/>
        </w:rPr>
        <w:t xml:space="preserve">&gt;三、综合评价情况及评价结论</w:t>
      </w:r>
    </w:p>
    <w:p>
      <w:pPr>
        <w:ind w:left="0" w:right="0" w:firstLine="560"/>
        <w:spacing w:before="450" w:after="450" w:line="312" w:lineRule="auto"/>
      </w:pPr>
      <w:r>
        <w:rPr>
          <w:rFonts w:ascii="宋体" w:hAnsi="宋体" w:eastAsia="宋体" w:cs="宋体"/>
          <w:color w:val="000"/>
          <w:sz w:val="28"/>
          <w:szCs w:val="28"/>
        </w:rPr>
        <w:t xml:space="preserve">该项目在规定的时间范围内，全部按期竣工，100%通过县镇组织的初步验收，验收合格</w:t>
      </w:r>
    </w:p>
    <w:p>
      <w:pPr>
        <w:ind w:left="0" w:right="0" w:firstLine="560"/>
        <w:spacing w:before="450" w:after="450" w:line="312" w:lineRule="auto"/>
      </w:pPr>
      <w:r>
        <w:rPr>
          <w:rFonts w:ascii="宋体" w:hAnsi="宋体" w:eastAsia="宋体" w:cs="宋体"/>
          <w:color w:val="000"/>
          <w:sz w:val="28"/>
          <w:szCs w:val="28"/>
        </w:rPr>
        <w:t xml:space="preserve">&gt;四、主要经验及做法、存在的问题和建议</w:t>
      </w:r>
    </w:p>
    <w:p>
      <w:pPr>
        <w:ind w:left="0" w:right="0" w:firstLine="560"/>
        <w:spacing w:before="450" w:after="450" w:line="312" w:lineRule="auto"/>
      </w:pPr>
      <w:r>
        <w:rPr>
          <w:rFonts w:ascii="宋体" w:hAnsi="宋体" w:eastAsia="宋体" w:cs="宋体"/>
          <w:color w:val="000"/>
          <w:sz w:val="28"/>
          <w:szCs w:val="28"/>
        </w:rPr>
        <w:t xml:space="preserve">项目补助采取农户自愿申请，村组审核公示，逐级上报审批，行业部门鉴定，按照方案进行改造，竣工及时验收，收集相关材料，做好一户一档案材料，存在补助资金划拨兑付不及时的问题。</w:t>
      </w:r>
    </w:p>
    <w:p>
      <w:pPr>
        <w:ind w:left="0" w:right="0" w:firstLine="560"/>
        <w:spacing w:before="450" w:after="450" w:line="312" w:lineRule="auto"/>
      </w:pPr>
      <w:r>
        <w:rPr>
          <w:rFonts w:ascii="宋体" w:hAnsi="宋体" w:eastAsia="宋体" w:cs="宋体"/>
          <w:color w:val="000"/>
          <w:sz w:val="28"/>
          <w:szCs w:val="28"/>
        </w:rPr>
        <w:t xml:space="preserve">&gt;五、其他需说明的问题</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第八篇</w:t>
      </w:r>
    </w:p>
    <w:p>
      <w:pPr>
        <w:ind w:left="0" w:right="0" w:firstLine="560"/>
        <w:spacing w:before="450" w:after="450" w:line="312" w:lineRule="auto"/>
      </w:pPr>
      <w:r>
        <w:rPr>
          <w:rFonts w:ascii="宋体" w:hAnsi="宋体" w:eastAsia="宋体" w:cs="宋体"/>
          <w:color w:val="000"/>
          <w:sz w:val="28"/>
          <w:szCs w:val="28"/>
        </w:rPr>
        <w:t xml:space="preserve">为贯彻落实_、_关于全面实施预算绩效管理的决策部署，深化财税体制改革，优化财政资源配置，提高公共服务质量，加快建成全方位、全过程、全覆盖的预算绩效管理体系，县财政预算安排20xx年预算绩效评价桂嘉提质改造工程219万元。根据《桂阳县财政局关于开展20xx年度财政资金部门整体支出和项目支出绩效评价工作的通知》（桂财绩〔20xx〕7号）有关要求，现将20xx年预算绩效评价嘉提质改造工程绩效自评如下：</w:t>
      </w:r>
    </w:p>
    <w:p>
      <w:pPr>
        <w:ind w:left="0" w:right="0" w:firstLine="560"/>
        <w:spacing w:before="450" w:after="450" w:line="312" w:lineRule="auto"/>
      </w:pPr>
      <w:r>
        <w:rPr>
          <w:rFonts w:ascii="宋体" w:hAnsi="宋体" w:eastAsia="宋体" w:cs="宋体"/>
          <w:color w:val="000"/>
          <w:sz w:val="28"/>
          <w:szCs w:val="28"/>
        </w:rPr>
        <w:t xml:space="preserve">&gt;一、专项资金基本情况</w:t>
      </w:r>
    </w:p>
    <w:p>
      <w:pPr>
        <w:ind w:left="0" w:right="0" w:firstLine="560"/>
        <w:spacing w:before="450" w:after="450" w:line="312" w:lineRule="auto"/>
      </w:pPr>
      <w:r>
        <w:rPr>
          <w:rFonts w:ascii="宋体" w:hAnsi="宋体" w:eastAsia="宋体" w:cs="宋体"/>
          <w:color w:val="000"/>
          <w:sz w:val="28"/>
          <w:szCs w:val="28"/>
        </w:rPr>
        <w:t xml:space="preserve">（一）专项资金概况</w:t>
      </w:r>
    </w:p>
    <w:p>
      <w:pPr>
        <w:ind w:left="0" w:right="0" w:firstLine="560"/>
        <w:spacing w:before="450" w:after="450" w:line="312" w:lineRule="auto"/>
      </w:pPr>
      <w:r>
        <w:rPr>
          <w:rFonts w:ascii="宋体" w:hAnsi="宋体" w:eastAsia="宋体" w:cs="宋体"/>
          <w:color w:val="000"/>
          <w:sz w:val="28"/>
          <w:szCs w:val="28"/>
        </w:rPr>
        <w:t xml:space="preserve">为加强财政支出管理，提高财政资金使用效益，根据《_湖南省委办公厅湖南省人民政府办公厅关于全面实施预算绩效管理的实施意见》（湘办发〔20xx〕10号）、《湖南省预算支出绩效评价管理办法》（湘财绩〔20xx〕7号）等文件精神，结合20xx年我县财政绩效评价工作计划，该项目年初预算安排219万元，实际指标下达万元。</w:t>
      </w:r>
    </w:p>
    <w:p>
      <w:pPr>
        <w:ind w:left="0" w:right="0" w:firstLine="560"/>
        <w:spacing w:before="450" w:after="450" w:line="312" w:lineRule="auto"/>
      </w:pPr>
      <w:r>
        <w:rPr>
          <w:rFonts w:ascii="宋体" w:hAnsi="宋体" w:eastAsia="宋体" w:cs="宋体"/>
          <w:color w:val="000"/>
          <w:sz w:val="28"/>
          <w:szCs w:val="28"/>
        </w:rPr>
        <w:t xml:space="preserve">（二）专项资金预期目标完成程度</w:t>
      </w:r>
    </w:p>
    <w:p>
      <w:pPr>
        <w:ind w:left="0" w:right="0" w:firstLine="560"/>
        <w:spacing w:before="450" w:after="450" w:line="312" w:lineRule="auto"/>
      </w:pPr>
      <w:r>
        <w:rPr>
          <w:rFonts w:ascii="宋体" w:hAnsi="宋体" w:eastAsia="宋体" w:cs="宋体"/>
          <w:color w:val="000"/>
          <w:sz w:val="28"/>
          <w:szCs w:val="28"/>
        </w:rPr>
        <w:t xml:space="preserve">（1）项目基本情况，桂嘉二期提质改造工程总里程，总投资额万元，本项目工程建设内容主要为道路路面砼改油和道路延线亮化、绿化提升改造，以及大型村庄路段增设人行设施等。本项目采取BT模式建设，并授权我中心为业主单位，现项目已经于20xx年建成并交工验收合格移交我中心管护，20xx年政府以回购方式支付给投资方：深圳市天富来投资管理有限公司，20xx年支付专项资金419万元</w:t>
      </w:r>
    </w:p>
    <w:p>
      <w:pPr>
        <w:ind w:left="0" w:right="0" w:firstLine="560"/>
        <w:spacing w:before="450" w:after="450" w:line="312" w:lineRule="auto"/>
      </w:pPr>
      <w:r>
        <w:rPr>
          <w:rFonts w:ascii="宋体" w:hAnsi="宋体" w:eastAsia="宋体" w:cs="宋体"/>
          <w:color w:val="000"/>
          <w:sz w:val="28"/>
          <w:szCs w:val="28"/>
        </w:rPr>
        <w:t xml:space="preserve">（2）项目年度预算绩效目标、绩效指标设定情况，完成桂嘉二期提质改造工程，确保人们群众出行安全、畅通。成本万元/公里。通过对该项目专项资金的投入，财政资金使用效率逐步提高。</w:t>
      </w:r>
    </w:p>
    <w:p>
      <w:pPr>
        <w:ind w:left="0" w:right="0" w:firstLine="560"/>
        <w:spacing w:before="450" w:after="450" w:line="312" w:lineRule="auto"/>
      </w:pPr>
      <w:r>
        <w:rPr>
          <w:rFonts w:ascii="宋体" w:hAnsi="宋体" w:eastAsia="宋体" w:cs="宋体"/>
          <w:color w:val="000"/>
          <w:sz w:val="28"/>
          <w:szCs w:val="28"/>
        </w:rPr>
        <w:t xml:space="preserve">（三）专项资金使用管理情况</w:t>
      </w:r>
    </w:p>
    <w:p>
      <w:pPr>
        <w:ind w:left="0" w:right="0" w:firstLine="560"/>
        <w:spacing w:before="450" w:after="450" w:line="312" w:lineRule="auto"/>
      </w:pPr>
      <w:r>
        <w:rPr>
          <w:rFonts w:ascii="宋体" w:hAnsi="宋体" w:eastAsia="宋体" w:cs="宋体"/>
          <w:color w:val="000"/>
          <w:sz w:val="28"/>
          <w:szCs w:val="28"/>
        </w:rPr>
        <w:t xml:space="preserve">（1）资金计划、到位及使用情况</w:t>
      </w:r>
    </w:p>
    <w:p>
      <w:pPr>
        <w:ind w:left="0" w:right="0" w:firstLine="560"/>
        <w:spacing w:before="450" w:after="450" w:line="312" w:lineRule="auto"/>
      </w:pPr>
      <w:r>
        <w:rPr>
          <w:rFonts w:ascii="宋体" w:hAnsi="宋体" w:eastAsia="宋体" w:cs="宋体"/>
          <w:color w:val="000"/>
          <w:sz w:val="28"/>
          <w:szCs w:val="28"/>
        </w:rPr>
        <w:t xml:space="preserve">该项目资金来源为20xx年财政预算资金419万元，使用419万元。</w:t>
      </w:r>
    </w:p>
    <w:p>
      <w:pPr>
        <w:ind w:left="0" w:right="0" w:firstLine="560"/>
        <w:spacing w:before="450" w:after="450" w:line="312" w:lineRule="auto"/>
      </w:pPr>
      <w:r>
        <w:rPr>
          <w:rFonts w:ascii="宋体" w:hAnsi="宋体" w:eastAsia="宋体" w:cs="宋体"/>
          <w:color w:val="000"/>
          <w:sz w:val="28"/>
          <w:szCs w:val="28"/>
        </w:rPr>
        <w:t xml:space="preserve">（2）项目资金管理情况。</w:t>
      </w:r>
    </w:p>
    <w:p>
      <w:pPr>
        <w:ind w:left="0" w:right="0" w:firstLine="560"/>
        <w:spacing w:before="450" w:after="450" w:line="312" w:lineRule="auto"/>
      </w:pPr>
      <w:r>
        <w:rPr>
          <w:rFonts w:ascii="宋体" w:hAnsi="宋体" w:eastAsia="宋体" w:cs="宋体"/>
          <w:color w:val="000"/>
          <w:sz w:val="28"/>
          <w:szCs w:val="28"/>
        </w:rPr>
        <w:t xml:space="preserve">项目严格执行本单位关于《专项资金使用管理暂行办法》的通知（桂路字［20xx］39号）、《桂阳县公路建设养护中心财务管理办法》的通知（桂路字［20xx］28号）、《财政支出绩效评价管理实施方案》的通知（桂路字［20xx］37号），对项目进行审核，附件发票完整齐全，符合本单位报账审批程序，及时进行账务核算。</w:t>
      </w:r>
    </w:p>
    <w:p>
      <w:pPr>
        <w:ind w:left="0" w:right="0" w:firstLine="560"/>
        <w:spacing w:before="450" w:after="450" w:line="312" w:lineRule="auto"/>
      </w:pPr>
      <w:r>
        <w:rPr>
          <w:rFonts w:ascii="宋体" w:hAnsi="宋体" w:eastAsia="宋体" w:cs="宋体"/>
          <w:color w:val="000"/>
          <w:sz w:val="28"/>
          <w:szCs w:val="28"/>
        </w:rPr>
        <w:t xml:space="preserve">&gt;二、专项资金主要绩效</w:t>
      </w:r>
    </w:p>
    <w:p>
      <w:pPr>
        <w:ind w:left="0" w:right="0" w:firstLine="560"/>
        <w:spacing w:before="450" w:after="450" w:line="312" w:lineRule="auto"/>
      </w:pPr>
      <w:r>
        <w:rPr>
          <w:rFonts w:ascii="宋体" w:hAnsi="宋体" w:eastAsia="宋体" w:cs="宋体"/>
          <w:color w:val="000"/>
          <w:sz w:val="28"/>
          <w:szCs w:val="28"/>
        </w:rPr>
        <w:t xml:space="preserve">（一）主要产出指标完成情况</w:t>
      </w:r>
    </w:p>
    <w:p>
      <w:pPr>
        <w:ind w:left="0" w:right="0" w:firstLine="560"/>
        <w:spacing w:before="450" w:after="450" w:line="312" w:lineRule="auto"/>
      </w:pPr>
      <w:r>
        <w:rPr>
          <w:rFonts w:ascii="宋体" w:hAnsi="宋体" w:eastAsia="宋体" w:cs="宋体"/>
          <w:color w:val="000"/>
          <w:sz w:val="28"/>
          <w:szCs w:val="28"/>
        </w:rPr>
        <w:t xml:space="preserve">1.数量指标完成情况。</w:t>
      </w:r>
    </w:p>
    <w:p>
      <w:pPr>
        <w:ind w:left="0" w:right="0" w:firstLine="560"/>
        <w:spacing w:before="450" w:after="450" w:line="312" w:lineRule="auto"/>
      </w:pPr>
      <w:r>
        <w:rPr>
          <w:rFonts w:ascii="宋体" w:hAnsi="宋体" w:eastAsia="宋体" w:cs="宋体"/>
          <w:color w:val="000"/>
          <w:sz w:val="28"/>
          <w:szCs w:val="28"/>
        </w:rPr>
        <w:t xml:space="preserve">20xx年度绩效完成了全部的桂嘉公路二期提质改造工程。</w:t>
      </w:r>
    </w:p>
    <w:p>
      <w:pPr>
        <w:ind w:left="0" w:right="0" w:firstLine="560"/>
        <w:spacing w:before="450" w:after="450" w:line="312" w:lineRule="auto"/>
      </w:pPr>
      <w:r>
        <w:rPr>
          <w:rFonts w:ascii="宋体" w:hAnsi="宋体" w:eastAsia="宋体" w:cs="宋体"/>
          <w:color w:val="000"/>
          <w:sz w:val="28"/>
          <w:szCs w:val="28"/>
        </w:rPr>
        <w:t xml:space="preserve">2.质量指标完成情况。</w:t>
      </w:r>
    </w:p>
    <w:p>
      <w:pPr>
        <w:ind w:left="0" w:right="0" w:firstLine="560"/>
        <w:spacing w:before="450" w:after="450" w:line="312" w:lineRule="auto"/>
      </w:pPr>
      <w:r>
        <w:rPr>
          <w:rFonts w:ascii="宋体" w:hAnsi="宋体" w:eastAsia="宋体" w:cs="宋体"/>
          <w:color w:val="000"/>
          <w:sz w:val="28"/>
          <w:szCs w:val="28"/>
        </w:rPr>
        <w:t xml:space="preserve">桂嘉二期提质改造工程达到公路有关设计规范标准。采用交通主管领导、县公路建设养护中心、承包人、检测单位、县财政局、县质量安全监督站共同验收，根据考核及验收程序，桂嘉二期提质改造工程质量经检测达到合格标准。</w:t>
      </w:r>
    </w:p>
    <w:p>
      <w:pPr>
        <w:ind w:left="0" w:right="0" w:firstLine="560"/>
        <w:spacing w:before="450" w:after="450" w:line="312" w:lineRule="auto"/>
      </w:pPr>
      <w:r>
        <w:rPr>
          <w:rFonts w:ascii="宋体" w:hAnsi="宋体" w:eastAsia="宋体" w:cs="宋体"/>
          <w:color w:val="000"/>
          <w:sz w:val="28"/>
          <w:szCs w:val="28"/>
        </w:rPr>
        <w:t xml:space="preserve">3.时效指标完成情况。</w:t>
      </w:r>
    </w:p>
    <w:p>
      <w:pPr>
        <w:ind w:left="0" w:right="0" w:firstLine="560"/>
        <w:spacing w:before="450" w:after="450" w:line="312" w:lineRule="auto"/>
      </w:pPr>
      <w:r>
        <w:rPr>
          <w:rFonts w:ascii="宋体" w:hAnsi="宋体" w:eastAsia="宋体" w:cs="宋体"/>
          <w:color w:val="000"/>
          <w:sz w:val="28"/>
          <w:szCs w:val="28"/>
        </w:rPr>
        <w:t xml:space="preserve">桂嘉公路二期提质改造工程于20xx年9月30日前全部完成，达到原来预期目标。</w:t>
      </w:r>
    </w:p>
    <w:p>
      <w:pPr>
        <w:ind w:left="0" w:right="0" w:firstLine="560"/>
        <w:spacing w:before="450" w:after="450" w:line="312" w:lineRule="auto"/>
      </w:pPr>
      <w:r>
        <w:rPr>
          <w:rFonts w:ascii="宋体" w:hAnsi="宋体" w:eastAsia="宋体" w:cs="宋体"/>
          <w:color w:val="000"/>
          <w:sz w:val="28"/>
          <w:szCs w:val="28"/>
        </w:rPr>
        <w:t xml:space="preserve">4.成本指标完成情况。</w:t>
      </w:r>
    </w:p>
    <w:p>
      <w:pPr>
        <w:ind w:left="0" w:right="0" w:firstLine="560"/>
        <w:spacing w:before="450" w:after="450" w:line="312" w:lineRule="auto"/>
      </w:pPr>
      <w:r>
        <w:rPr>
          <w:rFonts w:ascii="宋体" w:hAnsi="宋体" w:eastAsia="宋体" w:cs="宋体"/>
          <w:color w:val="000"/>
          <w:sz w:val="28"/>
          <w:szCs w:val="28"/>
        </w:rPr>
        <w:t xml:space="preserve">（1）项目组织情况：20xx年8月21日，县发改委以《关于桂嘉路二期改造工程项目可行性研究报告的批复》（桂发改[20xx]135号）批复了该项目的可行性研究报告，项目的规划许可、环评批复、林地许可、国土批复等审批手续齐全。</w:t>
      </w:r>
    </w:p>
    <w:p>
      <w:pPr>
        <w:ind w:left="0" w:right="0" w:firstLine="560"/>
        <w:spacing w:before="450" w:after="450" w:line="312" w:lineRule="auto"/>
      </w:pPr>
      <w:r>
        <w:rPr>
          <w:rFonts w:ascii="宋体" w:hAnsi="宋体" w:eastAsia="宋体" w:cs="宋体"/>
          <w:color w:val="000"/>
          <w:sz w:val="28"/>
          <w:szCs w:val="28"/>
        </w:rPr>
        <w:t xml:space="preserve">该项目全长公里，全线按城市次干道路标准建设，双向四车道，设计时速50公里/小时，路面宽米，桥梁荷载等级为公路-Ⅱ级。沥青砼路面，路面结构层12cm。其它技术指标按交通运输部颁发的《公路工程技术标准》JTGB01-20xx和《城市道路设计规范》（CJJ37-90）执行。路面结构为5㎝厚AC-13(C)沥青混凝土上面层+7厘米AC-20（C）沥青混凝土下面层+1厘米沥青表面封层、透层。资金来源为地方自筹。</w:t>
      </w:r>
    </w:p>
    <w:p>
      <w:pPr>
        <w:ind w:left="0" w:right="0" w:firstLine="560"/>
        <w:spacing w:before="450" w:after="450" w:line="312" w:lineRule="auto"/>
      </w:pPr>
      <w:r>
        <w:rPr>
          <w:rFonts w:ascii="宋体" w:hAnsi="宋体" w:eastAsia="宋体" w:cs="宋体"/>
          <w:color w:val="000"/>
          <w:sz w:val="28"/>
          <w:szCs w:val="28"/>
        </w:rPr>
        <w:t xml:space="preserve">（2）根据设计图纸及财政预算控制指标，施工过程中严格控制变更程序，严格控制做到不超概。20xx年初预算专项资金为219万元，资金使用成本在可控范围，工程全部完工交（竣）验收为合格。</w:t>
      </w:r>
    </w:p>
    <w:p>
      <w:pPr>
        <w:ind w:left="0" w:right="0" w:firstLine="560"/>
        <w:spacing w:before="450" w:after="450" w:line="312" w:lineRule="auto"/>
      </w:pPr>
      <w:r>
        <w:rPr>
          <w:rFonts w:ascii="宋体" w:hAnsi="宋体" w:eastAsia="宋体" w:cs="宋体"/>
          <w:color w:val="000"/>
          <w:sz w:val="28"/>
          <w:szCs w:val="28"/>
        </w:rPr>
        <w:t xml:space="preserve">（二）主要效益指标完成情况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第九篇</w:t>
      </w:r>
    </w:p>
    <w:p>
      <w:pPr>
        <w:ind w:left="0" w:right="0" w:firstLine="560"/>
        <w:spacing w:before="450" w:after="450" w:line="312" w:lineRule="auto"/>
      </w:pPr>
      <w:r>
        <w:rPr>
          <w:rFonts w:ascii="宋体" w:hAnsi="宋体" w:eastAsia="宋体" w:cs="宋体"/>
          <w:color w:val="000"/>
          <w:sz w:val="28"/>
          <w:szCs w:val="28"/>
        </w:rPr>
        <w:t xml:space="preserve">按照《财政厅关于开展20xx年预算项目绩效自评的通知》我局逐项对照财政支出绩效评价指标体系，认真组织对财政局预算划拨的20xx年“农信通”项目进行自查考评，自评得分90分。先将有关情况报告如下：</w:t>
      </w:r>
    </w:p>
    <w:p>
      <w:pPr>
        <w:ind w:left="0" w:right="0" w:firstLine="560"/>
        <w:spacing w:before="450" w:after="450" w:line="312" w:lineRule="auto"/>
      </w:pPr>
      <w:r>
        <w:rPr>
          <w:rFonts w:ascii="宋体" w:hAnsi="宋体" w:eastAsia="宋体" w:cs="宋体"/>
          <w:color w:val="000"/>
          <w:sz w:val="28"/>
          <w:szCs w:val="28"/>
        </w:rPr>
        <w:t xml:space="preserve">&gt;一、“农信通”项目概况</w:t>
      </w:r>
    </w:p>
    <w:p>
      <w:pPr>
        <w:ind w:left="0" w:right="0" w:firstLine="560"/>
        <w:spacing w:before="450" w:after="450" w:line="312" w:lineRule="auto"/>
      </w:pPr>
      <w:r>
        <w:rPr>
          <w:rFonts w:ascii="宋体" w:hAnsi="宋体" w:eastAsia="宋体" w:cs="宋体"/>
          <w:color w:val="000"/>
          <w:sz w:val="28"/>
          <w:szCs w:val="28"/>
        </w:rPr>
        <w:t xml:space="preserve">（一）“农信通”项目单位基本情况</w:t>
      </w:r>
    </w:p>
    <w:p>
      <w:pPr>
        <w:ind w:left="0" w:right="0" w:firstLine="560"/>
        <w:spacing w:before="450" w:after="450" w:line="312" w:lineRule="auto"/>
      </w:pPr>
      <w:r>
        <w:rPr>
          <w:rFonts w:ascii="宋体" w:hAnsi="宋体" w:eastAsia="宋体" w:cs="宋体"/>
          <w:color w:val="000"/>
          <w:sz w:val="28"/>
          <w:szCs w:val="28"/>
        </w:rPr>
        <w:t xml:space="preserve">“农信通”项目是_分社与中国移动通信集团有限公司共同建设的农业信息交互平台，是在农业厅，政府的大力扶持下，打造一项“服务三农”、“指导三农”的“惠农”工程。</w:t>
      </w:r>
    </w:p>
    <w:p>
      <w:pPr>
        <w:ind w:left="0" w:right="0" w:firstLine="560"/>
        <w:spacing w:before="450" w:after="450" w:line="312" w:lineRule="auto"/>
      </w:pPr>
      <w:r>
        <w:rPr>
          <w:rFonts w:ascii="宋体" w:hAnsi="宋体" w:eastAsia="宋体" w:cs="宋体"/>
          <w:color w:val="000"/>
          <w:sz w:val="28"/>
          <w:szCs w:val="28"/>
        </w:rPr>
        <w:t xml:space="preserve">20xx年，“农信通”项目安排了万元，为万名涉农部门、各乡镇村委会干部职工、农户订购“农信通”服务信息一年。</w:t>
      </w:r>
    </w:p>
    <w:p>
      <w:pPr>
        <w:ind w:left="0" w:right="0" w:firstLine="560"/>
        <w:spacing w:before="450" w:after="450" w:line="312" w:lineRule="auto"/>
      </w:pPr>
      <w:r>
        <w:rPr>
          <w:rFonts w:ascii="宋体" w:hAnsi="宋体" w:eastAsia="宋体" w:cs="宋体"/>
          <w:color w:val="000"/>
          <w:sz w:val="28"/>
          <w:szCs w:val="28"/>
        </w:rPr>
        <w:t xml:space="preserve">（二）“农信通”项目经费用途及主要内容</w:t>
      </w:r>
    </w:p>
    <w:p>
      <w:pPr>
        <w:ind w:left="0" w:right="0" w:firstLine="560"/>
        <w:spacing w:before="450" w:after="450" w:line="312" w:lineRule="auto"/>
      </w:pPr>
      <w:r>
        <w:rPr>
          <w:rFonts w:ascii="宋体" w:hAnsi="宋体" w:eastAsia="宋体" w:cs="宋体"/>
          <w:color w:val="000"/>
          <w:sz w:val="28"/>
          <w:szCs w:val="28"/>
        </w:rPr>
        <w:t xml:space="preserve">“农信通”项目经费主要用于给涉农部门、各乡镇村委会干部职工、农户订购“农信通”业务。</w:t>
      </w:r>
    </w:p>
    <w:p>
      <w:pPr>
        <w:ind w:left="0" w:right="0" w:firstLine="560"/>
        <w:spacing w:before="450" w:after="450" w:line="312" w:lineRule="auto"/>
      </w:pPr>
      <w:r>
        <w:rPr>
          <w:rFonts w:ascii="宋体" w:hAnsi="宋体" w:eastAsia="宋体" w:cs="宋体"/>
          <w:color w:val="000"/>
          <w:sz w:val="28"/>
          <w:szCs w:val="28"/>
        </w:rPr>
        <w:t xml:space="preserve">（三）“农信通”项目绩效目标</w:t>
      </w:r>
    </w:p>
    <w:p>
      <w:pPr>
        <w:ind w:left="0" w:right="0" w:firstLine="560"/>
        <w:spacing w:before="450" w:after="450" w:line="312" w:lineRule="auto"/>
      </w:pPr>
      <w:r>
        <w:rPr>
          <w:rFonts w:ascii="宋体" w:hAnsi="宋体" w:eastAsia="宋体" w:cs="宋体"/>
          <w:color w:val="000"/>
          <w:sz w:val="28"/>
          <w:szCs w:val="28"/>
        </w:rPr>
        <w:t xml:space="preserve">中国移动公司与农业厅专家、_合作，创建一个“12582”农业平台，专为各种农户解决就业、技术、管理等问题；“农信通”产品包括：天气预报、农信通套餐、市场价格、农业科技等。</w:t>
      </w:r>
    </w:p>
    <w:p>
      <w:pPr>
        <w:ind w:left="0" w:right="0" w:firstLine="560"/>
        <w:spacing w:before="450" w:after="450" w:line="312" w:lineRule="auto"/>
      </w:pPr>
      <w:r>
        <w:rPr>
          <w:rFonts w:ascii="宋体" w:hAnsi="宋体" w:eastAsia="宋体" w:cs="宋体"/>
          <w:color w:val="000"/>
          <w:sz w:val="28"/>
          <w:szCs w:val="28"/>
        </w:rPr>
        <w:t xml:space="preserve">1.产出指标：开通天气预报3500名、开通农信通套餐3500名、开通农业科技3500名、开通市场价格3500名；</w:t>
      </w:r>
    </w:p>
    <w:p>
      <w:pPr>
        <w:ind w:left="0" w:right="0" w:firstLine="560"/>
        <w:spacing w:before="450" w:after="450" w:line="312" w:lineRule="auto"/>
      </w:pPr>
      <w:r>
        <w:rPr>
          <w:rFonts w:ascii="宋体" w:hAnsi="宋体" w:eastAsia="宋体" w:cs="宋体"/>
          <w:color w:val="000"/>
          <w:sz w:val="28"/>
          <w:szCs w:val="28"/>
        </w:rPr>
        <w:t xml:space="preserve">2.成效指标：预防自然灾害成功率达成90%以上；农产品供求需求率达成95%以上；农业技术指导成功率达成95%以上；</w:t>
      </w:r>
    </w:p>
    <w:p>
      <w:pPr>
        <w:ind w:left="0" w:right="0" w:firstLine="560"/>
        <w:spacing w:before="450" w:after="450" w:line="312" w:lineRule="auto"/>
      </w:pPr>
      <w:r>
        <w:rPr>
          <w:rFonts w:ascii="宋体" w:hAnsi="宋体" w:eastAsia="宋体" w:cs="宋体"/>
          <w:color w:val="000"/>
          <w:sz w:val="28"/>
          <w:szCs w:val="28"/>
        </w:rPr>
        <w:t xml:space="preserve">3.效率指标：使用“农信通”覆盖率达到60%以上</w:t>
      </w:r>
    </w:p>
    <w:p>
      <w:pPr>
        <w:ind w:left="0" w:right="0" w:firstLine="560"/>
        <w:spacing w:before="450" w:after="450" w:line="312" w:lineRule="auto"/>
      </w:pPr>
      <w:r>
        <w:rPr>
          <w:rFonts w:ascii="宋体" w:hAnsi="宋体" w:eastAsia="宋体" w:cs="宋体"/>
          <w:color w:val="000"/>
          <w:sz w:val="28"/>
          <w:szCs w:val="28"/>
        </w:rPr>
        <w:t xml:space="preserve">&gt;二、“农信通”项目资金使用及管理情况</w:t>
      </w:r>
    </w:p>
    <w:p>
      <w:pPr>
        <w:ind w:left="0" w:right="0" w:firstLine="560"/>
        <w:spacing w:before="450" w:after="450" w:line="312" w:lineRule="auto"/>
      </w:pPr>
      <w:r>
        <w:rPr>
          <w:rFonts w:ascii="宋体" w:hAnsi="宋体" w:eastAsia="宋体" w:cs="宋体"/>
          <w:color w:val="000"/>
          <w:sz w:val="28"/>
          <w:szCs w:val="28"/>
        </w:rPr>
        <w:t xml:space="preserve">（一）“农信通”项目资金到位情况</w:t>
      </w:r>
    </w:p>
    <w:p>
      <w:pPr>
        <w:ind w:left="0" w:right="0" w:firstLine="560"/>
        <w:spacing w:before="450" w:after="450" w:line="312" w:lineRule="auto"/>
      </w:pPr>
      <w:r>
        <w:rPr>
          <w:rFonts w:ascii="宋体" w:hAnsi="宋体" w:eastAsia="宋体" w:cs="宋体"/>
          <w:color w:val="000"/>
          <w:sz w:val="28"/>
          <w:szCs w:val="28"/>
        </w:rPr>
        <w:t xml:space="preserve">20xx年“农信通”项目信息服务经费来源均为政府扶持，共万元。20xx年2月随单位预算批复到位，我局及时组织移动筹备方案，按实施方案执行。</w:t>
      </w:r>
    </w:p>
    <w:p>
      <w:pPr>
        <w:ind w:left="0" w:right="0" w:firstLine="560"/>
        <w:spacing w:before="450" w:after="450" w:line="312" w:lineRule="auto"/>
      </w:pPr>
      <w:r>
        <w:rPr>
          <w:rFonts w:ascii="宋体" w:hAnsi="宋体" w:eastAsia="宋体" w:cs="宋体"/>
          <w:color w:val="000"/>
          <w:sz w:val="28"/>
          <w:szCs w:val="28"/>
        </w:rPr>
        <w:t xml:space="preserve">（二）“农信通”项目资金使用和管理情况</w:t>
      </w:r>
    </w:p>
    <w:p>
      <w:pPr>
        <w:ind w:left="0" w:right="0" w:firstLine="560"/>
        <w:spacing w:before="450" w:after="450" w:line="312" w:lineRule="auto"/>
      </w:pPr>
      <w:r>
        <w:rPr>
          <w:rFonts w:ascii="宋体" w:hAnsi="宋体" w:eastAsia="宋体" w:cs="宋体"/>
          <w:color w:val="000"/>
          <w:sz w:val="28"/>
          <w:szCs w:val="28"/>
        </w:rPr>
        <w:t xml:space="preserve">我局通知移动公司准备“农信通”信息服务费转账相关材料、发票，一次性划账到移动公司账户；再由移动公司在NGBOSS系统上进行销账，把钱存在NGBOSS虚拟账户上；开通“农信通”农户信息服务费按月在NGBOSS虚拟账户上扣除费用。</w:t>
      </w:r>
    </w:p>
    <w:p>
      <w:pPr>
        <w:ind w:left="0" w:right="0" w:firstLine="560"/>
        <w:spacing w:before="450" w:after="450" w:line="312" w:lineRule="auto"/>
      </w:pPr>
      <w:r>
        <w:rPr>
          <w:rFonts w:ascii="宋体" w:hAnsi="宋体" w:eastAsia="宋体" w:cs="宋体"/>
          <w:color w:val="000"/>
          <w:sz w:val="28"/>
          <w:szCs w:val="28"/>
        </w:rPr>
        <w:t xml:space="preserve">&gt;三、“农信通”项目组织实施情况</w:t>
      </w:r>
    </w:p>
    <w:p>
      <w:pPr>
        <w:ind w:left="0" w:right="0" w:firstLine="560"/>
        <w:spacing w:before="450" w:after="450" w:line="312" w:lineRule="auto"/>
      </w:pPr>
      <w:r>
        <w:rPr>
          <w:rFonts w:ascii="宋体" w:hAnsi="宋体" w:eastAsia="宋体" w:cs="宋体"/>
          <w:color w:val="000"/>
          <w:sz w:val="28"/>
          <w:szCs w:val="28"/>
        </w:rPr>
        <w:t xml:space="preserve">“农信通”项目是由_分社、移动、黎族自治农业与科学技术局共同建设一个交互农业信息平台。项目实施过程中，明确项目管理和实施的职责，密切配合，严格监控资金的使用情况，做到节约成本。</w:t>
      </w:r>
    </w:p>
    <w:p>
      <w:pPr>
        <w:ind w:left="0" w:right="0" w:firstLine="560"/>
        <w:spacing w:before="450" w:after="450" w:line="312" w:lineRule="auto"/>
      </w:pPr>
      <w:r>
        <w:rPr>
          <w:rFonts w:ascii="宋体" w:hAnsi="宋体" w:eastAsia="宋体" w:cs="宋体"/>
          <w:color w:val="000"/>
          <w:sz w:val="28"/>
          <w:szCs w:val="28"/>
        </w:rPr>
        <w:t xml:space="preserve">&gt;四、“农信通”项目绩效情况</w:t>
      </w:r>
    </w:p>
    <w:p>
      <w:pPr>
        <w:ind w:left="0" w:right="0" w:firstLine="560"/>
        <w:spacing w:before="450" w:after="450" w:line="312" w:lineRule="auto"/>
      </w:pPr>
      <w:r>
        <w:rPr>
          <w:rFonts w:ascii="宋体" w:hAnsi="宋体" w:eastAsia="宋体" w:cs="宋体"/>
          <w:color w:val="000"/>
          <w:sz w:val="28"/>
          <w:szCs w:val="28"/>
        </w:rPr>
        <w:t xml:space="preserve">20xx年“农信通”项目信息服务经费主要完成了预定的各项绩效目标，主要成效有：</w:t>
      </w:r>
    </w:p>
    <w:p>
      <w:pPr>
        <w:ind w:left="0" w:right="0" w:firstLine="560"/>
        <w:spacing w:before="450" w:after="450" w:line="312" w:lineRule="auto"/>
      </w:pPr>
      <w:r>
        <w:rPr>
          <w:rFonts w:ascii="宋体" w:hAnsi="宋体" w:eastAsia="宋体" w:cs="宋体"/>
          <w:color w:val="000"/>
          <w:sz w:val="28"/>
          <w:szCs w:val="28"/>
        </w:rPr>
        <w:t xml:space="preserve">（一）有效地预防自然灾害预警，帮助自然灾害对农业生产的影响降到最低限度；</w:t>
      </w:r>
    </w:p>
    <w:p>
      <w:pPr>
        <w:ind w:left="0" w:right="0" w:firstLine="560"/>
        <w:spacing w:before="450" w:after="450" w:line="312" w:lineRule="auto"/>
      </w:pPr>
      <w:r>
        <w:rPr>
          <w:rFonts w:ascii="宋体" w:hAnsi="宋体" w:eastAsia="宋体" w:cs="宋体"/>
          <w:color w:val="000"/>
          <w:sz w:val="28"/>
          <w:szCs w:val="28"/>
        </w:rPr>
        <w:t xml:space="preserve">（二）帮助解决当地农产品供求难题，为农户搭建供求平台，解决销路问题；</w:t>
      </w:r>
    </w:p>
    <w:p>
      <w:pPr>
        <w:ind w:left="0" w:right="0" w:firstLine="560"/>
        <w:spacing w:before="450" w:after="450" w:line="312" w:lineRule="auto"/>
      </w:pPr>
      <w:r>
        <w:rPr>
          <w:rFonts w:ascii="宋体" w:hAnsi="宋体" w:eastAsia="宋体" w:cs="宋体"/>
          <w:color w:val="000"/>
          <w:sz w:val="28"/>
          <w:szCs w:val="28"/>
        </w:rPr>
        <w:t xml:space="preserve">（三）提供农业科技技术指导，有效地帮助种植户，解决农业技术难题；</w:t>
      </w:r>
    </w:p>
    <w:p>
      <w:pPr>
        <w:ind w:left="0" w:right="0" w:firstLine="560"/>
        <w:spacing w:before="450" w:after="450" w:line="312" w:lineRule="auto"/>
      </w:pPr>
      <w:r>
        <w:rPr>
          <w:rFonts w:ascii="宋体" w:hAnsi="宋体" w:eastAsia="宋体" w:cs="宋体"/>
          <w:color w:val="000"/>
          <w:sz w:val="28"/>
          <w:szCs w:val="28"/>
        </w:rPr>
        <w:t xml:space="preserve">&gt;五、综合评价情况及评论结论</w:t>
      </w:r>
    </w:p>
    <w:p>
      <w:pPr>
        <w:ind w:left="0" w:right="0" w:firstLine="560"/>
        <w:spacing w:before="450" w:after="450" w:line="312" w:lineRule="auto"/>
      </w:pPr>
      <w:r>
        <w:rPr>
          <w:rFonts w:ascii="宋体" w:hAnsi="宋体" w:eastAsia="宋体" w:cs="宋体"/>
          <w:color w:val="000"/>
          <w:sz w:val="28"/>
          <w:szCs w:val="28"/>
        </w:rPr>
        <w:t xml:space="preserve">20xx年“农信通”项目绩效明确，资金到位及时，项目实施过程中严格按照《20xx年“农信通”实施方案》进行执行。在_分社、移动的共同努力协助配合下，“农信通”解决了农村信息服务“最后一公里”难题，助力农户收入逐步提高。20xx年政府已经安排了万元“农信通”项目资金，为万名农户订阅一年“农信通”信息。</w:t>
      </w:r>
    </w:p>
    <w:p>
      <w:pPr>
        <w:ind w:left="0" w:right="0" w:firstLine="560"/>
        <w:spacing w:before="450" w:after="450" w:line="312" w:lineRule="auto"/>
      </w:pPr>
      <w:r>
        <w:rPr>
          <w:rFonts w:ascii="宋体" w:hAnsi="宋体" w:eastAsia="宋体" w:cs="宋体"/>
          <w:color w:val="000"/>
          <w:sz w:val="28"/>
          <w:szCs w:val="28"/>
        </w:rPr>
        <w:t xml:space="preserve">经评价，20xx年“农信通”项目绩效评价为：优（90分）。</w:t>
      </w:r>
    </w:p>
    <w:p>
      <w:pPr>
        <w:ind w:left="0" w:right="0" w:firstLine="560"/>
        <w:spacing w:before="450" w:after="450" w:line="312" w:lineRule="auto"/>
      </w:pPr>
      <w:r>
        <w:rPr>
          <w:rFonts w:ascii="宋体" w:hAnsi="宋体" w:eastAsia="宋体" w:cs="宋体"/>
          <w:color w:val="000"/>
          <w:sz w:val="28"/>
          <w:szCs w:val="28"/>
        </w:rPr>
        <w:t xml:space="preserve">&gt;六、问题与建议</w:t>
      </w:r>
    </w:p>
    <w:p>
      <w:pPr>
        <w:ind w:left="0" w:right="0" w:firstLine="560"/>
        <w:spacing w:before="450" w:after="450" w:line="312" w:lineRule="auto"/>
      </w:pPr>
      <w:r>
        <w:rPr>
          <w:rFonts w:ascii="宋体" w:hAnsi="宋体" w:eastAsia="宋体" w:cs="宋体"/>
          <w:color w:val="000"/>
          <w:sz w:val="28"/>
          <w:szCs w:val="28"/>
        </w:rPr>
        <w:t xml:space="preserve">1.建议把“农信通”项目信息服务经费纳入每一年的财政预算当中，保证资金到位，确保农户正常使用“农信通”；</w:t>
      </w:r>
    </w:p>
    <w:p>
      <w:pPr>
        <w:ind w:left="0" w:right="0" w:firstLine="560"/>
        <w:spacing w:before="450" w:after="450" w:line="312" w:lineRule="auto"/>
      </w:pPr>
      <w:r>
        <w:rPr>
          <w:rFonts w:ascii="宋体" w:hAnsi="宋体" w:eastAsia="宋体" w:cs="宋体"/>
          <w:color w:val="000"/>
          <w:sz w:val="28"/>
          <w:szCs w:val="28"/>
        </w:rPr>
        <w:t xml:space="preserve">2.建议政府起到带头作用，积极宣传，把这项“服务三农”、“指导三农”作为常年的“惠农”工程。</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第十篇</w:t>
      </w:r>
    </w:p>
    <w:p>
      <w:pPr>
        <w:ind w:left="0" w:right="0" w:firstLine="560"/>
        <w:spacing w:before="450" w:after="450" w:line="312" w:lineRule="auto"/>
      </w:pPr>
      <w:r>
        <w:rPr>
          <w:rFonts w:ascii="宋体" w:hAnsi="宋体" w:eastAsia="宋体" w:cs="宋体"/>
          <w:color w:val="000"/>
          <w:sz w:val="28"/>
          <w:szCs w:val="28"/>
        </w:rPr>
        <w:t xml:space="preserve">&gt;一、绩效目标分解下达情况</w:t>
      </w:r>
    </w:p>
    <w:p>
      <w:pPr>
        <w:ind w:left="0" w:right="0" w:firstLine="560"/>
        <w:spacing w:before="450" w:after="450" w:line="312" w:lineRule="auto"/>
      </w:pPr>
      <w:r>
        <w:rPr>
          <w:rFonts w:ascii="宋体" w:hAnsi="宋体" w:eastAsia="宋体" w:cs="宋体"/>
          <w:color w:val="000"/>
          <w:sz w:val="28"/>
          <w:szCs w:val="28"/>
        </w:rPr>
        <w:t xml:space="preserve">20xx年中央抗疫特别国债下达张贵庄街中心城区海绵城市提升改造工程项目240万元。</w:t>
      </w:r>
    </w:p>
    <w:p>
      <w:pPr>
        <w:ind w:left="0" w:right="0" w:firstLine="560"/>
        <w:spacing w:before="450" w:after="450" w:line="312" w:lineRule="auto"/>
      </w:pPr>
      <w:r>
        <w:rPr>
          <w:rFonts w:ascii="宋体" w:hAnsi="宋体" w:eastAsia="宋体" w:cs="宋体"/>
          <w:color w:val="000"/>
          <w:sz w:val="28"/>
          <w:szCs w:val="28"/>
        </w:rPr>
        <w:t xml:space="preserve">其中包括张贵庄中心城区海绵城市提升改造工程项目施工合同费用为万元、招标代理费万元、造价咨询费万元、实施方案代可研编制费5万元、设计费36万元、测绘费40万元，共240万元。</w:t>
      </w:r>
    </w:p>
    <w:p>
      <w:pPr>
        <w:ind w:left="0" w:right="0" w:firstLine="560"/>
        <w:spacing w:before="450" w:after="450" w:line="312" w:lineRule="auto"/>
      </w:pPr>
      <w:r>
        <w:rPr>
          <w:rFonts w:ascii="宋体" w:hAnsi="宋体" w:eastAsia="宋体" w:cs="宋体"/>
          <w:color w:val="000"/>
          <w:sz w:val="28"/>
          <w:szCs w:val="28"/>
        </w:rPr>
        <w:t xml:space="preserve">&gt;二、绩效目标完成情况分析</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20xx年张贵庄中心城区海绵城市提升改造工程项目到位240万元，全部为抗疫特别国债。</w:t>
      </w:r>
    </w:p>
    <w:p>
      <w:pPr>
        <w:ind w:left="0" w:right="0" w:firstLine="560"/>
        <w:spacing w:before="450" w:after="450" w:line="312" w:lineRule="auto"/>
      </w:pPr>
      <w:r>
        <w:rPr>
          <w:rFonts w:ascii="宋体" w:hAnsi="宋体" w:eastAsia="宋体" w:cs="宋体"/>
          <w:color w:val="000"/>
          <w:sz w:val="28"/>
          <w:szCs w:val="28"/>
        </w:rPr>
        <w:t xml:space="preserve">自240万抗疫特别国债拨付至我街道后，所有资金皆在10月24日前已经全部及时拨付到位，并按项目建设要求和进度全部落实到位。截至目前实际总支出为240万元，结余0万元。</w:t>
      </w:r>
    </w:p>
    <w:p>
      <w:pPr>
        <w:ind w:left="0" w:right="0" w:firstLine="560"/>
        <w:spacing w:before="450" w:after="450" w:line="312" w:lineRule="auto"/>
      </w:pPr>
      <w:r>
        <w:rPr>
          <w:rFonts w:ascii="宋体" w:hAnsi="宋体" w:eastAsia="宋体" w:cs="宋体"/>
          <w:color w:val="000"/>
          <w:sz w:val="28"/>
          <w:szCs w:val="28"/>
        </w:rPr>
        <w:t xml:space="preserve">严格按照相应的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目标1：完成项目建设，满足海绵城市建设要求。</w:t>
      </w:r>
    </w:p>
    <w:p>
      <w:pPr>
        <w:ind w:left="0" w:right="0" w:firstLine="560"/>
        <w:spacing w:before="450" w:after="450" w:line="312" w:lineRule="auto"/>
      </w:pPr>
      <w:r>
        <w:rPr>
          <w:rFonts w:ascii="宋体" w:hAnsi="宋体" w:eastAsia="宋体" w:cs="宋体"/>
          <w:color w:val="000"/>
          <w:sz w:val="28"/>
          <w:szCs w:val="28"/>
        </w:rPr>
        <w:t xml:space="preserve">目标2：符合工程施工质量验收相关要求，按时投入使用。</w:t>
      </w:r>
    </w:p>
    <w:p>
      <w:pPr>
        <w:ind w:left="0" w:right="0" w:firstLine="560"/>
        <w:spacing w:before="450" w:after="450" w:line="312" w:lineRule="auto"/>
      </w:pPr>
      <w:r>
        <w:rPr>
          <w:rFonts w:ascii="宋体" w:hAnsi="宋体" w:eastAsia="宋体" w:cs="宋体"/>
          <w:color w:val="000"/>
          <w:sz w:val="28"/>
          <w:szCs w:val="28"/>
        </w:rPr>
        <w:t xml:space="preserve">结合工程项目实际情况设立绩效目标，目标设定客观实际，严格落实质量、保证进度、确保社会效益、提高受益群体满意度。</w:t>
      </w:r>
    </w:p>
    <w:p>
      <w:pPr>
        <w:ind w:left="0" w:right="0" w:firstLine="560"/>
        <w:spacing w:before="450" w:after="450" w:line="312" w:lineRule="auto"/>
      </w:pPr>
      <w:r>
        <w:rPr>
          <w:rFonts w:ascii="宋体" w:hAnsi="宋体" w:eastAsia="宋体" w:cs="宋体"/>
          <w:color w:val="000"/>
          <w:sz w:val="28"/>
          <w:szCs w:val="28"/>
        </w:rPr>
        <w:t xml:space="preserve">截至目前我街道较好地完成了20xx年的工作任务，各项项目得到有序开展。到年底完成全部项目目标的100%，完成项目验收率达到100%。</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张贵庄中心城区海绵城市提升改造项目于20xx年11月26日已竣工验收并投入使用，张贵庄中心城区海绵城市提升改造项目总用地面积为平方公里，工程包括道路海绵改造工程包括道路两侧生态树池、截污挂篮等海绵提升工程；建筑与小区雨落管断接、线性排水沟、雨水桶、下凹式绿地、植被恢复、透水停车位等海绵提升工程；东丽公园透水铺装、植草沟、雨水花园、海绵宣传设施东丽广场雨水花园、景观提升等海绵提升工程。已达成数量指标中改造面积及改造数量要求。</w:t>
      </w:r>
    </w:p>
    <w:p>
      <w:pPr>
        <w:ind w:left="0" w:right="0" w:firstLine="560"/>
        <w:spacing w:before="450" w:after="450" w:line="312" w:lineRule="auto"/>
      </w:pPr>
      <w:r>
        <w:rPr>
          <w:rFonts w:ascii="宋体" w:hAnsi="宋体" w:eastAsia="宋体" w:cs="宋体"/>
          <w:color w:val="000"/>
          <w:sz w:val="28"/>
          <w:szCs w:val="28"/>
        </w:rPr>
        <w:t xml:space="preserve">（2）质量指标：张贵庄中心城区海绵城市提升改造项目严格按照图纸施工，设计功能实现率≥95%。该工程于20xx年11月26日已竣工验收并投入使用，竣工验收合格率≥95%。</w:t>
      </w:r>
    </w:p>
    <w:p>
      <w:pPr>
        <w:ind w:left="0" w:right="0" w:firstLine="560"/>
        <w:spacing w:before="450" w:after="450" w:line="312" w:lineRule="auto"/>
      </w:pPr>
      <w:r>
        <w:rPr>
          <w:rFonts w:ascii="宋体" w:hAnsi="宋体" w:eastAsia="宋体" w:cs="宋体"/>
          <w:color w:val="000"/>
          <w:sz w:val="28"/>
          <w:szCs w:val="28"/>
        </w:rPr>
        <w:t xml:space="preserve">（3）时效指标：张贵庄中心城区海绵城市提升改造项目开工时间20xx年10月1日，20xx年11月15日施工完毕，在施工合同约定时间内完成施工，项目按计划开工率≥95%、工程进度达标率≥95%，项目按计划完工率≥95%。</w:t>
      </w:r>
    </w:p>
    <w:p>
      <w:pPr>
        <w:ind w:left="0" w:right="0" w:firstLine="560"/>
        <w:spacing w:before="450" w:after="450" w:line="312" w:lineRule="auto"/>
      </w:pPr>
      <w:r>
        <w:rPr>
          <w:rFonts w:ascii="宋体" w:hAnsi="宋体" w:eastAsia="宋体" w:cs="宋体"/>
          <w:color w:val="000"/>
          <w:sz w:val="28"/>
          <w:szCs w:val="28"/>
        </w:rPr>
        <w:t xml:space="preserve">（4）成本指标：张贵庄中心城区海绵城市提升改造项目施工合同费用为万元、招标代理费万元、造价咨询费万元、实施方案代可研编制费5万元、监理费万元、设计费45万元、测绘费40万元，单位维修成本为万元。</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（1）经济效益指标：张贵庄中心城区海绵城市提升改造项目概算为476万元，实际维修成本约为万元，概算执行率≥95%。</w:t>
      </w:r>
    </w:p>
    <w:p>
      <w:pPr>
        <w:ind w:left="0" w:right="0" w:firstLine="560"/>
        <w:spacing w:before="450" w:after="450" w:line="312" w:lineRule="auto"/>
      </w:pPr>
      <w:r>
        <w:rPr>
          <w:rFonts w:ascii="宋体" w:hAnsi="宋体" w:eastAsia="宋体" w:cs="宋体"/>
          <w:color w:val="000"/>
          <w:sz w:val="28"/>
          <w:szCs w:val="28"/>
        </w:rPr>
        <w:t xml:space="preserve">（2）社会效益指标：张贵庄中心城区海绵城市提升改造项目完成后服务于9个建筑和社区、7条道路、1个公园、1个广场，项目收益人数≥3万人。</w:t>
      </w:r>
    </w:p>
    <w:p>
      <w:pPr>
        <w:ind w:left="0" w:right="0" w:firstLine="560"/>
        <w:spacing w:before="450" w:after="450" w:line="312" w:lineRule="auto"/>
      </w:pPr>
      <w:r>
        <w:rPr>
          <w:rFonts w:ascii="宋体" w:hAnsi="宋体" w:eastAsia="宋体" w:cs="宋体"/>
          <w:color w:val="000"/>
          <w:sz w:val="28"/>
          <w:szCs w:val="28"/>
        </w:rPr>
        <w:t xml:space="preserve">3、满意度指标指标完成情况分析。</w:t>
      </w:r>
    </w:p>
    <w:p>
      <w:pPr>
        <w:ind w:left="0" w:right="0" w:firstLine="560"/>
        <w:spacing w:before="450" w:after="450" w:line="312" w:lineRule="auto"/>
      </w:pPr>
      <w:r>
        <w:rPr>
          <w:rFonts w:ascii="宋体" w:hAnsi="宋体" w:eastAsia="宋体" w:cs="宋体"/>
          <w:color w:val="000"/>
          <w:sz w:val="28"/>
          <w:szCs w:val="28"/>
        </w:rPr>
        <w:t xml:space="preserve">通过项目的实施，可以有效的解决雨天积水、道路泥泞等问题，方便小区居民生活，优化社区生活环境，使张贵庄街排水防涝能力得到进一步提升，城市面貌和人居环境得到明显改善，服务对象满意度指标受益群体满意度≥95%。</w:t>
      </w:r>
    </w:p>
    <w:p>
      <w:pPr>
        <w:ind w:left="0" w:right="0" w:firstLine="560"/>
        <w:spacing w:before="450" w:after="450" w:line="312" w:lineRule="auto"/>
      </w:pPr>
      <w:r>
        <w:rPr>
          <w:rFonts w:ascii="宋体" w:hAnsi="宋体" w:eastAsia="宋体" w:cs="宋体"/>
          <w:color w:val="000"/>
          <w:sz w:val="28"/>
          <w:szCs w:val="28"/>
        </w:rPr>
        <w:t xml:space="preserve">&gt;三、偏离绩效目标的原因和下一步改进措施</w:t>
      </w:r>
    </w:p>
    <w:p>
      <w:pPr>
        <w:ind w:left="0" w:right="0" w:firstLine="560"/>
        <w:spacing w:before="450" w:after="450" w:line="312" w:lineRule="auto"/>
      </w:pPr>
      <w:r>
        <w:rPr>
          <w:rFonts w:ascii="宋体" w:hAnsi="宋体" w:eastAsia="宋体" w:cs="宋体"/>
          <w:color w:val="000"/>
          <w:sz w:val="28"/>
          <w:szCs w:val="28"/>
        </w:rPr>
        <w:t xml:space="preserve">无此情况。</w:t>
      </w:r>
    </w:p>
    <w:p>
      <w:pPr>
        <w:ind w:left="0" w:right="0" w:firstLine="560"/>
        <w:spacing w:before="450" w:after="450" w:line="312" w:lineRule="auto"/>
      </w:pPr>
      <w:r>
        <w:rPr>
          <w:rFonts w:ascii="宋体" w:hAnsi="宋体" w:eastAsia="宋体" w:cs="宋体"/>
          <w:color w:val="000"/>
          <w:sz w:val="28"/>
          <w:szCs w:val="28"/>
        </w:rPr>
        <w:t xml:space="preserve">&gt;四、绩效自评结果拟应用和公开情况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绩效自评结果将作为今后转移支付预算申请、安排、分配的重要依据。对绩效自评发现的问题进行认真整改，并在一定范围内公开绩效自评结果。</w:t>
      </w:r>
    </w:p>
    <w:p>
      <w:pPr>
        <w:ind w:left="0" w:right="0" w:firstLine="560"/>
        <w:spacing w:before="450" w:after="450" w:line="312" w:lineRule="auto"/>
      </w:pPr>
      <w:r>
        <w:rPr>
          <w:rFonts w:ascii="宋体" w:hAnsi="宋体" w:eastAsia="宋体" w:cs="宋体"/>
          <w:color w:val="000"/>
          <w:sz w:val="28"/>
          <w:szCs w:val="28"/>
        </w:rPr>
        <w:t xml:space="preserve">&gt;五、其他需要说明的问题</w:t>
      </w:r>
    </w:p>
    <w:p>
      <w:pPr>
        <w:ind w:left="0" w:right="0" w:firstLine="560"/>
        <w:spacing w:before="450" w:after="450" w:line="312" w:lineRule="auto"/>
      </w:pPr>
      <w:r>
        <w:rPr>
          <w:rFonts w:ascii="宋体" w:hAnsi="宋体" w:eastAsia="宋体" w:cs="宋体"/>
          <w:color w:val="000"/>
          <w:sz w:val="28"/>
          <w:szCs w:val="28"/>
        </w:rPr>
        <w:t xml:space="preserve">无需要说明的问题。</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第十一篇</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保山市龙陵县怒江一级支流勐梅河流域松山、大垭口段水环境治理工程。</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&gt;二、项目绩效自评工作开展情况</w:t>
      </w:r>
    </w:p>
    <w:p>
      <w:pPr>
        <w:ind w:left="0" w:right="0" w:firstLine="560"/>
        <w:spacing w:before="450" w:after="450" w:line="312" w:lineRule="auto"/>
      </w:pPr>
      <w:r>
        <w:rPr>
          <w:rFonts w:ascii="宋体" w:hAnsi="宋体" w:eastAsia="宋体" w:cs="宋体"/>
          <w:color w:val="000"/>
          <w:sz w:val="28"/>
          <w:szCs w:val="28"/>
        </w:rPr>
        <w:t xml:space="preserve">该项目已于20xx年10月8日获市局批复，并于20xx年10月17日开工，目前项目正在实施。根据项目建设需要及项目资金使用管理要求，通过问卷调查，实地查看，组织座谈等方式进行绩效评价，检查项目建设是否达到预期建设目标，是否发挥预期要求的项目效益，是否达到理想的社会效益、经济效益、生态效益，及判断后续继续开展本项目的必要性。</w:t>
      </w:r>
    </w:p>
    <w:p>
      <w:pPr>
        <w:ind w:left="0" w:right="0" w:firstLine="560"/>
        <w:spacing w:before="450" w:after="450" w:line="312" w:lineRule="auto"/>
      </w:pPr>
      <w:r>
        <w:rPr>
          <w:rFonts w:ascii="宋体" w:hAnsi="宋体" w:eastAsia="宋体" w:cs="宋体"/>
          <w:color w:val="000"/>
          <w:sz w:val="28"/>
          <w:szCs w:val="28"/>
        </w:rPr>
        <w:t xml:space="preserve">&gt;三、项目绩效实现情况</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该项目资金已于20xx年2月19日下达到保山市生态环境局龙陵分局。</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该项目资金年初预算数250万元，实际支出金额250万元，全年执行数250万元，预算执行率100%。</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严格执行项目建设招投标制、项目建设监理等制度，加强对项目建设各环节的管理；严格执行国家有关财政资金管理的规章制度，项目建设要实行法人责任制、合同制、招标投标制、工程监理制。</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数量指标、时效指标、成本指标，实际完成值80%。</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经济效益指标、社会效益指标、生态效益指标、可持续</w:t>
      </w:r>
    </w:p>
    <w:p>
      <w:pPr>
        <w:ind w:left="0" w:right="0" w:firstLine="560"/>
        <w:spacing w:before="450" w:after="450" w:line="312" w:lineRule="auto"/>
      </w:pPr>
      <w:r>
        <w:rPr>
          <w:rFonts w:ascii="宋体" w:hAnsi="宋体" w:eastAsia="宋体" w:cs="宋体"/>
          <w:color w:val="000"/>
          <w:sz w:val="28"/>
          <w:szCs w:val="28"/>
        </w:rPr>
        <w:t xml:space="preserve">影响指标，实际完成值80%。</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受益村庄的群众满意度≥80%，实际完成值90%。</w:t>
      </w:r>
    </w:p>
    <w:p>
      <w:pPr>
        <w:ind w:left="0" w:right="0" w:firstLine="560"/>
        <w:spacing w:before="450" w:after="450" w:line="312" w:lineRule="auto"/>
      </w:pPr>
      <w:r>
        <w:rPr>
          <w:rFonts w:ascii="宋体" w:hAnsi="宋体" w:eastAsia="宋体" w:cs="宋体"/>
          <w:color w:val="000"/>
          <w:sz w:val="28"/>
          <w:szCs w:val="28"/>
        </w:rPr>
        <w:t xml:space="preserve">&gt;四、绩效目标未完成原因和下一步改进措施</w:t>
      </w:r>
    </w:p>
    <w:p>
      <w:pPr>
        <w:ind w:left="0" w:right="0" w:firstLine="560"/>
        <w:spacing w:before="450" w:after="450" w:line="312" w:lineRule="auto"/>
      </w:pPr>
      <w:r>
        <w:rPr>
          <w:rFonts w:ascii="宋体" w:hAnsi="宋体" w:eastAsia="宋体" w:cs="宋体"/>
          <w:color w:val="000"/>
          <w:sz w:val="28"/>
          <w:szCs w:val="28"/>
        </w:rPr>
        <w:t xml:space="preserve">&gt;五、绩效自评结果</w:t>
      </w:r>
    </w:p>
    <w:p>
      <w:pPr>
        <w:ind w:left="0" w:right="0" w:firstLine="560"/>
        <w:spacing w:before="450" w:after="450" w:line="312" w:lineRule="auto"/>
      </w:pPr>
      <w:r>
        <w:rPr>
          <w:rFonts w:ascii="宋体" w:hAnsi="宋体" w:eastAsia="宋体" w:cs="宋体"/>
          <w:color w:val="000"/>
          <w:sz w:val="28"/>
          <w:szCs w:val="28"/>
        </w:rPr>
        <w:t xml:space="preserve">20xx年度该项目的产出指标、效益指标、满意度指标均完成年初预定目标，绩效自评分为100分。</w:t>
      </w:r>
    </w:p>
    <w:p>
      <w:pPr>
        <w:ind w:left="0" w:right="0" w:firstLine="560"/>
        <w:spacing w:before="450" w:after="450" w:line="312" w:lineRule="auto"/>
      </w:pPr>
      <w:r>
        <w:rPr>
          <w:rFonts w:ascii="宋体" w:hAnsi="宋体" w:eastAsia="宋体" w:cs="宋体"/>
          <w:color w:val="000"/>
          <w:sz w:val="28"/>
          <w:szCs w:val="28"/>
        </w:rPr>
        <w:t xml:space="preserve">&gt;六、结果公开情况和应用打算</w:t>
      </w:r>
    </w:p>
    <w:p>
      <w:pPr>
        <w:ind w:left="0" w:right="0" w:firstLine="560"/>
        <w:spacing w:before="450" w:after="450" w:line="312" w:lineRule="auto"/>
      </w:pPr>
      <w:r>
        <w:rPr>
          <w:rFonts w:ascii="宋体" w:hAnsi="宋体" w:eastAsia="宋体" w:cs="宋体"/>
          <w:color w:val="000"/>
          <w:sz w:val="28"/>
          <w:szCs w:val="28"/>
        </w:rPr>
        <w:t xml:space="preserve">&gt;七、绩效自评工作的经验、问题和建议</w:t>
      </w:r>
    </w:p>
    <w:p>
      <w:pPr>
        <w:ind w:left="0" w:right="0" w:firstLine="560"/>
        <w:spacing w:before="450" w:after="450" w:line="312" w:lineRule="auto"/>
      </w:pPr>
      <w:r>
        <w:rPr>
          <w:rFonts w:ascii="宋体" w:hAnsi="宋体" w:eastAsia="宋体" w:cs="宋体"/>
          <w:color w:val="000"/>
          <w:sz w:val="28"/>
          <w:szCs w:val="28"/>
        </w:rPr>
        <w:t xml:space="preserve">建立健全专项资金管理办法，加强财务管理，严格财务审核。突出支持重点，充分发挥好财政资金的带动示范作用，重点支持生态环境保护、环境监测能力提升等项目，坚持绿水青山就是金山银山理念，大力提升龙陵生态环境质量。</w:t>
      </w:r>
    </w:p>
    <w:p>
      <w:pPr>
        <w:ind w:left="0" w:right="0" w:firstLine="560"/>
        <w:spacing w:before="450" w:after="450" w:line="312" w:lineRule="auto"/>
      </w:pPr>
      <w:r>
        <w:rPr>
          <w:rFonts w:ascii="宋体" w:hAnsi="宋体" w:eastAsia="宋体" w:cs="宋体"/>
          <w:color w:val="000"/>
          <w:sz w:val="28"/>
          <w:szCs w:val="28"/>
        </w:rPr>
        <w:t xml:space="preserve">&gt;八、其他需说明的问题</w:t>
      </w:r>
    </w:p>
    <w:p>
      <w:pPr>
        <w:ind w:left="0" w:right="0" w:firstLine="560"/>
        <w:spacing w:before="450" w:after="450" w:line="312" w:lineRule="auto"/>
      </w:pPr>
      <w:r>
        <w:rPr>
          <w:rFonts w:ascii="黑体" w:hAnsi="黑体" w:eastAsia="黑体" w:cs="黑体"/>
          <w:color w:val="000000"/>
          <w:sz w:val="36"/>
          <w:szCs w:val="36"/>
          <w:b w:val="1"/>
          <w:bCs w:val="1"/>
        </w:rPr>
        <w:t xml:space="preserve">养老机构薪酬报告范文 第十二篇</w:t>
      </w:r>
    </w:p>
    <w:p>
      <w:pPr>
        <w:ind w:left="0" w:right="0" w:firstLine="560"/>
        <w:spacing w:before="450" w:after="450" w:line="312" w:lineRule="auto"/>
      </w:pPr>
      <w:r>
        <w:rPr>
          <w:rFonts w:ascii="宋体" w:hAnsi="宋体" w:eastAsia="宋体" w:cs="宋体"/>
          <w:color w:val="000"/>
          <w:sz w:val="28"/>
          <w:szCs w:val="28"/>
        </w:rPr>
        <w:t xml:space="preserve">根据《_预算法》、《区管委会办公室关于印发的通知》（九开管办字【20xx】61号）和《九江经济技术开发区（出口加工区）财政局文件关于开展20xx年度预算项目、部门整体支出及转移支付预算执行情况绩效自评工作的通知》（九开财字〔20xx〕10号）文件，我单位组成绩效评价工作小组对预算项目开展绩效评价工作，20xx年我单位财政资金安排预算项目有11个，本次纳入自评范围的项目有8个，分别是农产品常态监测费（全年）、森林防火经费、20xx年河长制公示制作费、调区后堤防日常管护委托费用、畜牧兽医专项经费、林地变更调查及森林资源二类调查工作经费、生态护林员全年工资（5人）、脱贫攻坚工作经费，项目自评综合得分分，现将绩效自评工作总结如下：</w:t>
      </w:r>
    </w:p>
    <w:p>
      <w:pPr>
        <w:ind w:left="0" w:right="0" w:firstLine="560"/>
        <w:spacing w:before="450" w:after="450" w:line="312" w:lineRule="auto"/>
      </w:pPr>
      <w:r>
        <w:rPr>
          <w:rFonts w:ascii="宋体" w:hAnsi="宋体" w:eastAsia="宋体" w:cs="宋体"/>
          <w:color w:val="000"/>
          <w:sz w:val="28"/>
          <w:szCs w:val="28"/>
        </w:rPr>
        <w:t xml:space="preserve">&gt;一、项目绩效目标情况</w:t>
      </w:r>
    </w:p>
    <w:p>
      <w:pPr>
        <w:ind w:left="0" w:right="0" w:firstLine="560"/>
        <w:spacing w:before="450" w:after="450" w:line="312" w:lineRule="auto"/>
      </w:pPr>
      <w:r>
        <w:rPr>
          <w:rFonts w:ascii="宋体" w:hAnsi="宋体" w:eastAsia="宋体" w:cs="宋体"/>
          <w:color w:val="000"/>
          <w:sz w:val="28"/>
          <w:szCs w:val="28"/>
        </w:rPr>
        <w:t xml:space="preserve">落实强农惠农政策，发展农林水利事业。</w:t>
      </w:r>
    </w:p>
    <w:p>
      <w:pPr>
        <w:ind w:left="0" w:right="0" w:firstLine="560"/>
        <w:spacing w:before="450" w:after="450" w:line="312" w:lineRule="auto"/>
      </w:pPr>
      <w:r>
        <w:rPr>
          <w:rFonts w:ascii="宋体" w:hAnsi="宋体" w:eastAsia="宋体" w:cs="宋体"/>
          <w:color w:val="000"/>
          <w:sz w:val="28"/>
          <w:szCs w:val="28"/>
        </w:rPr>
        <w:t xml:space="preserve">&gt;二、自评工作开展情况</w:t>
      </w:r>
    </w:p>
    <w:p>
      <w:pPr>
        <w:ind w:left="0" w:right="0" w:firstLine="560"/>
        <w:spacing w:before="450" w:after="450" w:line="312" w:lineRule="auto"/>
      </w:pPr>
      <w:r>
        <w:rPr>
          <w:rFonts w:ascii="宋体" w:hAnsi="宋体" w:eastAsia="宋体" w:cs="宋体"/>
          <w:color w:val="000"/>
          <w:sz w:val="28"/>
          <w:szCs w:val="28"/>
        </w:rPr>
        <w:t xml:space="preserve">本次评价主要包括前期准备、组织实施、分析评价三个阶段。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成立绩效评价工作组，了解各项目基本情况，制定绩效评价工作方案，布置绩效评价工作。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评价小组于20xx年4月开始展开绩效评价工作。主要工作内容如下：</w:t>
      </w:r>
    </w:p>
    <w:p>
      <w:pPr>
        <w:ind w:left="0" w:right="0" w:firstLine="560"/>
        <w:spacing w:before="450" w:after="450" w:line="312" w:lineRule="auto"/>
      </w:pPr>
      <w:r>
        <w:rPr>
          <w:rFonts w:ascii="宋体" w:hAnsi="宋体" w:eastAsia="宋体" w:cs="宋体"/>
          <w:color w:val="000"/>
          <w:sz w:val="28"/>
          <w:szCs w:val="28"/>
        </w:rPr>
        <w:t xml:space="preserve">1.通过对项目研究分析、了解询问等方式收集项目立项、决策、实施、管理与项目财务核算等相关资料；</w:t>
      </w:r>
    </w:p>
    <w:p>
      <w:pPr>
        <w:ind w:left="0" w:right="0" w:firstLine="560"/>
        <w:spacing w:before="450" w:after="450" w:line="312" w:lineRule="auto"/>
      </w:pPr>
      <w:r>
        <w:rPr>
          <w:rFonts w:ascii="宋体" w:hAnsi="宋体" w:eastAsia="宋体" w:cs="宋体"/>
          <w:color w:val="000"/>
          <w:sz w:val="28"/>
          <w:szCs w:val="28"/>
        </w:rPr>
        <w:t xml:space="preserve">2.根据评价体系指标的要求，从不同来源收集的资料中选取与验证包括定性的文字描述与定量的统计数据，确保资料来源的客观性、完整性和可靠性。</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根据评价体系，对项目资料进行计算、分析，得出评价分值。</w:t>
      </w:r>
    </w:p>
    <w:p>
      <w:pPr>
        <w:ind w:left="0" w:right="0" w:firstLine="560"/>
        <w:spacing w:before="450" w:after="450" w:line="312" w:lineRule="auto"/>
      </w:pPr>
      <w:r>
        <w:rPr>
          <w:rFonts w:ascii="宋体" w:hAnsi="宋体" w:eastAsia="宋体" w:cs="宋体"/>
          <w:color w:val="000"/>
          <w:sz w:val="28"/>
          <w:szCs w:val="28"/>
        </w:rPr>
        <w:t xml:space="preserve">&gt;三、综合评价结论</w:t>
      </w:r>
    </w:p>
    <w:p>
      <w:pPr>
        <w:ind w:left="0" w:right="0" w:firstLine="560"/>
        <w:spacing w:before="450" w:after="450" w:line="312" w:lineRule="auto"/>
      </w:pPr>
      <w:r>
        <w:rPr>
          <w:rFonts w:ascii="宋体" w:hAnsi="宋体" w:eastAsia="宋体" w:cs="宋体"/>
          <w:color w:val="000"/>
          <w:sz w:val="28"/>
          <w:szCs w:val="28"/>
        </w:rPr>
        <w:t xml:space="preserve">20xx年我单位在区党工委、管委会的正确领导下，通过全体干部职工的共同努力，各项工作顺利完成。</w:t>
      </w:r>
    </w:p>
    <w:p>
      <w:pPr>
        <w:ind w:left="0" w:right="0" w:firstLine="560"/>
        <w:spacing w:before="450" w:after="450" w:line="312" w:lineRule="auto"/>
      </w:pPr>
      <w:r>
        <w:rPr>
          <w:rFonts w:ascii="宋体" w:hAnsi="宋体" w:eastAsia="宋体" w:cs="宋体"/>
          <w:color w:val="000"/>
          <w:sz w:val="28"/>
          <w:szCs w:val="28"/>
        </w:rPr>
        <w:t xml:space="preserve">&gt;四、绩效目标完成情况</w:t>
      </w:r>
    </w:p>
    <w:p>
      <w:pPr>
        <w:ind w:left="0" w:right="0" w:firstLine="560"/>
        <w:spacing w:before="450" w:after="450" w:line="312" w:lineRule="auto"/>
      </w:pPr>
      <w:r>
        <w:rPr>
          <w:rFonts w:ascii="宋体" w:hAnsi="宋体" w:eastAsia="宋体" w:cs="宋体"/>
          <w:color w:val="000"/>
          <w:sz w:val="28"/>
          <w:szCs w:val="28"/>
        </w:rPr>
        <w:t xml:space="preserve">（一）资金投入情况</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区财政预算安排农产品常态监测费（全年）30万元、森林防火经费5万元、20xx年河长制公示制作费15万元、调区后堤防日常管护委托费用135万元、畜牧兽医专项经费7万元、林地变更调查及森林资源二类调查工作经费10万元、生态护林员全年工资（5人）万元、脱贫攻坚工作经费34万元；</w:t>
      </w:r>
    </w:p>
    <w:p>
      <w:pPr>
        <w:ind w:left="0" w:right="0" w:firstLine="560"/>
        <w:spacing w:before="450" w:after="450" w:line="312" w:lineRule="auto"/>
      </w:pPr>
      <w:r>
        <w:rPr>
          <w:rFonts w:ascii="宋体" w:hAnsi="宋体" w:eastAsia="宋体" w:cs="宋体"/>
          <w:color w:val="000"/>
          <w:sz w:val="28"/>
          <w:szCs w:val="28"/>
        </w:rPr>
        <w:t xml:space="preserve">当年实际下达农产品常态监测费（全年）18万元、森林防火经费5万元、20xx年河长制公示制作费15万元、调区后堤防日常管护委托费用135万元、畜牧兽医专项经费7万元、林地变更调查及森林资源二类调查工作经费10万元、生态护林员全年工资（5人）9万元、脱贫攻坚工作经费34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xx年农产品常态监测费（全年）使用资金18万元、森林防火经费使用资金万元、20xx年河长制公示制作费使用资金万元、调区后堤防日常管护委托费用使用资金万元、畜牧兽医专项经费使用资金万元、林地变更调查及森林资源二类调查工作经费使用资金万元、生态护林员全年工资（5人）使用资金9万元、脱贫攻坚工作经费使用资金万元。</w:t>
      </w:r>
    </w:p>
    <w:p>
      <w:pPr>
        <w:ind w:left="0" w:right="0" w:firstLine="560"/>
        <w:spacing w:before="450" w:after="450" w:line="312" w:lineRule="auto"/>
      </w:pPr>
      <w:r>
        <w:rPr>
          <w:rFonts w:ascii="宋体" w:hAnsi="宋体" w:eastAsia="宋体" w:cs="宋体"/>
          <w:color w:val="000"/>
          <w:sz w:val="28"/>
          <w:szCs w:val="28"/>
        </w:rPr>
        <w:t xml:space="preserve">森林防火经费资金结余万元、20xx年河长制公示制作费资金结余万元、调区后堤防日常管护委托费用资金结余万元、畜牧兽医专项经费资金结余万元、林地变更调查及森林资源二类调查工作经费资金结余万元、脱贫攻坚工作经费资金结余万元。</w:t>
      </w:r>
    </w:p>
    <w:p>
      <w:pPr>
        <w:ind w:left="0" w:right="0" w:firstLine="560"/>
        <w:spacing w:before="450" w:after="450" w:line="312" w:lineRule="auto"/>
      </w:pPr>
      <w:r>
        <w:rPr>
          <w:rFonts w:ascii="宋体" w:hAnsi="宋体" w:eastAsia="宋体" w:cs="宋体"/>
          <w:color w:val="000"/>
          <w:sz w:val="28"/>
          <w:szCs w:val="28"/>
        </w:rPr>
        <w:t xml:space="preserve">（二）绩效指标完成情况</w:t>
      </w:r>
    </w:p>
    <w:p>
      <w:pPr>
        <w:ind w:left="0" w:right="0" w:firstLine="560"/>
        <w:spacing w:before="450" w:after="450" w:line="312" w:lineRule="auto"/>
      </w:pPr>
      <w:r>
        <w:rPr>
          <w:rFonts w:ascii="宋体" w:hAnsi="宋体" w:eastAsia="宋体" w:cs="宋体"/>
          <w:color w:val="000"/>
          <w:sz w:val="28"/>
          <w:szCs w:val="28"/>
        </w:rPr>
        <w:t xml:space="preserve">20xx年我单位紧紧围绕区党工委、管委会决策部署，落实政策，做好农业工作；注重生态，做好林业工作；科学部署，做好水利工作；统筹推进，做好扶贫工作。</w:t>
      </w:r>
    </w:p>
    <w:p>
      <w:pPr>
        <w:ind w:left="0" w:right="0" w:firstLine="560"/>
        <w:spacing w:before="450" w:after="450" w:line="312" w:lineRule="auto"/>
      </w:pPr>
      <w:r>
        <w:rPr>
          <w:rFonts w:ascii="宋体" w:hAnsi="宋体" w:eastAsia="宋体" w:cs="宋体"/>
          <w:color w:val="000"/>
          <w:sz w:val="28"/>
          <w:szCs w:val="28"/>
        </w:rPr>
        <w:t xml:space="preserve">农产品常态监测：委托第三方公司进行农产品检测，按时按质完成了检测任务。20xx年开展20xx年棉花种植面积核实工作、20xx年耕地地力保护补贴面积核实工作及20水稻种植面积核实工作，共核实棉花种植面积亩、享受耕地地力保护补贴面积亩，水稻种植面积亩。</w:t>
      </w:r>
    </w:p>
    <w:p>
      <w:pPr>
        <w:ind w:left="0" w:right="0" w:firstLine="560"/>
        <w:spacing w:before="450" w:after="450" w:line="312" w:lineRule="auto"/>
      </w:pPr>
      <w:r>
        <w:rPr>
          <w:rFonts w:ascii="宋体" w:hAnsi="宋体" w:eastAsia="宋体" w:cs="宋体"/>
          <w:color w:val="000"/>
          <w:sz w:val="28"/>
          <w:szCs w:val="28"/>
        </w:rPr>
        <w:t xml:space="preserve">林业工作方面：依托联通公司巡护信息系统开展护林行动，加强林长制信息化建设，并督促5名护林员、4名监管员在线使用，我区护林员及监管员巡护系统使用率均为100%。通过开展培训、加强督查、兑现奖惩等形式，加强巡山员队伍管理。张贴宣传标语36条，发放宣传资料1000余份。制定森林火灾应急预案，在重点防火期严密防控，严格管控野外火源。</w:t>
      </w:r>
    </w:p>
    <w:p>
      <w:pPr>
        <w:ind w:left="0" w:right="0" w:firstLine="560"/>
        <w:spacing w:before="450" w:after="450" w:line="312" w:lineRule="auto"/>
      </w:pPr>
      <w:r>
        <w:rPr>
          <w:rFonts w:ascii="宋体" w:hAnsi="宋体" w:eastAsia="宋体" w:cs="宋体"/>
          <w:color w:val="000"/>
          <w:sz w:val="28"/>
          <w:szCs w:val="28"/>
        </w:rPr>
        <w:t xml:space="preserve">水土保持方面：委托九江市河道湖泊管理局对经开区管辖的长江赤心堤、长江永安堤、八里湖堤、赛城湖堤、向阳堤五个堤坝进行日常管护，提高了河堤湖堤防护质量，美化了河堤湖堤周边环境。开展河道管理范围划界工作，设立界桩155块，通过定位测量实现河湖管理范围一张图。深入推进河长制，调整全区河（湖）长人员名单，制定“清河行动”方案，开展专项整治行动，处理了2件涉河问题。</w:t>
      </w:r>
    </w:p>
    <w:p>
      <w:pPr>
        <w:ind w:left="0" w:right="0" w:firstLine="560"/>
        <w:spacing w:before="450" w:after="450" w:line="312" w:lineRule="auto"/>
      </w:pPr>
      <w:r>
        <w:rPr>
          <w:rFonts w:ascii="宋体" w:hAnsi="宋体" w:eastAsia="宋体" w:cs="宋体"/>
          <w:color w:val="000"/>
          <w:sz w:val="28"/>
          <w:szCs w:val="28"/>
        </w:rPr>
        <w:t xml:space="preserve">畜牧兽医专项：配合城区养犬管理整治行动，2家犬只狂犬病免疫注射点已获批，今年共累计办理犬牌738个。</w:t>
      </w:r>
    </w:p>
    <w:p>
      <w:pPr>
        <w:ind w:left="0" w:right="0" w:firstLine="560"/>
        <w:spacing w:before="450" w:after="450" w:line="312" w:lineRule="auto"/>
      </w:pPr>
      <w:r>
        <w:rPr>
          <w:rFonts w:ascii="宋体" w:hAnsi="宋体" w:eastAsia="宋体" w:cs="宋体"/>
          <w:color w:val="000"/>
          <w:sz w:val="28"/>
          <w:szCs w:val="28"/>
        </w:rPr>
        <w:t xml:space="preserve">脱贫攻坚：结合贫困户实际按户因人施策，精准实施扶贫工程：实施教育扶贫，补助贫困学生13名，为2名非建档立卡学生送教上门；实施就业扶贫，安排13名建档立卡贫困人员到公益岗位工作，聘请5名暂不能外出务工的贫困户就业；实施健康扶贫，开展水质检测确保水质达标，做好贫困户的家庭医生签约服务和健康体检；实施基础扶贫，对贫困户侯帮兴家入户道路进行硬化，对吴从木、高传兵家进行水冲式厕所改造。目前，通过打好脱贫攻坚组合拳，我区26户78人已全面脱贫并办理防贫保险，坚决打赢脱贫攻坚之战。</w:t>
      </w:r>
    </w:p>
    <w:p>
      <w:pPr>
        <w:ind w:left="0" w:right="0" w:firstLine="560"/>
        <w:spacing w:before="450" w:after="450" w:line="312" w:lineRule="auto"/>
      </w:pPr>
      <w:r>
        <w:rPr>
          <w:rFonts w:ascii="宋体" w:hAnsi="宋体" w:eastAsia="宋体" w:cs="宋体"/>
          <w:color w:val="000"/>
          <w:sz w:val="28"/>
          <w:szCs w:val="28"/>
        </w:rPr>
        <w:t xml:space="preserve">&gt;五、偏离绩效目标原因和改进措施</w:t>
      </w:r>
    </w:p>
    <w:p>
      <w:pPr>
        <w:ind w:left="0" w:right="0" w:firstLine="560"/>
        <w:spacing w:before="450" w:after="450" w:line="312" w:lineRule="auto"/>
      </w:pPr>
      <w:r>
        <w:rPr>
          <w:rFonts w:ascii="宋体" w:hAnsi="宋体" w:eastAsia="宋体" w:cs="宋体"/>
          <w:color w:val="000"/>
          <w:sz w:val="28"/>
          <w:szCs w:val="28"/>
        </w:rPr>
        <w:t xml:space="preserve">20xx年多个预算项目年末资金有结余，且资金结余较大，预算安排不太合理。</w:t>
      </w:r>
    </w:p>
    <w:p>
      <w:pPr>
        <w:ind w:left="0" w:right="0" w:firstLine="560"/>
        <w:spacing w:before="450" w:after="450" w:line="312" w:lineRule="auto"/>
      </w:pPr>
      <w:r>
        <w:rPr>
          <w:rFonts w:ascii="宋体" w:hAnsi="宋体" w:eastAsia="宋体" w:cs="宋体"/>
          <w:color w:val="000"/>
          <w:sz w:val="28"/>
          <w:szCs w:val="28"/>
        </w:rPr>
        <w:t xml:space="preserve">20xx年，我单位加强项目预算资金管理；将继续做好水利工作，加强防汛防洪，加强水土保持；推进“林长制”，落实森林防火长效机制；严格落实耕地保护政策，严守耕地红线，坚决遏制农地非农化现象；巩固脱贫成果，推动2个贫困村集体经济实现增收。</w:t>
      </w:r>
    </w:p>
    <w:p>
      <w:pPr>
        <w:ind w:left="0" w:right="0" w:firstLine="560"/>
        <w:spacing w:before="450" w:after="450" w:line="312" w:lineRule="auto"/>
      </w:pPr>
      <w:r>
        <w:rPr>
          <w:rFonts w:ascii="宋体" w:hAnsi="宋体" w:eastAsia="宋体" w:cs="宋体"/>
          <w:color w:val="000"/>
          <w:sz w:val="28"/>
          <w:szCs w:val="28"/>
        </w:rPr>
        <w:t xml:space="preserve">&gt;六、绩效自评结果拟应用</w:t>
      </w:r>
    </w:p>
    <w:p>
      <w:pPr>
        <w:ind w:left="0" w:right="0" w:firstLine="560"/>
        <w:spacing w:before="450" w:after="450" w:line="312" w:lineRule="auto"/>
      </w:pPr>
      <w:r>
        <w:rPr>
          <w:rFonts w:ascii="宋体" w:hAnsi="宋体" w:eastAsia="宋体" w:cs="宋体"/>
          <w:color w:val="000"/>
          <w:sz w:val="28"/>
          <w:szCs w:val="28"/>
        </w:rPr>
        <w:t xml:space="preserve">一是通过绩效自评结果，对指标完成好的工作要在下一年度继续巩固和加强，对未完成的指标要深入剖析原因，找出症结，在以后工作中完善和改进；二是利用绩效自评结果，促进部门（单位）增强责任和效益观念，提高财政资金支出决策水平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2025-01-22T18:45:32+08:00</dcterms:created>
  <dcterms:modified xsi:type="dcterms:W3CDTF">2025-01-22T18:45:32+08:00</dcterms:modified>
</cp:coreProperties>
</file>

<file path=docProps/custom.xml><?xml version="1.0" encoding="utf-8"?>
<Properties xmlns="http://schemas.openxmlformats.org/officeDocument/2006/custom-properties" xmlns:vt="http://schemas.openxmlformats.org/officeDocument/2006/docPropsVTypes"/>
</file>