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学校优秀教师师德师风总结范文</w:t>
      </w:r>
      <w:bookmarkEnd w:id="1"/>
    </w:p>
    <w:p>
      <w:pPr>
        <w:jc w:val="center"/>
        <w:spacing w:before="0" w:after="450"/>
      </w:pPr>
      <w:r>
        <w:rPr>
          <w:rFonts w:ascii="Arial" w:hAnsi="Arial" w:eastAsia="Arial" w:cs="Arial"/>
          <w:color w:val="999999"/>
          <w:sz w:val="20"/>
          <w:szCs w:val="20"/>
        </w:rPr>
        <w:t xml:space="preserve">来源：网络  作者：浅唱梦痕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优秀教师师德师风总结范文五篇工作总结可以是一项官僚化工作，可以是一项任务和负担，也可以是有效提升自我的一项工具，这全取决于如何应用。下面就是小编给大家带来的学校优秀教师师德师风总结范文五篇，欢迎查阅！学校优秀教师师德师风总结范文1开学初...</w:t>
      </w:r>
    </w:p>
    <w:p>
      <w:pPr>
        <w:ind w:left="0" w:right="0" w:firstLine="560"/>
        <w:spacing w:before="450" w:after="450" w:line="312" w:lineRule="auto"/>
      </w:pPr>
      <w:r>
        <w:rPr>
          <w:rFonts w:ascii="宋体" w:hAnsi="宋体" w:eastAsia="宋体" w:cs="宋体"/>
          <w:color w:val="000"/>
          <w:sz w:val="28"/>
          <w:szCs w:val="28"/>
        </w:rPr>
        <w:t xml:space="preserve">学校优秀教师师德师风总结范文五篇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工作总结可以是一项官僚化工作，可以是一项任务和负担，也可以是有效提升自我的一项工具，这全取决于如何应用。下面就是小编给大家带来的学校优秀教师师德师风总结范文五篇，欢迎查阅！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学校优秀教师师德师风总结范文1</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2025-04-04T07:52:20+08:00</dcterms:created>
  <dcterms:modified xsi:type="dcterms:W3CDTF">2025-04-04T07:52:20+08:00</dcterms:modified>
</cp:coreProperties>
</file>

<file path=docProps/custom.xml><?xml version="1.0" encoding="utf-8"?>
<Properties xmlns="http://schemas.openxmlformats.org/officeDocument/2006/custom-properties" xmlns:vt="http://schemas.openxmlformats.org/officeDocument/2006/docPropsVTypes"/>
</file>