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2024学校全国学生营养日活动总结</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全国学生营养日活动总结（通用5篇）学校营养日活动可以让家长更好地了解孩子在学校里的饮食情况，了解学校的营养政策，更好地指导孩子饮食，为孩子的健康保驾护航。以下是小编整理的学校全国学生营养日活动总结，欢迎大家借鉴与参考!20_学校全...</w:t>
      </w:r>
    </w:p>
    <w:p>
      <w:pPr>
        <w:ind w:left="0" w:right="0" w:firstLine="560"/>
        <w:spacing w:before="450" w:after="450" w:line="312" w:lineRule="auto"/>
      </w:pPr>
      <w:r>
        <w:rPr>
          <w:rFonts w:ascii="宋体" w:hAnsi="宋体" w:eastAsia="宋体" w:cs="宋体"/>
          <w:color w:val="000"/>
          <w:sz w:val="28"/>
          <w:szCs w:val="28"/>
        </w:rPr>
        <w:t xml:space="preserve">20_学校全国学生营养日活动总结（通用5篇）</w:t>
      </w:r>
    </w:p>
    <w:p>
      <w:pPr>
        <w:ind w:left="0" w:right="0" w:firstLine="560"/>
        <w:spacing w:before="450" w:after="450" w:line="312" w:lineRule="auto"/>
      </w:pPr>
      <w:r>
        <w:rPr>
          <w:rFonts w:ascii="宋体" w:hAnsi="宋体" w:eastAsia="宋体" w:cs="宋体"/>
          <w:color w:val="000"/>
          <w:sz w:val="28"/>
          <w:szCs w:val="28"/>
        </w:rPr>
        <w:t xml:space="preserve">学校营养日活动可以让家长更好地了解孩子在学校里的饮食情况，了解学校的营养政策，更好地指导孩子饮食，为孩子的健康保驾护航。以下是小编整理的学校全国学生营养日活动总结，欢迎大家借鉴与参考!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20_学校全国学生营养日活动总结篇1</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26个“全国学生营养日”来临之际，兴龙湖小学开展了“小学生的饮食与健康”主题教育活动。通过班会、手抄报、黑板报、橱窗等形式，介绍了关于“全国学生营养日”的由来，旨在普及学生营养知识，引导学生树立健康饮食观。今年第26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20_学校全国学生营养日活动总结篇3</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20_学校全国学生营养日活动总结篇4</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20_学校全国学生营养日活动总结篇5</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我校认真组织部署，围绕宣传活动主题，突出宣传重点，有计划、有步骤地开展了形式多样、内容丰富的食品安全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我校领导高度重视此次食品安全宣传月活动，专门成立活动领导小组，负责组织、宣传活动，指导开展宣传月活动。明确了具体实施人员，为开展好此次宣传月活动做好了充分的准备。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月活动，按照“结合学校实际、贴近师生生活”的要求，充分利用各种宣传手段，通过开展食品安全教育课等活动，以邀请专家讲座、橱窗、印发宣传材料、班队课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利用集体晨会时间，我校组织电子屏幕《《全面、均衡、适量——培养健康的.饮食行为》，以网络宣传标语、发放宣传材料等形式，向全校师生宣传食品安全法律法规、以及食品安全科普知识，共发放宣传材料1000多份，收到了良好的宣传效果。</w:t>
      </w:r>
    </w:p>
    <w:p>
      <w:pPr>
        <w:ind w:left="0" w:right="0" w:firstLine="560"/>
        <w:spacing w:before="450" w:after="450" w:line="312" w:lineRule="auto"/>
      </w:pPr>
      <w:r>
        <w:rPr>
          <w:rFonts w:ascii="宋体" w:hAnsi="宋体" w:eastAsia="宋体" w:cs="宋体"/>
          <w:color w:val="000"/>
          <w:sz w:val="28"/>
          <w:szCs w:val="28"/>
        </w:rPr>
        <w:t xml:space="preserve">各班主任老师利用晨会、班队课时间，谈话课、卫生课、增开课程加强学生对食品安全认识，提高学生们对食品安全的意识。各班利用下午班队课时间，自行组织学生在网上观看食品安全教育短片——《安安带你看食品安全》。使我校近千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学校加强对学校食堂巡查的同时，广泛宣传食品卫生知识，规范食堂的加工，结合我校实际强调食堂要严格自律，守法经营。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5.20学生营养日活动，我校开设食品营养专题讲座，各班利用班队对学生进行食品安全教育课，设立德育处为本次食品安全宣传点，学校利用校园网悬挂宣传标语，利用班级黑板报对学生进行安全知识普及，发放宣传材料，宣传、咨询、服务师生近千人。</w:t>
      </w:r>
    </w:p>
    <w:p>
      <w:pPr>
        <w:ind w:left="0" w:right="0" w:firstLine="560"/>
        <w:spacing w:before="450" w:after="450" w:line="312" w:lineRule="auto"/>
      </w:pPr>
      <w:r>
        <w:rPr>
          <w:rFonts w:ascii="宋体" w:hAnsi="宋体" w:eastAsia="宋体" w:cs="宋体"/>
          <w:color w:val="000"/>
          <w:sz w:val="28"/>
          <w:szCs w:val="28"/>
        </w:rPr>
        <w:t xml:space="preserve">通过食品安全宣传月活动，普及了食品安全科普知识，增强了全校师生的自我保护意识和维权意识，全校上下，人人关注、支持、参与食品安全的良好氛围逐步形成。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2025-04-03T13:59:35+08:00</dcterms:created>
  <dcterms:modified xsi:type="dcterms:W3CDTF">2025-04-03T13:59:35+08:00</dcterms:modified>
</cp:coreProperties>
</file>

<file path=docProps/custom.xml><?xml version="1.0" encoding="utf-8"?>
<Properties xmlns="http://schemas.openxmlformats.org/officeDocument/2006/custom-properties" xmlns:vt="http://schemas.openxmlformats.org/officeDocument/2006/docPropsVTypes"/>
</file>