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[学校党风廉政建设责任分解表]学校党风廉政建设责任分解和任务分工安排</w:t>
      </w:r>
      <w:bookmarkEnd w:id="1"/>
    </w:p>
    <w:p>
      <w:pPr>
        <w:jc w:val="center"/>
        <w:spacing w:before="0" w:after="450"/>
      </w:pPr>
      <w:r>
        <w:rPr>
          <w:rFonts w:ascii="Arial" w:hAnsi="Arial" w:eastAsia="Arial" w:cs="Arial"/>
          <w:color w:val="999999"/>
          <w:sz w:val="20"/>
          <w:szCs w:val="20"/>
        </w:rPr>
        <w:t xml:space="preserve">来源：网络  作者：空谷幽兰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2024年是全面贯彻落实党的十九大精神的开局之年，是改革开放的40周年，是实施“十三五”规划承上启下的关键一年。做好2024年党风廉政和反腐败工作，责任重大，使命光荣。下面是由本站小编带来的“学校党风廉政建设责任分解和任务分工安排”，欢...</w:t>
      </w:r>
    </w:p>
    <w:p>
      <w:pPr>
        <w:ind w:left="0" w:right="0" w:firstLine="560"/>
        <w:spacing w:before="450" w:after="450" w:line="312" w:lineRule="auto"/>
      </w:pPr>
      <w:r>
        <w:rPr>
          <w:rFonts w:ascii="宋体" w:hAnsi="宋体" w:eastAsia="宋体" w:cs="宋体"/>
          <w:color w:val="000"/>
          <w:sz w:val="28"/>
          <w:szCs w:val="28"/>
        </w:rPr>
        <w:t xml:space="preserve">　　2024年是全面贯彻落实党的十九大精神的开局之年，是改革开放的40周年，是实施“十三五”规划承上启下的关键一年。做好2024年党风廉政和反腐败工作，责任重大，使命光荣。下面是由本站小编带来的“学校党风廉政建设责任分解和任务分工安排”，欢迎阅读。</w:t>
      </w:r>
    </w:p>
    <w:p>
      <w:pPr>
        <w:ind w:left="0" w:right="0" w:firstLine="560"/>
        <w:spacing w:before="450" w:after="450" w:line="312" w:lineRule="auto"/>
      </w:pPr>
      <w:r>
        <w:rPr>
          <w:rFonts w:ascii="宋体" w:hAnsi="宋体" w:eastAsia="宋体" w:cs="宋体"/>
          <w:color w:val="000"/>
          <w:sz w:val="28"/>
          <w:szCs w:val="28"/>
        </w:rPr>
        <w:t xml:space="preserve">　　&gt;学校党风廉政建设责任分解和任务分工安排</w:t>
      </w:r>
    </w:p>
    <w:p>
      <w:pPr>
        <w:ind w:left="0" w:right="0" w:firstLine="560"/>
        <w:spacing w:before="450" w:after="450" w:line="312" w:lineRule="auto"/>
      </w:pPr>
      <w:r>
        <w:rPr>
          <w:rFonts w:ascii="宋体" w:hAnsi="宋体" w:eastAsia="宋体" w:cs="宋体"/>
          <w:color w:val="000"/>
          <w:sz w:val="28"/>
          <w:szCs w:val="28"/>
        </w:rPr>
        <w:t xml:space="preserve">　　我们要深入贯彻十九届中央纪委二次全会、十一届市纪委二次全会和四届区纪委三次全会精神，学习贯彻习近平总书记关于党风廉政建设和反腐败工作系列讲话精神，围绕委局重点工作，结合本 单位实际，研究确定本校今年党风廉政建设的工作计划，明确重点、目标要求和具体措施。特制定XX中学党政班子落实党风廉政建设主题责任清单。</w:t>
      </w:r>
    </w:p>
    <w:p>
      <w:pPr>
        <w:ind w:left="0" w:right="0" w:firstLine="560"/>
        <w:spacing w:before="450" w:after="450" w:line="312" w:lineRule="auto"/>
      </w:pPr>
      <w:r>
        <w:rPr>
          <w:rFonts w:ascii="宋体" w:hAnsi="宋体" w:eastAsia="宋体" w:cs="宋体"/>
          <w:color w:val="000"/>
          <w:sz w:val="28"/>
          <w:szCs w:val="28"/>
        </w:rPr>
        <w:t xml:space="preserve">　　&gt;一、完善责任机制</w:t>
      </w:r>
    </w:p>
    <w:p>
      <w:pPr>
        <w:ind w:left="0" w:right="0" w:firstLine="560"/>
        <w:spacing w:before="450" w:after="450" w:line="312" w:lineRule="auto"/>
      </w:pPr>
      <w:r>
        <w:rPr>
          <w:rFonts w:ascii="宋体" w:hAnsi="宋体" w:eastAsia="宋体" w:cs="宋体"/>
          <w:color w:val="000"/>
          <w:sz w:val="28"/>
          <w:szCs w:val="28"/>
        </w:rPr>
        <w:t xml:space="preserve">　　建立由党政主要负责人为廉政建设“第一责任人”，全体班子成员共同参与的领导小组。组长：张XX、傅XX;组员：王X、卢XX、沈XX。</w:t>
      </w:r>
    </w:p>
    <w:p>
      <w:pPr>
        <w:ind w:left="0" w:right="0" w:firstLine="560"/>
        <w:spacing w:before="450" w:after="450" w:line="312" w:lineRule="auto"/>
      </w:pPr>
      <w:r>
        <w:rPr>
          <w:rFonts w:ascii="宋体" w:hAnsi="宋体" w:eastAsia="宋体" w:cs="宋体"/>
          <w:color w:val="000"/>
          <w:sz w:val="28"/>
          <w:szCs w:val="28"/>
        </w:rPr>
        <w:t xml:space="preserve">　　建立党风廉政建设责任清单，严格落实“一岗双责”，坚持“谁主管，谁负责”和“分级管理，层层落实”的原则，层层签订党风廉政建设责任书，加强过程管理，实施责任追究。</w:t>
      </w:r>
    </w:p>
    <w:p>
      <w:pPr>
        <w:ind w:left="0" w:right="0" w:firstLine="560"/>
        <w:spacing w:before="450" w:after="450" w:line="312" w:lineRule="auto"/>
      </w:pPr>
      <w:r>
        <w:rPr>
          <w:rFonts w:ascii="宋体" w:hAnsi="宋体" w:eastAsia="宋体" w:cs="宋体"/>
          <w:color w:val="000"/>
          <w:sz w:val="28"/>
          <w:szCs w:val="28"/>
        </w:rPr>
        <w:t xml:space="preserve">　　&gt;二、加强宣传教育</w:t>
      </w:r>
    </w:p>
    <w:p>
      <w:pPr>
        <w:ind w:left="0" w:right="0" w:firstLine="560"/>
        <w:spacing w:before="450" w:after="450" w:line="312" w:lineRule="auto"/>
      </w:pPr>
      <w:r>
        <w:rPr>
          <w:rFonts w:ascii="宋体" w:hAnsi="宋体" w:eastAsia="宋体" w:cs="宋体"/>
          <w:color w:val="000"/>
          <w:sz w:val="28"/>
          <w:szCs w:val="28"/>
        </w:rPr>
        <w:t xml:space="preserve">　　将党风廉政建设纳入学校党政工作计划之中统一谋划，把廉洁教育与日常思想道德建设相结合，把反腐倡廉与师德教育相结合，积极推进廉政文化建设和廉洁教育活动，按照“四纵四横”模式要求，开展形式多样的党风党纪和廉洁教育。开展“廉政文化进学校”活动，把廉政教育渗透到学校管理、教育教学的各个层面，营造廉洁从政、廉洁从教、廉洁治学的和谐校园氛围。加强阵地建设，充分利用学校的网站、宣传橱窗、电子屏等阵地，大力宣传党风廉政文化建设内容。</w:t>
      </w:r>
    </w:p>
    <w:p>
      <w:pPr>
        <w:ind w:left="0" w:right="0" w:firstLine="560"/>
        <w:spacing w:before="450" w:after="450" w:line="312" w:lineRule="auto"/>
      </w:pPr>
      <w:r>
        <w:rPr>
          <w:rFonts w:ascii="宋体" w:hAnsi="宋体" w:eastAsia="宋体" w:cs="宋体"/>
          <w:color w:val="000"/>
          <w:sz w:val="28"/>
          <w:szCs w:val="28"/>
        </w:rPr>
        <w:t xml:space="preserve">　　&gt;三、严肃纪律责任</w:t>
      </w:r>
    </w:p>
    <w:p>
      <w:pPr>
        <w:ind w:left="0" w:right="0" w:firstLine="560"/>
        <w:spacing w:before="450" w:after="450" w:line="312" w:lineRule="auto"/>
      </w:pPr>
      <w:r>
        <w:rPr>
          <w:rFonts w:ascii="宋体" w:hAnsi="宋体" w:eastAsia="宋体" w:cs="宋体"/>
          <w:color w:val="000"/>
          <w:sz w:val="28"/>
          <w:szCs w:val="28"/>
        </w:rPr>
        <w:t xml:space="preserve">　　利用每周五上午党政班子成员例会的时间，坚持组织开展《中国共产党章程》的学习，自觉遵守党章、贯彻党章、维护党章，强化党的意识。在重大事项决策、重要干部任免、重要项目安排、大额资金的使用，严格按 “三重一大”流程办事，经集体讨论做出决定。每年召开领导班子成员民主生活会，落实整改措施。发挥民主党派、无党派人士、家长委员会，以及工会、共青团等群众团体的监督作用。</w:t>
      </w:r>
    </w:p>
    <w:p>
      <w:pPr>
        <w:ind w:left="0" w:right="0" w:firstLine="560"/>
        <w:spacing w:before="450" w:after="450" w:line="312" w:lineRule="auto"/>
      </w:pPr>
      <w:r>
        <w:rPr>
          <w:rFonts w:ascii="宋体" w:hAnsi="宋体" w:eastAsia="宋体" w:cs="宋体"/>
          <w:color w:val="000"/>
          <w:sz w:val="28"/>
          <w:szCs w:val="28"/>
        </w:rPr>
        <w:t xml:space="preserve">　　&gt;四、强化廉政监督</w:t>
      </w:r>
    </w:p>
    <w:p>
      <w:pPr>
        <w:ind w:left="0" w:right="0" w:firstLine="560"/>
        <w:spacing w:before="450" w:after="450" w:line="312" w:lineRule="auto"/>
      </w:pPr>
      <w:r>
        <w:rPr>
          <w:rFonts w:ascii="宋体" w:hAnsi="宋体" w:eastAsia="宋体" w:cs="宋体"/>
          <w:color w:val="000"/>
          <w:sz w:val="28"/>
          <w:szCs w:val="28"/>
        </w:rPr>
        <w:t xml:space="preserve">　　完善“三重一大”事项集体议事决策制度，认真落实党务公开、校务公开制度，严格执行教代会制度，保障教代会代表民主管理和监督作用，保证学校风正源清。</w:t>
      </w:r>
    </w:p>
    <w:p>
      <w:pPr>
        <w:ind w:left="0" w:right="0" w:firstLine="560"/>
        <w:spacing w:before="450" w:after="450" w:line="312" w:lineRule="auto"/>
      </w:pPr>
      <w:r>
        <w:rPr>
          <w:rFonts w:ascii="宋体" w:hAnsi="宋体" w:eastAsia="宋体" w:cs="宋体"/>
          <w:color w:val="000"/>
          <w:sz w:val="28"/>
          <w:szCs w:val="28"/>
        </w:rPr>
        <w:t xml:space="preserve">　　加强对领导班子成员的常态化监督管理，严格执行领导班子成员述职述廉制度和谈心谈话制度，强化党风廉政建设主体责任，切实落实党风廉政建设责任制。严格执行中央“八项规定”，自觉执行婚丧嫁娶、因私出国(境)等重大事项报告制度，自觉接受组织和干部群众的监督。大力推进党务政务公开和各领域办事公开，建立权力清单制度，推动权力公开透明运行。在招生(特长生)、人才选拔、基本建设、政府采购、干部任用，教师聘用、经费使用、评优晋升、考核测评等重大工作及各项改革举措都要体现惩治与预防腐败的要求，深化惩防体系建设，加强廉政风险防控，健全防止利益冲突机制，不断增强源头防腐能力。</w:t>
      </w:r>
    </w:p>
    <w:p>
      <w:pPr>
        <w:ind w:left="0" w:right="0" w:firstLine="560"/>
        <w:spacing w:before="450" w:after="450" w:line="312" w:lineRule="auto"/>
      </w:pPr>
      <w:r>
        <w:rPr>
          <w:rFonts w:ascii="宋体" w:hAnsi="宋体" w:eastAsia="宋体" w:cs="宋体"/>
          <w:color w:val="000"/>
          <w:sz w:val="28"/>
          <w:szCs w:val="28"/>
        </w:rPr>
        <w:t xml:space="preserve">　　&gt;五、深化师德师风建设</w:t>
      </w:r>
    </w:p>
    <w:p>
      <w:pPr>
        <w:ind w:left="0" w:right="0" w:firstLine="560"/>
        <w:spacing w:before="450" w:after="450" w:line="312" w:lineRule="auto"/>
      </w:pPr>
      <w:r>
        <w:rPr>
          <w:rFonts w:ascii="宋体" w:hAnsi="宋体" w:eastAsia="宋体" w:cs="宋体"/>
          <w:color w:val="000"/>
          <w:sz w:val="28"/>
          <w:szCs w:val="28"/>
        </w:rPr>
        <w:t xml:space="preserve">　　继续落实中央“八项规定”，定期排查本单位存在“四风”问题。做好检查督促工作，对违反“八项规定”和“六条禁令”等问题的严格按上级有关规定处理。领导班子成员要切实履行“一岗双责”，年初制定本人落实责任制的具体工作方案，年中抓好责任项目的推进实施，年末结合分管工作对本人责任落实情况进行总结分析。领导干部要严格按《党政机关厉行节约反对浪费条例》的标准执行，严格落实学校制定的有关公费接待、公车使用、采购管理等相关规定以及“三公经费”管理等一系列的严控制度。热心接待家长的来电来访，认真办理群众的投诉，维护学校形象，提高人民群众的满意度。</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2025-04-03T15:38:16+08:00</dcterms:created>
  <dcterms:modified xsi:type="dcterms:W3CDTF">2025-04-03T15:38:16+08:00</dcterms:modified>
</cp:coreProperties>
</file>

<file path=docProps/custom.xml><?xml version="1.0" encoding="utf-8"?>
<Properties xmlns="http://schemas.openxmlformats.org/officeDocument/2006/custom-properties" xmlns:vt="http://schemas.openxmlformats.org/officeDocument/2006/docPropsVTypes"/>
</file>