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学校政治教师学科教学总结范文</w:t>
      </w:r>
      <w:bookmarkEnd w:id="1"/>
    </w:p>
    <w:p>
      <w:pPr>
        <w:jc w:val="center"/>
        <w:spacing w:before="0" w:after="450"/>
      </w:pPr>
      <w:r>
        <w:rPr>
          <w:rFonts w:ascii="Arial" w:hAnsi="Arial" w:eastAsia="Arial" w:cs="Arial"/>
          <w:color w:val="999999"/>
          <w:sz w:val="20"/>
          <w:szCs w:val="20"/>
        </w:rPr>
        <w:t xml:space="preserve">来源：网络  作者：翠竹清韵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学校政治教师学科教学总结范文五篇工作总结是对工作的检查与分析，也会为了以后工作不在出现相同的问题，避免在以后出现同样的错误发生。工作总结怎么写呢？下面就是小编给大家带来的学校政治教师学科教学总结范文五篇，欢迎查阅！学校政治教师学科教学总结范...</w:t>
      </w:r>
    </w:p>
    <w:p>
      <w:pPr>
        <w:ind w:left="0" w:right="0" w:firstLine="560"/>
        <w:spacing w:before="450" w:after="450" w:line="312" w:lineRule="auto"/>
      </w:pPr>
      <w:r>
        <w:rPr>
          <w:rFonts w:ascii="宋体" w:hAnsi="宋体" w:eastAsia="宋体" w:cs="宋体"/>
          <w:color w:val="000"/>
          <w:sz w:val="28"/>
          <w:szCs w:val="28"/>
        </w:rPr>
        <w:t xml:space="preserve">学校政治教师学科教学总结范文五篇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w:t>
      </w:r>
    </w:p>
    <w:p>
      <w:pPr>
        <w:ind w:left="0" w:right="0" w:firstLine="560"/>
        <w:spacing w:before="450" w:after="450" w:line="312" w:lineRule="auto"/>
      </w:pPr>
      <w:r>
        <w:rPr>
          <w:rFonts w:ascii="宋体" w:hAnsi="宋体" w:eastAsia="宋体" w:cs="宋体"/>
          <w:color w:val="000"/>
          <w:sz w:val="28"/>
          <w:szCs w:val="28"/>
        </w:rPr>
        <w:t xml:space="preserve">下面就是小编给大家带来的学校政治教师学科教学总结范文五篇，欢迎查阅！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学校政治教师学科教学总结范文1</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学校政治教师学科教学总结范文2</w:t>
      </w:r>
    </w:p>
    <w:p>
      <w:pPr>
        <w:ind w:left="0" w:right="0" w:firstLine="560"/>
        <w:spacing w:before="450" w:after="450" w:line="312" w:lineRule="auto"/>
      </w:pPr>
      <w:r>
        <w:rPr>
          <w:rFonts w:ascii="宋体" w:hAnsi="宋体" w:eastAsia="宋体" w:cs="宋体"/>
          <w:color w:val="000"/>
          <w:sz w:val="28"/>
          <w:szCs w:val="28"/>
        </w:rPr>
        <w:t xml:space="preserve">本学期，本人担任初二年级4个班的思想品德政治教学任务。在这一学期，本人自始自终以认真、严谨的治学态度，勤恳、坚持不懈的精神从事教学工作。我适应新时期教学工作的要求，从各方面严格要求自己，结合本校的实际条件和学生的实际情况，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节课都做到“有备而来”，每堂课都在课前做好充分的准备，并认真搜集每每课熟的知识要点，课后及时对该课作出总结。作为科任老师，学期开始能认真制订计划，注重研究中学政治教学理论，认真备课和教学，积极参加教研组活动。为了把课上活，避免枯燥、机械，本人在课前做到认真备课，多方面去搜集相关资料。为提高每节课的教学效果、教学质量，本人除注重研究教材，把握好基础、重点难点外，在课堂上特别注意调动学生的积极性，加强师生交流，充分体现学生是主体作用，让学生学得容易，学得轻松，学得愉快；注意精讲精练，在课堂上老师讲得尽量少，学生动口动手动脑尽量多；同时在每一堂课上都充分考虑每一个层次的学生需求和学习能力，让各个层次的学生都得到提高。上好每一节课。每节课都以的精神状态站在教坛上，以和蔼、轻松、认真的形象去面对学生。按照“初中思想政治课程标准”进行施教，让学生掌握好科学知识。该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在每一节课中，根据学生的个性特点去点拨引导。对于个别差生，利用课间多次倾谈，鼓励其确立正确的学习态度，积极面对人生，今天的差生，不一定明天还是差生，更何况所谓“优生”与“差生”的评判标准本身就有局限性和片面性。比如许多在校的优生，在社会实践中，不一定工作就很出色，而有一些所谓在校时的差生，倒还表现出了创造性。而对优生，教育其戒骄戒躁努力向上，再接再厉，再创佳绩。对后进生的辅导，并不限于学习知识性的辅导，更重要的是学习思想的辅导，要提高后进生的成绩，首先要解决他们的心结，让他们意识到学习的重要性和必要性，对学习萌发兴趣。要通过各种途径激发他们的求知欲和上进心，让他们意识到学习本不是一项任务，也不是一件痛苦的事情。而是充满乐趣的。从而自觉的把身心投放到学习中去。这样，后进生的转化，就由原来的简单粗暴、强制学习转化到自觉的求知上来。使学习成为他们自我意识力度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学校政治教师学科教学总结范文3</w:t>
      </w:r>
    </w:p>
    <w:p>
      <w:pPr>
        <w:ind w:left="0" w:right="0" w:firstLine="560"/>
        <w:spacing w:before="450" w:after="450" w:line="312" w:lineRule="auto"/>
      </w:pPr>
      <w:r>
        <w:rPr>
          <w:rFonts w:ascii="宋体" w:hAnsi="宋体" w:eastAsia="宋体" w:cs="宋体"/>
          <w:color w:val="000"/>
          <w:sz w:val="28"/>
          <w:szCs w:val="28"/>
        </w:rPr>
        <w:t xml:space="preserve">本学期，本人自始至终以认真、严谨的治学态度，勤恳、坚持不懈的精神从事八年级（1）班、（2）班思想品德课程的教育教学工作，全学期教学工作在有计划、有组织、有步骤中展开，较圆满地完成了教学任务。</w:t>
      </w:r>
    </w:p>
    <w:p>
      <w:pPr>
        <w:ind w:left="0" w:right="0" w:firstLine="560"/>
        <w:spacing w:before="450" w:after="450" w:line="312" w:lineRule="auto"/>
      </w:pPr>
      <w:r>
        <w:rPr>
          <w:rFonts w:ascii="宋体" w:hAnsi="宋体" w:eastAsia="宋体" w:cs="宋体"/>
          <w:color w:val="000"/>
          <w:sz w:val="28"/>
          <w:szCs w:val="28"/>
        </w:rPr>
        <w:t xml:space="preserve">首先作为科任教师，能认真制定计划，注重研究中学教学理论，认真备课和教学，积极参加科组活动和备课组活动，上好公开课和示范课，并能经常看各老师的课，从中吸取教学经验，取长补短，提高自己的教学的业务水平。每节课都能以饱满的精神状态进入课堂，以和蔼、轻松、认真的形象去面对学生。按照《新课标》要求进行施教，让学生掌握好学科知识。特别注意以德育为本，结合现实生活中的现象循循善诱，多方面、多角度去培养现实良好的品德和高尚的人格。教育是爱心事业，为培养高素质的下一代，本人时刻从现实身心健康，根据学生的个性特点去点拔引导，进行“三三两两”交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次备课及教学反思。由于是两个班上课，往往有机会先进行一次试讲，试讲过程中如果发现种种不足，及时在课下弥补；如果上课出现“灵光一闪”的意外，迅速将其记录在案，下次将这种意外收获变成常规。坚持写教学反思，让我的每节课都有更深层次的认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在课堂上特别注意调动学生的积极性，加强师生交流，充分体现学生学得容易，学得轻松，觉得愉快，注意精神，培养学生多动口动手动脑的能力，着力在“互动式”教学模式上下功夫。</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尽量采用多媒体教学，制作或收集高质量的课件。通过培养学生学习思想品德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我们初中思想品德课的学科特点，课内内容难度系数不高，作业量不大，因此尽量不会因为辅导而占用学生大量的时间。在课后，我只对不同层次的学生进行针对性的辅导，加大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但由于本学期授课时间较紧，去头少尾，仅有十七、八周的授课时间，复习内容较多，复习略显仓促，同时发觉很多学生接受能力较差，自觉性不高，致使本学期教学成绩仍未达到本人理想状态。</w:t>
      </w:r>
    </w:p>
    <w:p>
      <w:pPr>
        <w:ind w:left="0" w:right="0" w:firstLine="560"/>
        <w:spacing w:before="450" w:after="450" w:line="312" w:lineRule="auto"/>
      </w:pPr>
      <w:r>
        <w:rPr>
          <w:rFonts w:ascii="宋体" w:hAnsi="宋体" w:eastAsia="宋体" w:cs="宋体"/>
          <w:color w:val="000"/>
          <w:sz w:val="28"/>
          <w:szCs w:val="28"/>
        </w:rPr>
        <w:t xml:space="preserve">俗话说：一份耕耘，一份收获。平时扎实的工作作风必然赢得良好的工作成绩，而这一切将为我今后工作带来更大的动力。在以后的教学工作中，我要不断总结经验，力求更大地提高教学水平，在个别差生的辅导上下足功夫，争取让学生成绩达到理想之极。</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学校政治教师学科教学总结范文4</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s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学校政治教师学科教学总结范文5</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2024-11-22T13:41:16+08:00</dcterms:created>
  <dcterms:modified xsi:type="dcterms:W3CDTF">2024-11-22T13:41:16+08:00</dcterms:modified>
</cp:coreProperties>
</file>

<file path=docProps/custom.xml><?xml version="1.0" encoding="utf-8"?>
<Properties xmlns="http://schemas.openxmlformats.org/officeDocument/2006/custom-properties" xmlns:vt="http://schemas.openxmlformats.org/officeDocument/2006/docPropsVTypes"/>
</file>