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2024学校反诈普法活动情况总结</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学校反诈普法活动情况总结【精选8篇】在我们不经意间，校园里一个有意义的活动又告一段落了，相信你会有不少的收获吧，为此需要认真地写活动总结了。那么校园活动总结怎么写才能发挥它最大的作用呢？以下是小编整理的学校反诈普法活动情况总结，欢迎大...</w:t>
      </w:r>
    </w:p>
    <w:p>
      <w:pPr>
        <w:ind w:left="0" w:right="0" w:firstLine="560"/>
        <w:spacing w:before="450" w:after="450" w:line="312" w:lineRule="auto"/>
      </w:pPr>
      <w:r>
        <w:rPr>
          <w:rFonts w:ascii="宋体" w:hAnsi="宋体" w:eastAsia="宋体" w:cs="宋体"/>
          <w:color w:val="000"/>
          <w:sz w:val="28"/>
          <w:szCs w:val="28"/>
        </w:rPr>
        <w:t xml:space="preserve">20_学校反诈普法活动情况总结【精选8篇】</w:t>
      </w:r>
    </w:p>
    <w:p>
      <w:pPr>
        <w:ind w:left="0" w:right="0" w:firstLine="560"/>
        <w:spacing w:before="450" w:after="450" w:line="312" w:lineRule="auto"/>
      </w:pPr>
      <w:r>
        <w:rPr>
          <w:rFonts w:ascii="宋体" w:hAnsi="宋体" w:eastAsia="宋体" w:cs="宋体"/>
          <w:color w:val="000"/>
          <w:sz w:val="28"/>
          <w:szCs w:val="28"/>
        </w:rPr>
        <w:t xml:space="preserve">在我们不经意间，校园里一个有意义的活动又告一段落了，相信你会有不少的收获吧，为此需要认真地写活动总结了。那么校园活动总结怎么写才能发挥它最大的作用呢？以下是小编整理的学校反诈普法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20_学校反诈普法活动情况总结精选篇2</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20_学校反诈普法活动情况总结精选篇3</w:t>
      </w:r>
    </w:p>
    <w:p>
      <w:pPr>
        <w:ind w:left="0" w:right="0" w:firstLine="560"/>
        <w:spacing w:before="450" w:after="450" w:line="312" w:lineRule="auto"/>
      </w:pPr>
      <w:r>
        <w:rPr>
          <w:rFonts w:ascii="宋体" w:hAnsi="宋体" w:eastAsia="宋体" w:cs="宋体"/>
          <w:color w:val="000"/>
          <w:sz w:val="28"/>
          <w:szCs w:val="28"/>
        </w:rPr>
        <w:t xml:space="preserve">根据__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20_学校反诈普法活动情况总结精选篇5</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__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20_学校反诈普法活动情况总结精选篇6</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20_学校反诈普法活动情况总结精选篇8</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2024-11-25T15:09:57+08:00</dcterms:created>
  <dcterms:modified xsi:type="dcterms:W3CDTF">2024-11-25T15:09:57+08:00</dcterms:modified>
</cp:coreProperties>
</file>

<file path=docProps/custom.xml><?xml version="1.0" encoding="utf-8"?>
<Properties xmlns="http://schemas.openxmlformats.org/officeDocument/2006/custom-properties" xmlns:vt="http://schemas.openxmlformats.org/officeDocument/2006/docPropsVTypes"/>
</file>