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2024学校全民营养周活动总结</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全民营养周活动总结大全8篇营养日活动的开展不仅能够为学生提供一个更加全面多样的校园文化生活，也能够为学校树立一个健康、绿色、环保的形象，让更多人关注到学校的文化建设和综合素质教育工作。以下是小编整理的学校全民营养周活动总结，欢迎大...</w:t>
      </w:r>
    </w:p>
    <w:p>
      <w:pPr>
        <w:ind w:left="0" w:right="0" w:firstLine="560"/>
        <w:spacing w:before="450" w:after="450" w:line="312" w:lineRule="auto"/>
      </w:pPr>
      <w:r>
        <w:rPr>
          <w:rFonts w:ascii="宋体" w:hAnsi="宋体" w:eastAsia="宋体" w:cs="宋体"/>
          <w:color w:val="000"/>
          <w:sz w:val="28"/>
          <w:szCs w:val="28"/>
        </w:rPr>
        <w:t xml:space="preserve">20_学校全民营养周活动总结大全8篇</w:t>
      </w:r>
    </w:p>
    <w:p>
      <w:pPr>
        <w:ind w:left="0" w:right="0" w:firstLine="560"/>
        <w:spacing w:before="450" w:after="450" w:line="312" w:lineRule="auto"/>
      </w:pPr>
      <w:r>
        <w:rPr>
          <w:rFonts w:ascii="宋体" w:hAnsi="宋体" w:eastAsia="宋体" w:cs="宋体"/>
          <w:color w:val="000"/>
          <w:sz w:val="28"/>
          <w:szCs w:val="28"/>
        </w:rPr>
        <w:t xml:space="preserve">营养日活动的开展不仅能够为学生提供一个更加全面多样的校园文化生活，也能够为学校树立一个健康、绿色、环保的形象，让更多人关注到学校的文化建设和综合素质教育工作。以下是小编整理的学校全民营养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20_学校全民营养周活动总结篇1</w:t>
      </w:r>
    </w:p>
    <w:p>
      <w:pPr>
        <w:ind w:left="0" w:right="0" w:firstLine="560"/>
        <w:spacing w:before="450" w:after="450" w:line="312" w:lineRule="auto"/>
      </w:pPr>
      <w:r>
        <w:rPr>
          <w:rFonts w:ascii="宋体" w:hAnsi="宋体" w:eastAsia="宋体" w:cs="宋体"/>
          <w:color w:val="000"/>
          <w:sz w:val="28"/>
          <w:szCs w:val="28"/>
        </w:rPr>
        <w:t xml:space="preserve">今年5。20是中国学生营养日，今年的主题是“全面、均衡、适量——培养健康的饮食习惯”。在学校有关领导的重视下，我校积极开展“5。20营养健康教育活动”。结合我校实际情况，面向师生和家长积极做好学生营养知识的宣传活动，小结如下：</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5月16日至5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20_学校全民营养周活动总结篇2</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为增强学生卫生安全意识，了解饮食营养相关知识，在第__个“中国学生营养日”之际，__县第一小学开展了5.20饮食营养系列主题教育活动。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在第__个“全国学生营养日”到来之际，舟山小学针对学生中普遍存在偏食、挑食、饮食不合理等不良习惯，将开展系列主题教育活动。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20_学校全民营养周活动总结篇3</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口号。</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渠道、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物品类，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20_学校全民营养周活动总结篇4</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此次活动分为两个板块，一是营养知识宣传活动——“赣州经典美食营养SHOW”，主要以宣传为主。二是营养知识征集活动，主要是号召广大同学积极参与。其中，“赣州经典美食营养SHOW”以海报形式展出赣州的特色美食，并附有“营养特点”、“做法”、“来历典故”等。同时，也展出了协会的经典活动剪影，与“营养健康”主题有关的新闻、常识等。营养知识征集是向全校学生征集有关营养健康的知识、生活常识等，选出优秀稿件，留作“知识宝典”的资料素材。</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由于没有提前跟社联联系好，社联迟迟没有同学来开门，导致展板没有按时借出，活动有所延误。展板的摆放方式没有提前预想好，同时当天风很大，对活动海报的展出效果产生了一定影响。提前做好紧急事件处理预案是必要的。由于天气和活动内容的原因，参与的同学并不是很多，应进一步加强宣传。</w:t>
      </w:r>
    </w:p>
    <w:p>
      <w:pPr>
        <w:ind w:left="0" w:right="0" w:firstLine="560"/>
        <w:spacing w:before="450" w:after="450" w:line="312" w:lineRule="auto"/>
      </w:pPr>
      <w:r>
        <w:rPr>
          <w:rFonts w:ascii="宋体" w:hAnsi="宋体" w:eastAsia="宋体" w:cs="宋体"/>
          <w:color w:val="000"/>
          <w:sz w:val="28"/>
          <w:szCs w:val="28"/>
        </w:rPr>
        <w:t xml:space="preserve">三、活动的成功之处</w:t>
      </w:r>
    </w:p>
    <w:p>
      <w:pPr>
        <w:ind w:left="0" w:right="0" w:firstLine="560"/>
        <w:spacing w:before="450" w:after="450" w:line="312" w:lineRule="auto"/>
      </w:pPr>
      <w:r>
        <w:rPr>
          <w:rFonts w:ascii="宋体" w:hAnsi="宋体" w:eastAsia="宋体" w:cs="宋体"/>
          <w:color w:val="000"/>
          <w:sz w:val="28"/>
          <w:szCs w:val="28"/>
        </w:rPr>
        <w:t xml:space="preserve">本次活动基本达到了预期效果，“赣州经典美食营养SHOW”引起了同学的关注和兴趣，部分同学向讲解同学提出了极具挑战性和建设性的问题。知识征集也得到了有兴趣的同学的积极响应，虽然稿件不多，但其中不乏优秀资料。在宣传形式上，本次活动有所创新和突破，以卡片形式对本次活动进行宣传，比较受广大同学的欢迎。本次活动的事前准备工作还是比较到位的\'，资料和人员分配准备妥当，活动中没有大的纰漏。之后的延期展览取得了不错的效果，感兴趣的同学比较多。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20_学校全民营养周活动总结篇5</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20_学校全民营养周活动总结篇6</w:t>
      </w:r>
    </w:p>
    <w:p>
      <w:pPr>
        <w:ind w:left="0" w:right="0" w:firstLine="560"/>
        <w:spacing w:before="450" w:after="450" w:line="312" w:lineRule="auto"/>
      </w:pPr>
      <w:r>
        <w:rPr>
          <w:rFonts w:ascii="宋体" w:hAnsi="宋体" w:eastAsia="宋体" w:cs="宋体"/>
          <w:color w:val="000"/>
          <w:sz w:val="28"/>
          <w:szCs w:val="28"/>
        </w:rPr>
        <w:t xml:space="preserve">在5月20日“全国学生营养日”到来之际，郧阳区白桑关镇九年一贯制学校举行以“改善农村学生营养，提高学生健康水平”为主题的教育活动，进一步引导学生树立健康营养饮食观念，提高营养健康水平。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1、宣传饮食和健康知识，营造活动氛围。该校充分利用国旗下讲话，黑板报、文化橱窗、图片、电脑网络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2、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3、为学生开好“营养处方”。按照“五谷搭配、粗细搭配、荤素搭配、多样搭配”的原则;鲜食为妙，过食为弊;合理平衡膳食，不挑三拣四，不暴食暴饮等。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4、积极参加体育活动和课外兴趣小组活动，保持愉快心情，注意休息和睡眠，每天坚持锻炼一小时，保持身体的正常发育，为学习打下坚实的`基础。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20_学校全民营养周活动总结篇7</w:t>
      </w:r>
    </w:p>
    <w:p>
      <w:pPr>
        <w:ind w:left="0" w:right="0" w:firstLine="560"/>
        <w:spacing w:before="450" w:after="450" w:line="312" w:lineRule="auto"/>
      </w:pPr>
      <w:r>
        <w:rPr>
          <w:rFonts w:ascii="宋体" w:hAnsi="宋体" w:eastAsia="宋体" w:cs="宋体"/>
          <w:color w:val="000"/>
          <w:sz w:val="28"/>
          <w:szCs w:val="28"/>
        </w:rPr>
        <w:t xml:space="preserve">在5月20日“全国学生营养日”到来之际，郧阳区白桑关镇九年一贯制学校举行以“改善农村学生营养，提高学生健康水平”为主题的教育活动，进一步引导学生树立健康营养饮食观念，提高营养健康水平。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1、宣传饮食和健康知识，营造活动氛围。该校充分利用国旗下讲话，黑板报、文化橱窗、图片、电脑网络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2、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3、为学生开好“营养处方”。按照“五谷搭配、粗细搭配、荤素搭配、多样搭配”的原则;鲜食为妙，过食为弊;合理平衡膳食，不挑三拣四，不暴食暴饮等。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4、积极参加体育活动和课外兴趣小组活动，保持愉快心情，注意休息和睡眠，每天坚持锻炼一小时，保持身体的正常发育，为学习打下坚实的基础。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20_学校全民营养周活动总结篇8</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2024-11-24T15:40:42+08:00</dcterms:created>
  <dcterms:modified xsi:type="dcterms:W3CDTF">2024-11-24T15:40:42+08:00</dcterms:modified>
</cp:coreProperties>
</file>

<file path=docProps/custom.xml><?xml version="1.0" encoding="utf-8"?>
<Properties xmlns="http://schemas.openxmlformats.org/officeDocument/2006/custom-properties" xmlns:vt="http://schemas.openxmlformats.org/officeDocument/2006/docPropsVTypes"/>
</file>