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202_年学校七五普法工作总结</w:t>
      </w:r>
      <w:bookmarkEnd w:id="1"/>
    </w:p>
    <w:p>
      <w:pPr>
        <w:jc w:val="center"/>
        <w:spacing w:before="0" w:after="450"/>
      </w:pPr>
      <w:r>
        <w:rPr>
          <w:rFonts w:ascii="Arial" w:hAnsi="Arial" w:eastAsia="Arial" w:cs="Arial"/>
          <w:color w:val="999999"/>
          <w:sz w:val="20"/>
          <w:szCs w:val="20"/>
        </w:rPr>
        <w:t xml:space="preserve">来源：网络  作者：前尘往事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年学校七五普法工作总...</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年学校七五普法工作总结，供大家参考选择。[_TAG_h2]　　202_年学校七五普法工作总结</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XX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　　二、规范办学行为，依法管理学校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 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　　三、开展“法律进校园”活动，坚持品德教育与法制教育并进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 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202_年学校七五普法工作总结</w:t>
      </w:r>
    </w:p>
    <w:p>
      <w:pPr>
        <w:ind w:left="0" w:right="0" w:firstLine="560"/>
        <w:spacing w:before="450" w:after="450" w:line="312" w:lineRule="auto"/>
      </w:pPr>
      <w:r>
        <w:rPr>
          <w:rFonts w:ascii="宋体" w:hAnsi="宋体" w:eastAsia="宋体" w:cs="宋体"/>
          <w:color w:val="000"/>
          <w:sz w:val="28"/>
          <w:szCs w:val="28"/>
        </w:rPr>
        <w:t xml:space="preserve">　　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_理论和“三个代表”重要思想及科学发展观为指导，认真贯彻落实党的十八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　　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　　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　　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　　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　　三、学校“七五”普法领导小组</w:t>
      </w:r>
    </w:p>
    <w:p>
      <w:pPr>
        <w:ind w:left="0" w:right="0" w:firstLine="560"/>
        <w:spacing w:before="450" w:after="450" w:line="312" w:lineRule="auto"/>
      </w:pPr>
      <w:r>
        <w:rPr>
          <w:rFonts w:ascii="宋体" w:hAnsi="宋体" w:eastAsia="宋体" w:cs="宋体"/>
          <w:color w:val="000"/>
          <w:sz w:val="28"/>
          <w:szCs w:val="28"/>
        </w:rPr>
        <w:t xml:space="preserve">　　组长：徐文俊</w:t>
      </w:r>
    </w:p>
    <w:p>
      <w:pPr>
        <w:ind w:left="0" w:right="0" w:firstLine="560"/>
        <w:spacing w:before="450" w:after="450" w:line="312" w:lineRule="auto"/>
      </w:pPr>
      <w:r>
        <w:rPr>
          <w:rFonts w:ascii="宋体" w:hAnsi="宋体" w:eastAsia="宋体" w:cs="宋体"/>
          <w:color w:val="000"/>
          <w:sz w:val="28"/>
          <w:szCs w:val="28"/>
        </w:rPr>
        <w:t xml:space="preserve">　　副组长：何汝强朱显波</w:t>
      </w:r>
    </w:p>
    <w:p>
      <w:pPr>
        <w:ind w:left="0" w:right="0" w:firstLine="560"/>
        <w:spacing w:before="450" w:after="450" w:line="312" w:lineRule="auto"/>
      </w:pPr>
      <w:r>
        <w:rPr>
          <w:rFonts w:ascii="宋体" w:hAnsi="宋体" w:eastAsia="宋体" w:cs="宋体"/>
          <w:color w:val="000"/>
          <w:sz w:val="28"/>
          <w:szCs w:val="28"/>
        </w:rPr>
        <w:t xml:space="preserve">　　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　　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(一)、学习宣传党的十八大和十八届三中全会精神，贯彻“依法治国”的法制精神。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　　1、深入学习宣传党的十八大和十八届三中全会精神，大力宣传党的十八大确定的“两个一百年”奋斗目标，全面深刻理解和把握其基本内涵、重大意义和主要任务;深入学习宣传党的十八届三中全会确定的全面深化改革目标任务，全面深刻理解和把握全面深化改革的指导思想、总体目标、基本原则、重大任务和重大举措，为实现党的十八大和十八届三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　　2、深入学习宣传习近平总书记系列重要讲话精神，学习宣传习近平总书记系列重要讲话提出的一系列新思想、新观点和新要求，深刻理解和把握习近平总书记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　　(二)、学习教育法律法规</w:t>
      </w:r>
    </w:p>
    <w:p>
      <w:pPr>
        <w:ind w:left="0" w:right="0" w:firstLine="560"/>
        <w:spacing w:before="450" w:after="450" w:line="312" w:lineRule="auto"/>
      </w:pPr>
      <w:r>
        <w:rPr>
          <w:rFonts w:ascii="宋体" w:hAnsi="宋体" w:eastAsia="宋体" w:cs="宋体"/>
          <w:color w:val="000"/>
          <w:sz w:val="28"/>
          <w:szCs w:val="28"/>
        </w:rPr>
        <w:t xml:space="preserve">　　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　　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　　(三)、规范办学行为，依法治校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　　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　　(四)、开展普法教育</w:t>
      </w:r>
    </w:p>
    <w:p>
      <w:pPr>
        <w:ind w:left="0" w:right="0" w:firstLine="560"/>
        <w:spacing w:before="450" w:after="450" w:line="312" w:lineRule="auto"/>
      </w:pPr>
      <w:r>
        <w:rPr>
          <w:rFonts w:ascii="宋体" w:hAnsi="宋体" w:eastAsia="宋体" w:cs="宋体"/>
          <w:color w:val="000"/>
          <w:sz w:val="28"/>
          <w:szCs w:val="28"/>
        </w:rPr>
        <w:t xml:space="preserve">　　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　　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　　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　　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　　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　　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　　6、充分利用“6.26国际禁毒日、”11.9“消防日、“12.4”全国法制宣传日以及各项法律法规颁布实施日，组织开展好法制宣传日、宣传周、宣传月活动。</w:t>
      </w:r>
    </w:p>
    <w:p>
      <w:pPr>
        <w:ind w:left="0" w:right="0" w:firstLine="560"/>
        <w:spacing w:before="450" w:after="450" w:line="312" w:lineRule="auto"/>
      </w:pPr>
      <w:r>
        <w:rPr>
          <w:rFonts w:ascii="黑体" w:hAnsi="黑体" w:eastAsia="黑体" w:cs="黑体"/>
          <w:color w:val="000000"/>
          <w:sz w:val="36"/>
          <w:szCs w:val="36"/>
          <w:b w:val="1"/>
          <w:bCs w:val="1"/>
        </w:rPr>
        <w:t xml:space="preserve">　　202_年学校七五普法工作总结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_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 “进课堂”“进教材”让学生法制观念和意识逐步提高，从而形成良好的行为习惯和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2025-01-31T11:11:56+08:00</dcterms:created>
  <dcterms:modified xsi:type="dcterms:W3CDTF">2025-01-31T11:11:56+08:00</dcterms:modified>
</cp:coreProperties>
</file>

<file path=docProps/custom.xml><?xml version="1.0" encoding="utf-8"?>
<Properties xmlns="http://schemas.openxmlformats.org/officeDocument/2006/custom-properties" xmlns:vt="http://schemas.openxmlformats.org/officeDocument/2006/docPropsVTypes"/>
</file>