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最新202_学校及教育局厉行节约坚决制止餐饮浪费行为情况自查自纠总结汇报</w:t>
      </w:r>
      <w:bookmarkEnd w:id="1"/>
    </w:p>
    <w:p>
      <w:pPr>
        <w:jc w:val="center"/>
        <w:spacing w:before="0" w:after="450"/>
      </w:pPr>
      <w:r>
        <w:rPr>
          <w:rFonts w:ascii="Arial" w:hAnsi="Arial" w:eastAsia="Arial" w:cs="Arial"/>
          <w:color w:val="999999"/>
          <w:sz w:val="20"/>
          <w:szCs w:val="20"/>
        </w:rPr>
        <w:t xml:space="preserve">来源：网络  作者：静谧旋律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节约，就是节省，俭约的意思。如今世界资源的紧张，环境的恶化，将节约提到了一种新的境界——社会节约，就是以多数人甚至所有人的人生幸福为目标，追求社会整体效益、追求可持续发展，既不影响当代人利益又不影响子孙后代利益，力避各种浪费的社会活动。本站...</w:t>
      </w:r>
    </w:p>
    <w:p>
      <w:pPr>
        <w:ind w:left="0" w:right="0" w:firstLine="560"/>
        <w:spacing w:before="450" w:after="450" w:line="312" w:lineRule="auto"/>
      </w:pPr>
      <w:r>
        <w:rPr>
          <w:rFonts w:ascii="宋体" w:hAnsi="宋体" w:eastAsia="宋体" w:cs="宋体"/>
          <w:color w:val="000"/>
          <w:sz w:val="28"/>
          <w:szCs w:val="28"/>
        </w:rPr>
        <w:t xml:space="preserve">节约，就是节省，俭约的意思。如今世界资源的紧张，环境的恶化，将节约提到了一种新的境界——社会节约，就是以多数人甚至所有人的人生幸福为目标，追求社会整体效益、追求可持续发展，既不影响当代人利益又不影响子孙后代利益，力避各种浪费的社会活动。本站站今天为大家精心准备了最新202_学校及教育局厉行节约坚决制止餐饮浪费行为情况自查自纠总结汇报，希望对大家有所帮助![_TAG_h2]　　最新202_学校及教育局厉行节约坚决制止餐饮浪费行为情况自查自纠总结汇报</w:t>
      </w:r>
    </w:p>
    <w:p>
      <w:pPr>
        <w:ind w:left="0" w:right="0" w:firstLine="560"/>
        <w:spacing w:before="450" w:after="450" w:line="312" w:lineRule="auto"/>
      </w:pPr>
      <w:r>
        <w:rPr>
          <w:rFonts w:ascii="宋体" w:hAnsi="宋体" w:eastAsia="宋体" w:cs="宋体"/>
          <w:color w:val="000"/>
          <w:sz w:val="28"/>
          <w:szCs w:val="28"/>
        </w:rPr>
        <w:t xml:space="preserve">　　学校坚决制止餐饮浪费行为情况工作汇报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　　一是加强组织领导，确保中央部署落实到位。切实提高政治站位，成立“坚决制止餐饮浪费行为”专项行动领导小组，组织领导全系统党员干部和广大师生落实党中央关于过“紧日子”的要求，深入贯彻执行中央八项规定及其实施细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　　二是加强宣传教育，营造勤俭节约良好氛围。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　　三是严格餐饮管理，自觉践行节约消费理念。加强学校食堂、餐厅管理和工作人员队伍建设，强化节俭自律意识，将节约理念贯穿到采买、加工、经营、管理等各个环节，坚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　　四是创新服务模式，积极践行餐桌文明用餐。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　　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　　五是强化监督管理，坚决遏制“舌尖上的浪费”。各学校进一步完善相关工作机制，将“坚决制止餐饮浪费行为”专项行动落实到学校工作各个环节，全面推广实施“光盘行动”。加强日常监督管理，设立学校餐饮浪费监督检查员，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　　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宋体" w:hAnsi="宋体" w:eastAsia="宋体" w:cs="宋体"/>
          <w:color w:val="000"/>
          <w:sz w:val="28"/>
          <w:szCs w:val="28"/>
        </w:rPr>
        <w:t xml:space="preserve">　　某学校坚决制止餐饮浪费行为情况工作汇报为深入贯彻习近平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宣传引导，迅速形成“浪费可耻节约为荣”的浓厚氛围党的十八大以来，以习近平同志为核心的党中央高度重视厉行节约、反对浪费问题，习近平总书记多次作出重要指示，日前又对坚决制止餐饮浪费行为、切实培养节约习惯提出明确要求。对此，学校党支部将深入学习贯彻习近平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二、扭住重点关键，全面做好学生的教育引导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　　三、推行学校食堂精细化管理强化学校食堂生产计划管理，依据就餐人数变化规律，制定原材料采购计划，做到数量准确、品种齐全、安全可靠，避免原材料采购过剩。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　　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　　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　　四、开展节俭节约校园行活动发挥课堂主渠道作用，将节俭教育纳入高校思政课和中小学德育课程，融入各学科课程，举办专题讲座报告会，培养学生节俭节约的思想意识和行为习惯。结合“10.16世界粮食日”“农民丰收节”等纪念日、节日，坚持每学期集中开展节约粮食专题宣传月活动，举办主题班（队）会，弘扬中华民族优良传统，教育引导学生以“光盘”为荣，杜绝“舌尖上的浪费”。</w:t>
      </w:r>
    </w:p>
    <w:p>
      <w:pPr>
        <w:ind w:left="0" w:right="0" w:firstLine="560"/>
        <w:spacing w:before="450" w:after="450" w:line="312" w:lineRule="auto"/>
      </w:pPr>
      <w:r>
        <w:rPr>
          <w:rFonts w:ascii="宋体" w:hAnsi="宋体" w:eastAsia="宋体" w:cs="宋体"/>
          <w:color w:val="000"/>
          <w:sz w:val="28"/>
          <w:szCs w:val="28"/>
        </w:rPr>
        <w:t xml:space="preserve">　　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　　充分发挥共青团、学生会和学生社团作用，广泛开展“节俭节约、抵制浪费”宣传教育活动，鼓励学生成立以节俭节约、低碳绿色等为主要活动内容的社团，组织学生志愿者担任校内“文明就餐监督员”，营造节俭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最新202_学校及教育局厉行节约坚决制止餐饮浪费行为情况自查自纠总结汇报</w:t>
      </w:r>
    </w:p>
    <w:p>
      <w:pPr>
        <w:ind w:left="0" w:right="0" w:firstLine="560"/>
        <w:spacing w:before="450" w:after="450" w:line="312" w:lineRule="auto"/>
      </w:pPr>
      <w:r>
        <w:rPr>
          <w:rFonts w:ascii="宋体" w:hAnsi="宋体" w:eastAsia="宋体" w:cs="宋体"/>
          <w:color w:val="000"/>
          <w:sz w:val="28"/>
          <w:szCs w:val="28"/>
        </w:rPr>
        <w:t xml:space="preserve">　　中办、国办《关于党政机关厉行节约若干问题的通知》下发非常及时，涉及到的问题，与以往相比，也有了进一步的细化。这对于各级部门的执行有了一个更明确的要求。可以使各级政府机关把财政资源更多地用于提供公共服务、保障民生的各项支出。但笔者认为，提倡厉行节约，反对铺张浪费，还应继续建立和完善监督机制，确保财政预算绩效和透明的机制。</w:t>
      </w:r>
    </w:p>
    <w:p>
      <w:pPr>
        <w:ind w:left="0" w:right="0" w:firstLine="560"/>
        <w:spacing w:before="450" w:after="450" w:line="312" w:lineRule="auto"/>
      </w:pPr>
      <w:r>
        <w:rPr>
          <w:rFonts w:ascii="宋体" w:hAnsi="宋体" w:eastAsia="宋体" w:cs="宋体"/>
          <w:color w:val="000"/>
          <w:sz w:val="28"/>
          <w:szCs w:val="28"/>
        </w:rPr>
        <w:t xml:space="preserve">　　不可否认，当前我国的财政监督仍存在不少问题，主要体现在落实不够和严惩不够的方面。要把财政资源发挥出效益，必须要加强落实制度和严惩制度，对于财政支出的每一分钱都要实行绩效监督，对于胆敢占用、挪用，以及铺张浪费的决不能轻饶。</w:t>
      </w:r>
    </w:p>
    <w:p>
      <w:pPr>
        <w:ind w:left="0" w:right="0" w:firstLine="560"/>
        <w:spacing w:before="450" w:after="450" w:line="312" w:lineRule="auto"/>
      </w:pPr>
      <w:r>
        <w:rPr>
          <w:rFonts w:ascii="宋体" w:hAnsi="宋体" w:eastAsia="宋体" w:cs="宋体"/>
          <w:color w:val="000"/>
          <w:sz w:val="28"/>
          <w:szCs w:val="28"/>
        </w:rPr>
        <w:t xml:space="preserve">　　另一方面，目前政府公务消费还缺乏有效的约束评价机制，对资金的使用过程缺乏管理和效益评估。另外，政府支出没有全部纳入预算，还存在大量的不受监督的预算之外的政府性资金。即使是预算内，行政成本也未见详细的数据公布，公费支出成了糊涂账。所以，要实现把财政资源更多地用于民生领域，就必须通过制度和法律保障财政预算绩效和透明。如加大对预算编制和部门预算执行审计力度，建立健全合理的绩效预算和公用支出成本核算体系，并公布行政成本数据确保财政预算、执行透明。这是政府理财的前提。</w:t>
      </w:r>
    </w:p>
    <w:p>
      <w:pPr>
        <w:ind w:left="0" w:right="0" w:firstLine="560"/>
        <w:spacing w:before="450" w:after="450" w:line="312" w:lineRule="auto"/>
      </w:pPr>
      <w:r>
        <w:rPr>
          <w:rFonts w:ascii="宋体" w:hAnsi="宋体" w:eastAsia="宋体" w:cs="宋体"/>
          <w:color w:val="000"/>
          <w:sz w:val="28"/>
          <w:szCs w:val="28"/>
        </w:rPr>
        <w:t xml:space="preserve">　　事实上，随着《政府信息公开条例》付诸实施。政府预算、决算报告和财政收支数字，以及各类专项资金的管理和使用情况，都属于县以上各级政府重点公开的范围。其实，财政信息原本就是归全体公民共享的东西，应清晰明了地反映活动的真相，应该让纳税人、媒体、分析人士便捷地获得相关信息，并易于理解这些信息。更关键问题的关键在于，要想真正把提倡厉行节约，反对铺张浪费落到实处，必须要首先构建起高效运转可监督可监管的透明财政体系。像过去公款超标准招待、公款旅游、公车浪费等“老毛病”久治不愈，党政机关楼堂馆所建设禁而不止等，其实都是财政信息透明、财政监督机制不健全导致的。</w:t>
      </w:r>
    </w:p>
    <w:p>
      <w:pPr>
        <w:ind w:left="0" w:right="0" w:firstLine="560"/>
        <w:spacing w:before="450" w:after="450" w:line="312" w:lineRule="auto"/>
      </w:pPr>
      <w:r>
        <w:rPr>
          <w:rFonts w:ascii="宋体" w:hAnsi="宋体" w:eastAsia="宋体" w:cs="宋体"/>
          <w:color w:val="000"/>
          <w:sz w:val="28"/>
          <w:szCs w:val="28"/>
        </w:rPr>
        <w:t xml:space="preserve">　　财政就其本质来说，是政府受公民之托履行公共服务的责任，因而政府的财政活动须以公众的集体需要为依据，提供良好的公共服务。缺乏公众参与的财政预算必然缺乏民意基础。因此，预算问题不应只是预算监督部门所考虑的事情，也应随着财政体制改革逐步向全社会公开，接受纳税人监督。从这个意义上说，厉行节约落到实处需要财政信息透明，还必须建立人民代表大会宏观监督、财政部门日常监督、审计部门事后监督的全方位、全过程的监督机制。</w:t>
      </w:r>
    </w:p>
    <w:p>
      <w:pPr>
        <w:ind w:left="0" w:right="0" w:firstLine="560"/>
        <w:spacing w:before="450" w:after="450" w:line="312" w:lineRule="auto"/>
      </w:pPr>
      <w:r>
        <w:rPr>
          <w:rFonts w:ascii="黑体" w:hAnsi="黑体" w:eastAsia="黑体" w:cs="黑体"/>
          <w:color w:val="000000"/>
          <w:sz w:val="36"/>
          <w:szCs w:val="36"/>
          <w:b w:val="1"/>
          <w:bCs w:val="1"/>
        </w:rPr>
        <w:t xml:space="preserve">　　最新202_学校及教育局厉行节约坚决制止餐饮浪费行为情况自查自纠总结汇报</w:t>
      </w:r>
    </w:p>
    <w:p>
      <w:pPr>
        <w:ind w:left="0" w:right="0" w:firstLine="560"/>
        <w:spacing w:before="450" w:after="450" w:line="312" w:lineRule="auto"/>
      </w:pPr>
      <w:r>
        <w:rPr>
          <w:rFonts w:ascii="宋体" w:hAnsi="宋体" w:eastAsia="宋体" w:cs="宋体"/>
          <w:color w:val="000"/>
          <w:sz w:val="28"/>
          <w:szCs w:val="28"/>
        </w:rPr>
        <w:t xml:space="preserve">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&gt;　　一、明确责任、强化监督。</w:t>
      </w:r>
    </w:p>
    <w:p>
      <w:pPr>
        <w:ind w:left="0" w:right="0" w:firstLine="560"/>
        <w:spacing w:before="450" w:after="450" w:line="312" w:lineRule="auto"/>
      </w:pPr>
      <w:r>
        <w:rPr>
          <w:rFonts w:ascii="宋体" w:hAnsi="宋体" w:eastAsia="宋体" w:cs="宋体"/>
          <w:color w:val="000"/>
          <w:sz w:val="28"/>
          <w:szCs w:val="28"/>
        </w:rPr>
        <w:t xml:space="preserve">　　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&gt;　　二、抓好教育、营造氛围。</w:t>
      </w:r>
    </w:p>
    <w:p>
      <w:pPr>
        <w:ind w:left="0" w:right="0" w:firstLine="560"/>
        <w:spacing w:before="450" w:after="450" w:line="312" w:lineRule="auto"/>
      </w:pPr>
      <w:r>
        <w:rPr>
          <w:rFonts w:ascii="宋体" w:hAnsi="宋体" w:eastAsia="宋体" w:cs="宋体"/>
          <w:color w:val="000"/>
          <w:sz w:val="28"/>
          <w:szCs w:val="28"/>
        </w:rPr>
        <w:t xml:space="preserve">　　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&gt;　　三、开展活动、落实行动。</w:t>
      </w:r>
    </w:p>
    <w:p>
      <w:pPr>
        <w:ind w:left="0" w:right="0" w:firstLine="560"/>
        <w:spacing w:before="450" w:after="450" w:line="312" w:lineRule="auto"/>
      </w:pPr>
      <w:r>
        <w:rPr>
          <w:rFonts w:ascii="宋体" w:hAnsi="宋体" w:eastAsia="宋体" w:cs="宋体"/>
          <w:color w:val="000"/>
          <w:sz w:val="28"/>
          <w:szCs w:val="28"/>
        </w:rPr>
        <w:t xml:space="preserve">　　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3、在七年级举办以“节约粮食、反对浪费”为主题的手抄报活动，在八年级举办以“节约粮食”为主题的黑板报活动，让节约意识深入学生内心。</w:t>
      </w:r>
    </w:p>
    <w:p>
      <w:pPr>
        <w:ind w:left="0" w:right="0" w:firstLine="560"/>
        <w:spacing w:before="450" w:after="450" w:line="312" w:lineRule="auto"/>
      </w:pPr>
      <w:r>
        <w:rPr>
          <w:rFonts w:ascii="宋体" w:hAnsi="宋体" w:eastAsia="宋体" w:cs="宋体"/>
          <w:color w:val="000"/>
          <w:sz w:val="28"/>
          <w:szCs w:val="28"/>
        </w:rPr>
        <w:t xml:space="preserve">　　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　　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　　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2025-01-31T16:56:18+08:00</dcterms:created>
  <dcterms:modified xsi:type="dcterms:W3CDTF">2025-01-31T16:56:18+08:00</dcterms:modified>
</cp:coreProperties>
</file>

<file path=docProps/custom.xml><?xml version="1.0" encoding="utf-8"?>
<Properties xmlns="http://schemas.openxmlformats.org/officeDocument/2006/custom-properties" xmlns:vt="http://schemas.openxmlformats.org/officeDocument/2006/docPropsVTypes"/>
</file>