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最新学校后勤个人工作总结简短(4篇)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后勤个人工作总结简短一1、认真做好开学筹备工作，保障学校正常开学，为确保9月1日能正常开学，我们提前三天到中心初中搬运教材，并进行分发。食堂的同志开学前几天，主动到校打扫餐厅内外卫生，清洗餐具。我们利用假期对教室的门窗、玻璃、吊扇、日光...</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学校后勤个人工作总结简短一</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9月1日能正常开学，我们提前三天到中心初中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2、加强学校食堂管理体制的改革。签订安全卫生职责书，落实职责，明确职责。总务处重点抓，做到购菜工作有序进行，让老师能吃饱吃好。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黑板进行了维修，效果明显。根据上级要求和教师意见，要求全校师生要爱护学校公物，减少不必要的损坏，另谁损坏谁赔偿。注意节水、节电随手开关电源。透过这些措施，为学校增收节支。</w:t>
      </w:r>
    </w:p>
    <w:p>
      <w:pPr>
        <w:ind w:left="0" w:right="0" w:firstLine="560"/>
        <w:spacing w:before="450" w:after="450" w:line="312" w:lineRule="auto"/>
      </w:pPr>
      <w:r>
        <w:rPr>
          <w:rFonts w:ascii="宋体" w:hAnsi="宋体" w:eastAsia="宋体" w:cs="宋体"/>
          <w:color w:val="000"/>
          <w:sz w:val="28"/>
          <w:szCs w:val="28"/>
        </w:rPr>
        <w:t xml:space="preserve">4、坚持一年一度的教室管理职责签订，与各班主任和教室管理人员落实职责，定期和不定期进行检查、记载。</w:t>
      </w:r>
    </w:p>
    <w:p>
      <w:pPr>
        <w:ind w:left="0" w:right="0" w:firstLine="560"/>
        <w:spacing w:before="450" w:after="450" w:line="312" w:lineRule="auto"/>
      </w:pPr>
      <w:r>
        <w:rPr>
          <w:rFonts w:ascii="宋体" w:hAnsi="宋体" w:eastAsia="宋体" w:cs="宋体"/>
          <w:color w:val="000"/>
          <w:sz w:val="28"/>
          <w:szCs w:val="28"/>
        </w:rPr>
        <w:t xml:space="preserve">5、严格执行财务制度，学校财务公开、透明，实行四坚持：坚持执行上级收费标准，不乱收费，不搭车收费，多退少补，所收费用及时少交学校财务处;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6、用心配合学校中心工作。后勤人员主动参与，用心配合学校各种检查活动，从物力、人力、财力上给予支持，从而使各种检查活动得到满意的结果。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7、下学期工作的主要点：校产校具管理，对各办公室的办公桌、各教室及各功能室、教师宿舍、食堂、餐厅等校产进行清理、盘查、登记造册。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学校后勤个人工作总结简短二</w:t>
      </w:r>
    </w:p>
    <w:p>
      <w:pPr>
        <w:ind w:left="0" w:right="0" w:firstLine="560"/>
        <w:spacing w:before="450" w:after="450" w:line="312" w:lineRule="auto"/>
      </w:pPr>
      <w:r>
        <w:rPr>
          <w:rFonts w:ascii="宋体" w:hAnsi="宋体" w:eastAsia="宋体" w:cs="宋体"/>
          <w:color w:val="000"/>
          <w:sz w:val="28"/>
          <w:szCs w:val="28"/>
        </w:rPr>
        <w:t xml:space="preserve">我校现有学生__人。下属x所村小。现有_个教学班，专任教师_x人。多年来，我校总务处根据教育局和学校对总务工作的具体，结合学期工作计划和学校实际，在学校领导和全体教职工的支持及配合下，透过总务部门全体同志尽心尽责、共同努力，克服人手缺、任务重等困难，有计划、有步骤、有重点地完成了各项工作，确保了学校教育教学工作顺利开展。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学期末，学生课本费、作业本费等代办费开支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除了切实做好教学的物资供应外，还要为教学带给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培养人的场所，是礼貌的象征。要树立一所学校的形象，反映全校师生的精神面貌，务必营造一个“和谐、愉悦、安全、舒心”的工作、学习环境。而这些与后勤管理的优劣密切相关。因此，尽力做好后勤服务工作，显得尤为，做好后勤服务工作，实际是对学校“以德立校，依法治校，质量强校，科研兴校”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4、做好学校设施的维护工作。学校中需要小修小补的事情天天都在发生，都潜力所能及地加以好，总务人员本着节约的原则，自我动手做些小修理，如：门窗、门锁、电灯等，并做到随叫随到。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5、做好学校图书登记借阅工作。</w:t>
      </w:r>
    </w:p>
    <w:p>
      <w:pPr>
        <w:ind w:left="0" w:right="0" w:firstLine="560"/>
        <w:spacing w:before="450" w:after="450" w:line="312" w:lineRule="auto"/>
      </w:pPr>
      <w:r>
        <w:rPr>
          <w:rFonts w:ascii="宋体" w:hAnsi="宋体" w:eastAsia="宋体" w:cs="宋体"/>
          <w:color w:val="000"/>
          <w:sz w:val="28"/>
          <w:szCs w:val="28"/>
        </w:rPr>
        <w:t xml:space="preserve">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牢固树立“学校安全重于泰山”的思想，增强政治意识、大局意识，从打造“平安学校”的高度，把维护学校安全和稳定放到的全体教职工共同努力，我校在校内未出现一齐涉及安全事故的发生，为学校教育教学工作的正常开展带给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安全保卫人员共同努力下，学校安全工作得到了进一步加强，安全保卫人员工作认真负责，遵纪守法，职责性强，能服从学校临时安排，不计较个人得失。每一天组织学生安全乘车。放学后，坚持对校园内进行巡视，晚上检查“三关”(门窗、电源、水龙头是否关掉好)，为学校的财产安全和师生的生命安全带给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一天傍晚放学后坚持检查各教室办公室“三关”，发现问题，及时，并将检查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超多的工作。学校医务室坚持做好常见病的预防和宣传教育，利用广播媒体，向学生宣传卫生小知识和常见病的预防知识。德育处、安全处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4、加大力度对校园和师生个人卫生的管理，为教育教学创造一个清洁、美丽的舒适的环境。并坚持日检查、周评比、月总结制度。定期检查学生个人卫生，使之构成的卫生习惯。</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1、在财产管理上，还存在不足的地方，下发的各类教学设备及用具不能如数上缴，设备保管、使用职责制没有落实，有必要在下学期加强管理。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提高，但还存在不足的地方。如：厕所卫生状况还没有解决，需加强学校卫生保洁工作的管理，强化明确，职责到位的管理手段，来提高卫生保洁工作，从而使校园常年持续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4、总务处事务繁杂，人手少，因此工作中还有地方没能做得令人满意，有待于今后的努力。</w:t>
      </w:r>
    </w:p>
    <w:p>
      <w:pPr>
        <w:ind w:left="0" w:right="0" w:firstLine="560"/>
        <w:spacing w:before="450" w:after="450" w:line="312" w:lineRule="auto"/>
      </w:pPr>
      <w:r>
        <w:rPr>
          <w:rFonts w:ascii="宋体" w:hAnsi="宋体" w:eastAsia="宋体" w:cs="宋体"/>
          <w:color w:val="000"/>
          <w:sz w:val="28"/>
          <w:szCs w:val="28"/>
        </w:rPr>
        <w:t xml:space="preserve">坚信，只要本着一颗全心全意为师生服务的心，廉洁奉公、任劳任怨、虚心学习、苦干实干，依靠全体总务后勤人员的用心性，会把工作做得更好。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学校后勤个人工作总结简短三</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学校后勤个人工作总结简短四</w:t>
      </w:r>
    </w:p>
    <w:p>
      <w:pPr>
        <w:ind w:left="0" w:right="0" w:firstLine="560"/>
        <w:spacing w:before="450" w:after="450" w:line="312" w:lineRule="auto"/>
      </w:pPr>
      <w:r>
        <w:rPr>
          <w:rFonts w:ascii="宋体" w:hAnsi="宋体" w:eastAsia="宋体" w:cs="宋体"/>
          <w:color w:val="000"/>
          <w:sz w:val="28"/>
          <w:szCs w:val="28"/>
        </w:rPr>
        <w:t xml:space="preserve">学校的后勤工作始终本着“全心全意地为教育教学服务、为师生服务”的宗旨，努力做好财务财产管理、后勤常规管理方面的工作。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礼貌的象征。要立一所学校的形象，反映全校师生的精神面貌，务必营造一个“和谐、愉悦、安全、舒心”的工作、学习环境。因此，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具不能如数上缴，设备保管、使用职责制没有落实，有必要在下学期加强管理。总之，总务处事务繁杂，人手少，因此工作中还有地方没能做得令人满意，有待于今后的努力。坚信，只要本着一颗全心全意为师生服务的心，廉洁奉公、任劳任怨、虚心学习、苦干实干，依靠全体总务后勤人员的用心性，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2025-04-03T19:15:20+08:00</dcterms:created>
  <dcterms:modified xsi:type="dcterms:W3CDTF">2025-04-03T19:15:20+08:00</dcterms:modified>
</cp:coreProperties>
</file>

<file path=docProps/custom.xml><?xml version="1.0" encoding="utf-8"?>
<Properties xmlns="http://schemas.openxmlformats.org/officeDocument/2006/custom-properties" xmlns:vt="http://schemas.openxmlformats.org/officeDocument/2006/docPropsVTypes"/>
</file>