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学校图书馆工作总结及下周计划(四篇)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学校图书馆工作总结报告 学校图书馆工作总结及下周计划一本学期阅览室完成了以下工作：一、杂志、报刊、资料的登记、记录、分类上架工作，及时更换报刊、杂志，不断充实更新阅览内容。二、做好教师借阅刊物的记录、归还的统计记录，并及时上传到校园网。三、...</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学校图书馆工作总结报告 学校图书馆工作总结及下周计划一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学校图书馆工作总结报告 学校图书馆工作总结及下周计划二</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学校图书馆工作总结报告 学校图书馆工作总结及下周计划三</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学校图书馆工作总结报告 学校图书馆工作总结及下周计划四</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