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学校疫情防控演练总结</w:t>
      </w:r>
      <w:bookmarkEnd w:id="1"/>
    </w:p>
    <w:p>
      <w:pPr>
        <w:jc w:val="center"/>
        <w:spacing w:before="0" w:after="450"/>
      </w:pPr>
      <w:r>
        <w:rPr>
          <w:rFonts w:ascii="Arial" w:hAnsi="Arial" w:eastAsia="Arial" w:cs="Arial"/>
          <w:color w:val="999999"/>
          <w:sz w:val="20"/>
          <w:szCs w:val="20"/>
        </w:rPr>
        <w:t xml:space="preserve">来源：网络  作者：沉香触手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疫情的意思是疫病的发生和蔓延。今天为大家精心准备了学校疫情防控演练总结，希望对大家有所帮助!　　学校疫情防控演练总结　　新冠肺炎疫情发生以来，我校把学生生命安全和身体健康放在首要位置，认真贯彻落实疫情防控指挥部决策部署，把疫情防控作为当前学...</w:t>
      </w:r>
    </w:p>
    <w:p>
      <w:pPr>
        <w:ind w:left="0" w:right="0" w:firstLine="560"/>
        <w:spacing w:before="450" w:after="450" w:line="312" w:lineRule="auto"/>
      </w:pPr>
      <w:r>
        <w:rPr>
          <w:rFonts w:ascii="宋体" w:hAnsi="宋体" w:eastAsia="宋体" w:cs="宋体"/>
          <w:color w:val="000"/>
          <w:sz w:val="28"/>
          <w:szCs w:val="28"/>
        </w:rPr>
        <w:t xml:space="preserve">疫情的意思是疫病的发生和蔓延。今天为大家精心准备了学校疫情防控演练总结，希望对大家有所帮助![_TAG_h2]　　学校疫情防控演练总结</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　　一是迅速响应，周密部署。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　　二是实时摸排，做好管理。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　　三是签到打卡，精准施策。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　　四是思想引领，筑牢信心。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五是心理援助，消除恐慌。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　　六是精准资助，关爱学子。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学校疫情防控演练总结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学校疫情防控演练总结</w:t>
      </w:r>
    </w:p>
    <w:p>
      <w:pPr>
        <w:ind w:left="0" w:right="0" w:firstLine="560"/>
        <w:spacing w:before="450" w:after="450" w:line="312" w:lineRule="auto"/>
      </w:pPr>
      <w:r>
        <w:rPr>
          <w:rFonts w:ascii="宋体" w:hAnsi="宋体" w:eastAsia="宋体" w:cs="宋体"/>
          <w:color w:val="000"/>
          <w:sz w:val="28"/>
          <w:szCs w:val="28"/>
        </w:rPr>
        <w:t xml:space="preserve">&gt;　　一、领导重视，组织到位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结合学校工作实际，经学校新冠肺炎疫情防控工作领导小组集体研究，制定了新冠肺炎防控演练实施方案。同时，学校召开了疫情防控演练专题会议，会议上校长要求全体成员要重视这次演练活动，熟悉自己的岗位和职责，抓住这次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　&gt;　二、细化方案，增强可操作性</w:t>
      </w:r>
    </w:p>
    <w:p>
      <w:pPr>
        <w:ind w:left="0" w:right="0" w:firstLine="560"/>
        <w:spacing w:before="450" w:after="450" w:line="312" w:lineRule="auto"/>
      </w:pPr>
      <w:r>
        <w:rPr>
          <w:rFonts w:ascii="宋体" w:hAnsi="宋体" w:eastAsia="宋体" w:cs="宋体"/>
          <w:color w:val="000"/>
          <w:sz w:val="28"/>
          <w:szCs w:val="28"/>
        </w:rPr>
        <w:t xml:space="preserve">　　为了确保演练达到实效，此次演练制定了两个场景，分别模拟学生入校时和学生上课期间发现体温异常的情景。相关人员详细了解了演练的流程、各自的分工职责，并熟记于心。</w:t>
      </w:r>
    </w:p>
    <w:p>
      <w:pPr>
        <w:ind w:left="0" w:right="0" w:firstLine="560"/>
        <w:spacing w:before="450" w:after="450" w:line="312" w:lineRule="auto"/>
      </w:pPr>
      <w:r>
        <w:rPr>
          <w:rFonts w:ascii="宋体" w:hAnsi="宋体" w:eastAsia="宋体" w:cs="宋体"/>
          <w:color w:val="000"/>
          <w:sz w:val="28"/>
          <w:szCs w:val="28"/>
        </w:rPr>
        <w:t xml:space="preserve">&gt;　　三、效果良好</w:t>
      </w:r>
    </w:p>
    <w:p>
      <w:pPr>
        <w:ind w:left="0" w:right="0" w:firstLine="560"/>
        <w:spacing w:before="450" w:after="450" w:line="312" w:lineRule="auto"/>
      </w:pPr>
      <w:r>
        <w:rPr>
          <w:rFonts w:ascii="宋体" w:hAnsi="宋体" w:eastAsia="宋体" w:cs="宋体"/>
          <w:color w:val="000"/>
          <w:sz w:val="28"/>
          <w:szCs w:val="28"/>
        </w:rPr>
        <w:t xml:space="preserve">　　在校长的统一指挥下，各教师做好自我防护快速到达自己的岗位，按规划好的方案，有序的开展流程。所有教师按时到达指定地点，在应对应急处理时无一人恐慌。演练过程井然有序，取得了预想的效果。</w:t>
      </w:r>
    </w:p>
    <w:p>
      <w:pPr>
        <w:ind w:left="0" w:right="0" w:firstLine="560"/>
        <w:spacing w:before="450" w:after="450" w:line="312" w:lineRule="auto"/>
      </w:pPr>
      <w:r>
        <w:rPr>
          <w:rFonts w:ascii="宋体" w:hAnsi="宋体" w:eastAsia="宋体" w:cs="宋体"/>
          <w:color w:val="000"/>
          <w:sz w:val="28"/>
          <w:szCs w:val="28"/>
        </w:rPr>
        <w:t xml:space="preserve">　　病毒防患于未然，我们只有懂得如何去防范才能让我们的生活环境更加安全，才能让学生的生活更加愉快和难忘。这次演练之后，我们还会多次反思，确保在出现紧急情况时，能够最大限度的保护师生的安全，不出现人为原因造成的二次传染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2025-01-18T21:19:43+08:00</dcterms:created>
  <dcterms:modified xsi:type="dcterms:W3CDTF">2025-01-18T21:19:43+08:00</dcterms:modified>
</cp:coreProperties>
</file>

<file path=docProps/custom.xml><?xml version="1.0" encoding="utf-8"?>
<Properties xmlns="http://schemas.openxmlformats.org/officeDocument/2006/custom-properties" xmlns:vt="http://schemas.openxmlformats.org/officeDocument/2006/docPropsVTypes"/>
</file>