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学校疫情防控工作总结范文</w:t>
      </w:r>
      <w:bookmarkEnd w:id="1"/>
    </w:p>
    <w:p>
      <w:pPr>
        <w:jc w:val="center"/>
        <w:spacing w:before="0" w:after="450"/>
      </w:pPr>
      <w:r>
        <w:rPr>
          <w:rFonts w:ascii="Arial" w:hAnsi="Arial" w:eastAsia="Arial" w:cs="Arial"/>
          <w:color w:val="999999"/>
          <w:sz w:val="20"/>
          <w:szCs w:val="20"/>
        </w:rPr>
        <w:t xml:space="preserve">来源：网络  作者：紫云飞舞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学校（英语：School），是指教育者有计划、有组织地对受教育者进行系统的教育活动的组织机构。名称起源于民国。本站今天为大家精心准备了学校疫情防控工作总结范文，希望对大家有所帮助!　　学校疫情防控工作总结范文　　某地市教育体育局坚决贯彻落实...</w:t>
      </w:r>
    </w:p>
    <w:p>
      <w:pPr>
        <w:ind w:left="0" w:right="0" w:firstLine="560"/>
        <w:spacing w:before="450" w:after="450" w:line="312" w:lineRule="auto"/>
      </w:pPr>
      <w:r>
        <w:rPr>
          <w:rFonts w:ascii="宋体" w:hAnsi="宋体" w:eastAsia="宋体" w:cs="宋体"/>
          <w:color w:val="000"/>
          <w:sz w:val="28"/>
          <w:szCs w:val="28"/>
        </w:rPr>
        <w:t xml:space="preserve">学校（英语：School），是指教育者有计划、有组织地对受教育者进行系统的教育活动的组织机构。名称起源于民国。本站今天为大家精心准备了学校疫情防控工作总结范文，希望对大家有所帮助![_TAG_h2]　　学校疫情防控工作总结范文</w:t>
      </w:r>
    </w:p>
    <w:p>
      <w:pPr>
        <w:ind w:left="0" w:right="0" w:firstLine="560"/>
        <w:spacing w:before="450" w:after="450" w:line="312" w:lineRule="auto"/>
      </w:pPr>
      <w:r>
        <w:rPr>
          <w:rFonts w:ascii="宋体" w:hAnsi="宋体" w:eastAsia="宋体" w:cs="宋体"/>
          <w:color w:val="000"/>
          <w:sz w:val="28"/>
          <w:szCs w:val="28"/>
        </w:rPr>
        <w:t xml:space="preserve">　　某地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2024年-2024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学校疫情防控工作总结范文</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&gt;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&gt;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&gt;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学校疫情防控工作总结范文</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2025-04-03T09:54:01+08:00</dcterms:created>
  <dcterms:modified xsi:type="dcterms:W3CDTF">2025-04-03T09:54:01+08:00</dcterms:modified>
</cp:coreProperties>
</file>

<file path=docProps/custom.xml><?xml version="1.0" encoding="utf-8"?>
<Properties xmlns="http://schemas.openxmlformats.org/officeDocument/2006/custom-properties" xmlns:vt="http://schemas.openxmlformats.org/officeDocument/2006/docPropsVTypes"/>
</file>