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师德古来有之，不同时代对师德有不同的要求，现代师德是对古代师德的继承与发展，知识经济时代对师德赋予了新的内涵。以下是小编整理了关于学校师德师风建设工作总结，一起来看看吧!&gt;教师师德师风建设总结1最近，在学校的组织下我...</w:t>
      </w:r>
    </w:p>
    <w:p>
      <w:pPr>
        <w:ind w:left="0" w:right="0" w:firstLine="560"/>
        <w:spacing w:before="450" w:after="450" w:line="312" w:lineRule="auto"/>
      </w:pPr>
      <w:r>
        <w:rPr>
          <w:rFonts w:ascii="宋体" w:hAnsi="宋体" w:eastAsia="宋体" w:cs="宋体"/>
          <w:color w:val="000"/>
          <w:sz w:val="28"/>
          <w:szCs w:val="28"/>
        </w:rPr>
        <w:t xml:space="preserve">学校师德师风建设工作总结</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师德古来有之，不同时代对师德有不同的要求，现代师德是对古代师德的继承与发展，知识经济时代对师德赋予了新的内涵。以下是小编整理了关于学校师德师风建设工作总结，一起来看看吧!</w:t>
      </w:r>
    </w:p>
    <w:p>
      <w:pPr>
        <w:ind w:left="0" w:right="0" w:firstLine="560"/>
        <w:spacing w:before="450" w:after="450" w:line="312" w:lineRule="auto"/>
      </w:pPr>
      <w:r>
        <w:rPr>
          <w:rFonts w:ascii="宋体" w:hAnsi="宋体" w:eastAsia="宋体" w:cs="宋体"/>
          <w:color w:val="000"/>
          <w:sz w:val="28"/>
          <w:szCs w:val="28"/>
        </w:rPr>
        <w:t xml:space="preserve">&gt;教师师德师风建设总结1</w:t>
      </w:r>
    </w:p>
    <w:p>
      <w:pPr>
        <w:ind w:left="0" w:right="0" w:firstLine="560"/>
        <w:spacing w:before="450" w:after="450" w:line="312" w:lineRule="auto"/>
      </w:pPr>
      <w:r>
        <w:rPr>
          <w:rFonts w:ascii="宋体" w:hAnsi="宋体" w:eastAsia="宋体" w:cs="宋体"/>
          <w:color w:val="000"/>
          <w:sz w:val="28"/>
          <w:szCs w:val="28"/>
        </w:rPr>
        <w:t xml:space="preserve">最近，在学校的组织下我进行了一系列师德师风的学习，如学习“十条禁令”，学习《教师法》，学习《中小学教师违反职业道德行为处理办法》。印象尤为深刻的是“十条禁令”，其内容如下：</w:t>
      </w:r>
    </w:p>
    <w:p>
      <w:pPr>
        <w:ind w:left="0" w:right="0" w:firstLine="560"/>
        <w:spacing w:before="450" w:after="450" w:line="312" w:lineRule="auto"/>
      </w:pPr>
      <w:r>
        <w:rPr>
          <w:rFonts w:ascii="宋体" w:hAnsi="宋体" w:eastAsia="宋体" w:cs="宋体"/>
          <w:color w:val="000"/>
          <w:sz w:val="28"/>
          <w:szCs w:val="28"/>
        </w:rPr>
        <w:t xml:space="preserve">1.严禁发表和传播违背国家法律法规、教育方针和对学生有不良影响的言论。</w:t>
      </w:r>
    </w:p>
    <w:p>
      <w:pPr>
        <w:ind w:left="0" w:right="0" w:firstLine="560"/>
        <w:spacing w:before="450" w:after="450" w:line="312" w:lineRule="auto"/>
      </w:pPr>
      <w:r>
        <w:rPr>
          <w:rFonts w:ascii="宋体" w:hAnsi="宋体" w:eastAsia="宋体" w:cs="宋体"/>
          <w:color w:val="000"/>
          <w:sz w:val="28"/>
          <w:szCs w:val="28"/>
        </w:rPr>
        <w:t xml:space="preserve">2.严禁组织、参与校内外有偿补课、有偿办班、有偿托管、有偿招生。</w:t>
      </w:r>
    </w:p>
    <w:p>
      <w:pPr>
        <w:ind w:left="0" w:right="0" w:firstLine="560"/>
        <w:spacing w:before="450" w:after="450" w:line="312" w:lineRule="auto"/>
      </w:pPr>
      <w:r>
        <w:rPr>
          <w:rFonts w:ascii="宋体" w:hAnsi="宋体" w:eastAsia="宋体" w:cs="宋体"/>
          <w:color w:val="000"/>
          <w:sz w:val="28"/>
          <w:szCs w:val="28"/>
        </w:rPr>
        <w:t xml:space="preserve">3.严禁向学生乱收费、乱发资料和推销商品。</w:t>
      </w:r>
    </w:p>
    <w:p>
      <w:pPr>
        <w:ind w:left="0" w:right="0" w:firstLine="560"/>
        <w:spacing w:before="450" w:after="450" w:line="312" w:lineRule="auto"/>
      </w:pPr>
      <w:r>
        <w:rPr>
          <w:rFonts w:ascii="宋体" w:hAnsi="宋体" w:eastAsia="宋体" w:cs="宋体"/>
          <w:color w:val="000"/>
          <w:sz w:val="28"/>
          <w:szCs w:val="28"/>
        </w:rPr>
        <w:t xml:space="preserve">4.严禁收受、索要或者变相索要家长或学生的钱物。</w:t>
      </w:r>
    </w:p>
    <w:p>
      <w:pPr>
        <w:ind w:left="0" w:right="0" w:firstLine="560"/>
        <w:spacing w:before="450" w:after="450" w:line="312" w:lineRule="auto"/>
      </w:pPr>
      <w:r>
        <w:rPr>
          <w:rFonts w:ascii="宋体" w:hAnsi="宋体" w:eastAsia="宋体" w:cs="宋体"/>
          <w:color w:val="000"/>
          <w:sz w:val="28"/>
          <w:szCs w:val="28"/>
        </w:rPr>
        <w:t xml:space="preserve">5.严禁侮辱、猥亵、歧视、体罚或者变相体罚学生。</w:t>
      </w:r>
    </w:p>
    <w:p>
      <w:pPr>
        <w:ind w:left="0" w:right="0" w:firstLine="560"/>
        <w:spacing w:before="450" w:after="450" w:line="312" w:lineRule="auto"/>
      </w:pPr>
      <w:r>
        <w:rPr>
          <w:rFonts w:ascii="宋体" w:hAnsi="宋体" w:eastAsia="宋体" w:cs="宋体"/>
          <w:color w:val="000"/>
          <w:sz w:val="28"/>
          <w:szCs w:val="28"/>
        </w:rPr>
        <w:t xml:space="preserve">6.严禁随意调课、停课、缺课(岗)及无计划、无教案上课。</w:t>
      </w:r>
    </w:p>
    <w:p>
      <w:pPr>
        <w:ind w:left="0" w:right="0" w:firstLine="560"/>
        <w:spacing w:before="450" w:after="450" w:line="312" w:lineRule="auto"/>
      </w:pPr>
      <w:r>
        <w:rPr>
          <w:rFonts w:ascii="宋体" w:hAnsi="宋体" w:eastAsia="宋体" w:cs="宋体"/>
          <w:color w:val="000"/>
          <w:sz w:val="28"/>
          <w:szCs w:val="28"/>
        </w:rPr>
        <w:t xml:space="preserve">7.严禁工作时间炒股、经商、玩游戏、聊天及在课堂上接打电话、收发信息、接待客人。</w:t>
      </w:r>
    </w:p>
    <w:p>
      <w:pPr>
        <w:ind w:left="0" w:right="0" w:firstLine="560"/>
        <w:spacing w:before="450" w:after="450" w:line="312" w:lineRule="auto"/>
      </w:pPr>
      <w:r>
        <w:rPr>
          <w:rFonts w:ascii="宋体" w:hAnsi="宋体" w:eastAsia="宋体" w:cs="宋体"/>
          <w:color w:val="000"/>
          <w:sz w:val="28"/>
          <w:szCs w:val="28"/>
        </w:rPr>
        <w:t xml:space="preserve">8.严禁在招生、考试、考核评价、评先评优、职称评审、教育科研及学生资助、后勤管理等工作中弄虚作假、营私舞弊。</w:t>
      </w:r>
    </w:p>
    <w:p>
      <w:pPr>
        <w:ind w:left="0" w:right="0" w:firstLine="560"/>
        <w:spacing w:before="450" w:after="450" w:line="312" w:lineRule="auto"/>
      </w:pPr>
      <w:r>
        <w:rPr>
          <w:rFonts w:ascii="宋体" w:hAnsi="宋体" w:eastAsia="宋体" w:cs="宋体"/>
          <w:color w:val="000"/>
          <w:sz w:val="28"/>
          <w:szCs w:val="28"/>
        </w:rPr>
        <w:t xml:space="preserve">9.严禁组织、参与封建迷信、邪教及“黄赌毒”活动。</w:t>
      </w:r>
    </w:p>
    <w:p>
      <w:pPr>
        <w:ind w:left="0" w:right="0" w:firstLine="560"/>
        <w:spacing w:before="450" w:after="450" w:line="312" w:lineRule="auto"/>
      </w:pPr>
      <w:r>
        <w:rPr>
          <w:rFonts w:ascii="宋体" w:hAnsi="宋体" w:eastAsia="宋体" w:cs="宋体"/>
          <w:color w:val="000"/>
          <w:sz w:val="28"/>
          <w:szCs w:val="28"/>
        </w:rPr>
        <w:t xml:space="preserve">10.严禁在工作日中午及有教育教学任务时饮酒，不得在校园内抽烟。</w:t>
      </w:r>
    </w:p>
    <w:p>
      <w:pPr>
        <w:ind w:left="0" w:right="0" w:firstLine="560"/>
        <w:spacing w:before="450" w:after="450" w:line="312" w:lineRule="auto"/>
      </w:pPr>
      <w:r>
        <w:rPr>
          <w:rFonts w:ascii="宋体" w:hAnsi="宋体" w:eastAsia="宋体" w:cs="宋体"/>
          <w:color w:val="000"/>
          <w:sz w:val="28"/>
          <w:szCs w:val="28"/>
        </w:rPr>
        <w:t xml:space="preserve">“十条禁令”列出了一名人民教师绝对不能做的十大类事情，有些关乎政治，有些关乎教育教学，有些关乎工作纪律，有些关乎个人道德。</w:t>
      </w:r>
    </w:p>
    <w:p>
      <w:pPr>
        <w:ind w:left="0" w:right="0" w:firstLine="560"/>
        <w:spacing w:before="450" w:after="450" w:line="312" w:lineRule="auto"/>
      </w:pPr>
      <w:r>
        <w:rPr>
          <w:rFonts w:ascii="宋体" w:hAnsi="宋体" w:eastAsia="宋体" w:cs="宋体"/>
          <w:color w:val="000"/>
          <w:sz w:val="28"/>
          <w:szCs w:val="28"/>
        </w:rPr>
        <w:t xml:space="preserve">作为一名教师，“十条禁令”中的每一条内容我都举双手赞同，特别是其中的第5条“严禁侮辱、猥亵、歧视、体罚或者变相体罚学生”，这不仅有违师德，也是违法的行为，更重要的是，这是对学生人格与尊严的极大冒犯，要不得。老师是人，学生也是人，大家是平等的，老师有什么资格与权利去骂学生、打学生、侮辱学生。</w:t>
      </w:r>
    </w:p>
    <w:p>
      <w:pPr>
        <w:ind w:left="0" w:right="0" w:firstLine="560"/>
        <w:spacing w:before="450" w:after="450" w:line="312" w:lineRule="auto"/>
      </w:pPr>
      <w:r>
        <w:rPr>
          <w:rFonts w:ascii="宋体" w:hAnsi="宋体" w:eastAsia="宋体" w:cs="宋体"/>
          <w:color w:val="000"/>
          <w:sz w:val="28"/>
          <w:szCs w:val="28"/>
        </w:rPr>
        <w:t xml:space="preserve">只是，如果一个学生课堂上不遵守纪律、捣乱，当堂老师究竟该怎么处理呢?第一步做什么?第二步做什么?第三步做什么?如果要求老师及时制止，是用嘴巴制止，还是用手势制止?要是用嘴巴制止，哪些话可以说，哪些词不能用，有哪些用语可以选择使用?要是用手势制止，哪些手势既有效又不会让学生觉得受到了侮辱与冒犯?如果老师制止了，学生不听，该怎么办?是交由政教处，还是直接请家长?交由政教处，政教处必须在几分钟之内采取措施?请家长，家长要在几分钟内赶到学校?如果家长不来，又该怎么办?</w:t>
      </w:r>
    </w:p>
    <w:p>
      <w:pPr>
        <w:ind w:left="0" w:right="0" w:firstLine="560"/>
        <w:spacing w:before="450" w:after="450" w:line="312" w:lineRule="auto"/>
      </w:pPr>
      <w:r>
        <w:rPr>
          <w:rFonts w:ascii="宋体" w:hAnsi="宋体" w:eastAsia="宋体" w:cs="宋体"/>
          <w:color w:val="000"/>
          <w:sz w:val="28"/>
          <w:szCs w:val="28"/>
        </w:rPr>
        <w:t xml:space="preserve">要是有这样一本《教师操作指南》该多好啊!</w:t>
      </w:r>
    </w:p>
    <w:p>
      <w:pPr>
        <w:ind w:left="0" w:right="0" w:firstLine="560"/>
        <w:spacing w:before="450" w:after="450" w:line="312" w:lineRule="auto"/>
      </w:pPr>
      <w:r>
        <w:rPr>
          <w:rFonts w:ascii="宋体" w:hAnsi="宋体" w:eastAsia="宋体" w:cs="宋体"/>
          <w:color w:val="000"/>
          <w:sz w:val="28"/>
          <w:szCs w:val="28"/>
        </w:rPr>
        <w:t xml:space="preserve">可惜的是，无论是“十条禁令”还是《教师法》都没有言及，都只是原则性地说什么可以做、什么不可以做，至于具体该怎么操作全凭教师个人的临场发挥。</w:t>
      </w:r>
    </w:p>
    <w:p>
      <w:pPr>
        <w:ind w:left="0" w:right="0" w:firstLine="560"/>
        <w:spacing w:before="450" w:after="450" w:line="312" w:lineRule="auto"/>
      </w:pPr>
      <w:r>
        <w:rPr>
          <w:rFonts w:ascii="宋体" w:hAnsi="宋体" w:eastAsia="宋体" w:cs="宋体"/>
          <w:color w:val="000"/>
          <w:sz w:val="28"/>
          <w:szCs w:val="28"/>
        </w:rPr>
        <w:t xml:space="preserve">“原则”再好，其落实也要靠一条一款一步的操作细则;否则，也只是流于形式。</w:t>
      </w:r>
    </w:p>
    <w:p>
      <w:pPr>
        <w:ind w:left="0" w:right="0" w:firstLine="560"/>
        <w:spacing w:before="450" w:after="450" w:line="312" w:lineRule="auto"/>
      </w:pPr>
      <w:r>
        <w:rPr>
          <w:rFonts w:ascii="宋体" w:hAnsi="宋体" w:eastAsia="宋体" w:cs="宋体"/>
          <w:color w:val="000"/>
          <w:sz w:val="28"/>
          <w:szCs w:val="28"/>
        </w:rPr>
        <w:t xml:space="preserve">学生是体罚的受害者，但没有一本《教师操作指南》，从某种程度上讲，实施体罚的教师也是受害者。只能采取暴力手段才能管住学生，这样的老师很无助，很无能，也很可怜。</w:t>
      </w:r>
    </w:p>
    <w:p>
      <w:pPr>
        <w:ind w:left="0" w:right="0" w:firstLine="560"/>
        <w:spacing w:before="450" w:after="450" w:line="312" w:lineRule="auto"/>
      </w:pPr>
      <w:r>
        <w:rPr>
          <w:rFonts w:ascii="宋体" w:hAnsi="宋体" w:eastAsia="宋体" w:cs="宋体"/>
          <w:color w:val="000"/>
          <w:sz w:val="28"/>
          <w:szCs w:val="28"/>
        </w:rPr>
        <w:t xml:space="preserve">非常期待这样的操作指南能够出世。</w:t>
      </w:r>
    </w:p>
    <w:p>
      <w:pPr>
        <w:ind w:left="0" w:right="0" w:firstLine="560"/>
        <w:spacing w:before="450" w:after="450" w:line="312" w:lineRule="auto"/>
      </w:pPr>
      <w:r>
        <w:rPr>
          <w:rFonts w:ascii="宋体" w:hAnsi="宋体" w:eastAsia="宋体" w:cs="宋体"/>
          <w:color w:val="000"/>
          <w:sz w:val="28"/>
          <w:szCs w:val="28"/>
        </w:rPr>
        <w:t xml:space="preserve">&gt;教师师德师风建设总结2</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这次师德师风教育学习，让我觉得要使教师转变教育观念，重德为师，爱岗敬业，依法治学，忠诚于党和人民的教育事业，为人师表，要在加强和改善教师思想政治教育、职业梦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进取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　　</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对照教师法等法规和教师职业道德规范，我认为教师应注意从下头四个方面加强学习和修养，才能更好地担负起培养“有梦想、有道德、有文化、守纪律”的中国特色社会注意事业接班人和建设者的重任。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当只把教师作为一种职业，更应当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仅有学好科学文化知识，进取参加体育活动，进取参加社会实践活动，才能具有为人民服务的本领，我们“提高全民的素质”的伟大梦想才能得以实现。在当今知识经济时代，仅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仅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教师是教育活动的组织者、领导者，在教育活动中起主导作用。教师要想有效的从事教育活动，就必须具备必须的职业素养。也就是我们说的职业道德。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教师的职业道德就是指在共产主义道德的指引下，经过教育劳动过程逐步构成并必须遵循的道德规范和行为准则的总和。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经过学习教师职业道德，使我更加忠于人民的教育事业。忠于人民的教育事业不仅仅要求我们教师发扬蜡烛的精神，还要求教师自觉服从党和人民的安排，到祖国最需要的地方去，甘为人梯，做辛勤的园丁。仅有这样才能一心扑在教育事业上，终生献身教育，并用自我智慧的钥匙，打开学业生踏入科学知识的大门。用自我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经过学习教师职业道德，让我更加热爱学生。热爱学生是教师做好教育工作的力量源泉和精神动力，一个教师仅有具备了这种道德情感，才能产生做好教育工作的强烈愿望，千方百计的去教好学生。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经过学习教师职业道德，使我明白了凡事都要以身作则。教师从事的是培养人的工作，教师劳动最有影响力的就是“言传身教”，也就是说教师是用自我的学识、思想品质和人格魅力来对学生进行教育的，无论哪一层的学生都自觉或不自觉的把教师当成自我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我的梦想，帮忙我们不断的提高自我的教育教学水平，并且是建立民主、平等的新型师生关系的基础。所以，教师的职业道德是贯穿教育全过程的精神支柱。学习教师职业道德让我受益非浅，我会用它时刻的鞭策我自我，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&gt;教师师德师风建设总结3</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教师一句苛刻的话语，一个“凶狠”的眼神，一顿粗暴的斥责，都可能使学生畏惧不安，紧张无趣，厌恶这门学科，厌恶这个教师，甚至还会毁掉一个未来什么“家”。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宋体" w:hAnsi="宋体" w:eastAsia="宋体" w:cs="宋体"/>
          <w:color w:val="000"/>
          <w:sz w:val="28"/>
          <w:szCs w:val="28"/>
        </w:rPr>
        <w:t xml:space="preserve">&gt;教师师德师风建设总结4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&gt;教师师德师风建设总结5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2024-11-22T13:29:19+08:00</dcterms:created>
  <dcterms:modified xsi:type="dcterms:W3CDTF">2024-11-22T13:29:19+08:00</dcterms:modified>
</cp:coreProperties>
</file>

<file path=docProps/custom.xml><?xml version="1.0" encoding="utf-8"?>
<Properties xmlns="http://schemas.openxmlformats.org/officeDocument/2006/custom-properties" xmlns:vt="http://schemas.openxmlformats.org/officeDocument/2006/docPropsVTypes"/>
</file>