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学校党建个人工作总结范文0(推荐)(三篇)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校党建个人工作总结范文0(推荐)一一、加强思想建设,提高整体素质。1.深入开展学习实践科学发展观。按照县教育工委部署，自9月中旬开始，深入开展学习实践科学发展观活动和党的群众路线教育实践活动。从第一阶段“学习调研”阶段到第二阶段“分析检查...</w:t>
      </w:r>
    </w:p>
    <w:p>
      <w:pPr>
        <w:ind w:left="0" w:right="0" w:firstLine="560"/>
        <w:spacing w:before="450" w:after="450" w:line="312" w:lineRule="auto"/>
      </w:pPr>
      <w:r>
        <w:rPr>
          <w:rFonts w:ascii="黑体" w:hAnsi="黑体" w:eastAsia="黑体" w:cs="黑体"/>
          <w:color w:val="000000"/>
          <w:sz w:val="36"/>
          <w:szCs w:val="36"/>
          <w:b w:val="1"/>
          <w:bCs w:val="1"/>
        </w:rPr>
        <w:t xml:space="preserve">学校党建个人工作总结范文0(推荐)一</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和xx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学校党建个人工作总结范文0(推荐)二</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4、推进学校民主化管理进程。发动广大教师参与学校管理，利用暑假及学习实践发展活动、教代会，广泛征集师生、家长对学校工作的意见、建议，并整理归纳，为学校制定五年发展规划提供参考依据。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学校党建个人工作总结范文0(推荐)三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xx大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带给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(一)重视政治学习</w:t>
      </w:r>
    </w:p>
    <w:p>
      <w:pPr>
        <w:ind w:left="0" w:right="0" w:firstLine="560"/>
        <w:spacing w:before="450" w:after="450" w:line="312" w:lineRule="auto"/>
      </w:pPr>
      <w:r>
        <w:rPr>
          <w:rFonts w:ascii="宋体" w:hAnsi="宋体" w:eastAsia="宋体" w:cs="宋体"/>
          <w:color w:val="000"/>
          <w:sz w:val="28"/>
          <w:szCs w:val="28"/>
        </w:rPr>
        <w:t xml:space="preserve">学校党总支要把教职工的政治理论学习摆在突出的地位，透过组织学习，统一全校党员干部和广大师生的思想和认识，把智慧和力量凝聚到实现保证教育教学质量的工作目标任务上来。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职责感。开展建立“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2。树立新时期党员形象。在党员中深入开展“党员示范岗”活动，教育党员把加强学习、理论武装同改造世界观，改善工作作风结合起来。以提高党员教师职业道德素质为核心，以爱岗敬业，教书育人，为人师表为重点，以“党员示范岗”为抓手，透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(二)加强行风建设</w:t>
      </w:r>
    </w:p>
    <w:p>
      <w:pPr>
        <w:ind w:left="0" w:right="0" w:firstLine="560"/>
        <w:spacing w:before="450" w:after="450" w:line="312" w:lineRule="auto"/>
      </w:pPr>
      <w:r>
        <w:rPr>
          <w:rFonts w:ascii="宋体" w:hAnsi="宋体" w:eastAsia="宋体" w:cs="宋体"/>
          <w:color w:val="000"/>
          <w:sz w:val="28"/>
          <w:szCs w:val="28"/>
        </w:rPr>
        <w:t xml:space="preserve">1。用心开展党性、党风、党纪教育，健全完善廉政建设监督制度，规范从政、从教行为，办人民满意的教育。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对校务公开工作的指导。完善教职工民主管理，民主监督制度，在决策中要做到公正、透明，健全民主管理制度，完善公开办事制度，保证教师能依法直接行使民主权利，自觉理解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用心探索党建工作新路子。抓好入党用心分子培养和党员发展工作，按照“坚持标准、改善结构、慎重发展”的方针，重点在中青年教师中发展党员。对思想比较成熟，基本具备党员条件的用心分子，适时地纳入党组织中来。</w:t>
      </w:r>
    </w:p>
    <w:p>
      <w:pPr>
        <w:ind w:left="0" w:right="0" w:firstLine="560"/>
        <w:spacing w:before="450" w:after="450" w:line="312" w:lineRule="auto"/>
      </w:pPr>
      <w:r>
        <w:rPr>
          <w:rFonts w:ascii="宋体" w:hAnsi="宋体" w:eastAsia="宋体" w:cs="宋体"/>
          <w:color w:val="000"/>
          <w:sz w:val="28"/>
          <w:szCs w:val="28"/>
        </w:rPr>
        <w:t xml:space="preserve">(三)开展各项活动</w:t>
      </w:r>
    </w:p>
    <w:p>
      <w:pPr>
        <w:ind w:left="0" w:right="0" w:firstLine="560"/>
        <w:spacing w:before="450" w:after="450" w:line="312" w:lineRule="auto"/>
      </w:pPr>
      <w:r>
        <w:rPr>
          <w:rFonts w:ascii="宋体" w:hAnsi="宋体" w:eastAsia="宋体" w:cs="宋体"/>
          <w:color w:val="000"/>
          <w:sz w:val="28"/>
          <w:szCs w:val="28"/>
        </w:rPr>
        <w:t xml:space="preserve">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构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(四)抓实“一校一品”</w:t>
      </w:r>
    </w:p>
    <w:p>
      <w:pPr>
        <w:ind w:left="0" w:right="0" w:firstLine="560"/>
        <w:spacing w:before="450" w:after="450" w:line="312" w:lineRule="auto"/>
      </w:pPr>
      <w:r>
        <w:rPr>
          <w:rFonts w:ascii="宋体" w:hAnsi="宋体" w:eastAsia="宋体" w:cs="宋体"/>
          <w:color w:val="000"/>
          <w:sz w:val="28"/>
          <w:szCs w:val="28"/>
        </w:rPr>
        <w:t xml:space="preserve">按照《陈堡中心小学“一校一品”特色党建文化建设实施方案》，以学校党建特色化建设为主线，以“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带给坚强的组织保证。</w:t>
      </w:r>
    </w:p>
    <w:p>
      <w:pPr>
        <w:ind w:left="0" w:right="0" w:firstLine="560"/>
        <w:spacing w:before="450" w:after="450" w:line="312" w:lineRule="auto"/>
      </w:pPr>
      <w:r>
        <w:rPr>
          <w:rFonts w:ascii="宋体" w:hAnsi="宋体" w:eastAsia="宋体" w:cs="宋体"/>
          <w:color w:val="000"/>
          <w:sz w:val="28"/>
          <w:szCs w:val="28"/>
        </w:rPr>
        <w:t xml:space="preserve">广泛宣传模范教师。开展党员教师民主会，讨论并明确党员教师就应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2025-04-03T22:59:21+08:00</dcterms:created>
  <dcterms:modified xsi:type="dcterms:W3CDTF">2025-04-03T22:59:21+08:00</dcterms:modified>
</cp:coreProperties>
</file>

<file path=docProps/custom.xml><?xml version="1.0" encoding="utf-8"?>
<Properties xmlns="http://schemas.openxmlformats.org/officeDocument/2006/custom-properties" xmlns:vt="http://schemas.openxmlformats.org/officeDocument/2006/docPropsVTypes"/>
</file>