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关于学校团支部工作总结通用(二篇)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学校团支部工作总结通用一在校党支部和团区委的领导下，深入贯彻党的精神，与时俱进，开拓创新，紧紧围绕学校教育中心工作，踏踏实实地开展工作，继续发挥团队作为学校德育先锋的作用，使我校精神文明建设再上一个新台阶;积极开展广泛的爱国主义教育、社...</w:t>
      </w:r>
    </w:p>
    <w:p>
      <w:pPr>
        <w:ind w:left="0" w:right="0" w:firstLine="560"/>
        <w:spacing w:before="450" w:after="450" w:line="312" w:lineRule="auto"/>
      </w:pPr>
      <w:r>
        <w:rPr>
          <w:rFonts w:ascii="黑体" w:hAnsi="黑体" w:eastAsia="黑体" w:cs="黑体"/>
          <w:color w:val="000000"/>
          <w:sz w:val="36"/>
          <w:szCs w:val="36"/>
          <w:b w:val="1"/>
          <w:bCs w:val="1"/>
        </w:rPr>
        <w:t xml:space="preserve">关于学校团支部工作总结通用一</w:t>
      </w:r>
    </w:p>
    <w:p>
      <w:pPr>
        <w:ind w:left="0" w:right="0" w:firstLine="560"/>
        <w:spacing w:before="450" w:after="450" w:line="312" w:lineRule="auto"/>
      </w:pPr>
      <w:r>
        <w:rPr>
          <w:rFonts w:ascii="宋体" w:hAnsi="宋体" w:eastAsia="宋体" w:cs="宋体"/>
          <w:color w:val="000"/>
          <w:sz w:val="28"/>
          <w:szCs w:val="28"/>
        </w:rPr>
        <w:t xml:space="preserve">在校党支部和团区委的领导下，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关于学校团支部工作总结通用二</w:t>
      </w:r>
    </w:p>
    <w:p>
      <w:pPr>
        <w:ind w:left="0" w:right="0" w:firstLine="560"/>
        <w:spacing w:before="450" w:after="450" w:line="312" w:lineRule="auto"/>
      </w:pPr>
      <w:r>
        <w:rPr>
          <w:rFonts w:ascii="宋体" w:hAnsi="宋体" w:eastAsia="宋体" w:cs="宋体"/>
          <w:color w:val="000"/>
          <w:sz w:val="28"/>
          <w:szCs w:val="28"/>
        </w:rPr>
        <w:t xml:space="preserve">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4.x月xx日在新店小学举行全市数学、品德、班队、信息技术、科学五个学科主题研讨活动;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5.配合市教科所在三小进行蹲点教研活动;</w:t>
      </w:r>
    </w:p>
    <w:p>
      <w:pPr>
        <w:ind w:left="0" w:right="0" w:firstLine="560"/>
        <w:spacing w:before="450" w:after="450" w:line="312" w:lineRule="auto"/>
      </w:pPr>
      <w:r>
        <w:rPr>
          <w:rFonts w:ascii="宋体" w:hAnsi="宋体" w:eastAsia="宋体" w:cs="宋体"/>
          <w:color w:val="000"/>
          <w:sz w:val="28"/>
          <w:szCs w:val="28"/>
        </w:rPr>
        <w:t xml:space="preserve">6.到x小学等学校开展推门听课、检查教学常规、督促指导学校开展“校本教研”工作;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7.x月xx日在xx小学开展语文、英语、美术、音乐、体育、综合实践六个学科的全市主题研讨活动;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11.配合市教科所到三小开展“三联三进”活动，进行蹲点教研;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课题工作开展方面：</w:t>
      </w:r>
    </w:p>
    <w:p>
      <w:pPr>
        <w:ind w:left="0" w:right="0" w:firstLine="560"/>
        <w:spacing w:before="450" w:after="450" w:line="312" w:lineRule="auto"/>
      </w:pPr>
      <w:r>
        <w:rPr>
          <w:rFonts w:ascii="宋体" w:hAnsi="宋体" w:eastAsia="宋体" w:cs="宋体"/>
          <w:color w:val="000"/>
          <w:sz w:val="28"/>
          <w:szCs w:val="28"/>
        </w:rPr>
        <w:t xml:space="preserve">1.组织《“问题生”心理障碍的成因及对策研究》课题组成员到xx小学、x小学进行课题研究交流学习，以及开展阶段性研究经验交流会;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2.到四小、xx小学检查课题研究情况。</w:t>
      </w:r>
    </w:p>
    <w:p>
      <w:pPr>
        <w:ind w:left="0" w:right="0" w:firstLine="560"/>
        <w:spacing w:before="450" w:after="450" w:line="312" w:lineRule="auto"/>
      </w:pPr>
      <w:r>
        <w:rPr>
          <w:rFonts w:ascii="宋体" w:hAnsi="宋体" w:eastAsia="宋体" w:cs="宋体"/>
          <w:color w:val="000"/>
          <w:sz w:val="28"/>
          <w:szCs w:val="28"/>
        </w:rPr>
        <w:t xml:space="preserve">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语文教研工作方面：</w:t>
      </w:r>
    </w:p>
    <w:p>
      <w:pPr>
        <w:ind w:left="0" w:right="0" w:firstLine="560"/>
        <w:spacing w:before="450" w:after="450" w:line="312" w:lineRule="auto"/>
      </w:pPr>
      <w:r>
        <w:rPr>
          <w:rFonts w:ascii="宋体" w:hAnsi="宋体" w:eastAsia="宋体" w:cs="宋体"/>
          <w:color w:val="000"/>
          <w:sz w:val="28"/>
          <w:szCs w:val="28"/>
        </w:rPr>
        <w:t xml:space="preserve">1.组织12名教研员和语文骨干教师到参加第x届全国小学语文教师素养大赛观摩活动;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2.组织语文教师到市省xx小学参加“教学开放日”活动;</w:t>
      </w:r>
    </w:p>
    <w:p>
      <w:pPr>
        <w:ind w:left="0" w:right="0" w:firstLine="560"/>
        <w:spacing w:before="450" w:after="450" w:line="312" w:lineRule="auto"/>
      </w:pPr>
      <w:r>
        <w:rPr>
          <w:rFonts w:ascii="宋体" w:hAnsi="宋体" w:eastAsia="宋体" w:cs="宋体"/>
          <w:color w:val="000"/>
          <w:sz w:val="28"/>
          <w:szCs w:val="28"/>
        </w:rPr>
        <w:t xml:space="preserve">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4.小学语文教研员到参加市教科所组织开展的“三联三进”送课进校活动。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7.组织我市教师参加“市第二届‘’奖小学教师写作技能大赛”;</w:t>
      </w:r>
    </w:p>
    <w:p>
      <w:pPr>
        <w:ind w:left="0" w:right="0" w:firstLine="560"/>
        <w:spacing w:before="450" w:after="450" w:line="312" w:lineRule="auto"/>
      </w:pPr>
      <w:r>
        <w:rPr>
          <w:rFonts w:ascii="宋体" w:hAnsi="宋体" w:eastAsia="宋体" w:cs="宋体"/>
          <w:color w:val="000"/>
          <w:sz w:val="28"/>
          <w:szCs w:val="28"/>
        </w:rPr>
        <w:t xml:space="preserve">数学教研工作方面：</w:t>
      </w:r>
    </w:p>
    <w:p>
      <w:pPr>
        <w:ind w:left="0" w:right="0" w:firstLine="560"/>
        <w:spacing w:before="450" w:after="450" w:line="312" w:lineRule="auto"/>
      </w:pPr>
      <w:r>
        <w:rPr>
          <w:rFonts w:ascii="宋体" w:hAnsi="宋体" w:eastAsia="宋体" w:cs="宋体"/>
          <w:color w:val="000"/>
          <w:sz w:val="28"/>
          <w:szCs w:val="28"/>
        </w:rPr>
        <w:t xml:space="preserve">1.组织4名小学数学教研员、兼职教研员、骨干教师到参加“小学数学课程与教学系列研讨会”;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3.小学数学教研员、兼职教研员和承担市教科所组织的“小学数学教师基本能力培训”的培训工作，并组织我市小学数学教师参加教科所在三中开展的“小学数学教师基本能力培训”培训活动;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英语教研工作方面：</w:t>
      </w:r>
    </w:p>
    <w:p>
      <w:pPr>
        <w:ind w:left="0" w:right="0" w:firstLine="560"/>
        <w:spacing w:before="450" w:after="450" w:line="312" w:lineRule="auto"/>
      </w:pPr>
      <w:r>
        <w:rPr>
          <w:rFonts w:ascii="宋体" w:hAnsi="宋体" w:eastAsia="宋体" w:cs="宋体"/>
          <w:color w:val="000"/>
          <w:sz w:val="28"/>
          <w:szCs w:val="28"/>
        </w:rPr>
        <w:t xml:space="preserve">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2.英语教研员参加教科所组织的小学英语集体备课教研观摩活动;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5.在xx中学组织九年级中考英语复习策略研讨活动;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体育、艺术、科技活动：</w:t>
      </w:r>
    </w:p>
    <w:p>
      <w:pPr>
        <w:ind w:left="0" w:right="0" w:firstLine="560"/>
        <w:spacing w:before="450" w:after="450" w:line="312" w:lineRule="auto"/>
      </w:pPr>
      <w:r>
        <w:rPr>
          <w:rFonts w:ascii="宋体" w:hAnsi="宋体" w:eastAsia="宋体" w:cs="宋体"/>
          <w:color w:val="000"/>
          <w:sz w:val="28"/>
          <w:szCs w:val="28"/>
        </w:rPr>
        <w:t xml:space="preserve">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