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幼儿园大班国庆节活动策划方案范文</w:t>
      </w:r>
      <w:bookmarkEnd w:id="1"/>
    </w:p>
    <w:p>
      <w:pPr>
        <w:jc w:val="center"/>
        <w:spacing w:before="0" w:after="450"/>
      </w:pPr>
      <w:r>
        <w:rPr>
          <w:rFonts w:ascii="Arial" w:hAnsi="Arial" w:eastAsia="Arial" w:cs="Arial"/>
          <w:color w:val="999999"/>
          <w:sz w:val="20"/>
          <w:szCs w:val="20"/>
        </w:rPr>
        <w:t xml:space="preserve">来源：网络  作者：静默星光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幼儿园活动对幼儿的身心健康发展有着至关重要的作用，对此幼儿园教师策划合适的活动方案非常必要。而方案是考验撰写人调研能力、战略思维、逻辑推理、创新创造等能力的重要参考。你是否在找正准备撰写“幼儿园大班国庆节活动策划方案”，下面小编收集了相关的...</w:t>
      </w:r>
    </w:p>
    <w:p>
      <w:pPr>
        <w:ind w:left="0" w:right="0" w:firstLine="560"/>
        <w:spacing w:before="450" w:after="450" w:line="312" w:lineRule="auto"/>
      </w:pPr>
      <w:r>
        <w:rPr>
          <w:rFonts w:ascii="宋体" w:hAnsi="宋体" w:eastAsia="宋体" w:cs="宋体"/>
          <w:color w:val="000"/>
          <w:sz w:val="28"/>
          <w:szCs w:val="28"/>
        </w:rPr>
        <w:t xml:space="preserve">幼儿园活动对幼儿的身心健康发展有着至关重要的作用，对此幼儿园教师策划合适的活动方案非常必要。而方案是考验撰写人调研能力、战略思维、逻辑推理、创新创造等能力的重要参考。你是否在找正准备撰写“幼儿园大班国庆节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1幼儿园大班国庆节活动策划方案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黑体" w:hAnsi="黑体" w:eastAsia="黑体" w:cs="黑体"/>
          <w:color w:val="000000"/>
          <w:sz w:val="36"/>
          <w:szCs w:val="36"/>
          <w:b w:val="1"/>
          <w:bCs w:val="1"/>
        </w:rPr>
        <w:t xml:space="preserve">2幼儿园大班国庆节活动策划方案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9)小朋友，马上就是20_年了，20_年是什么年?你是属什么的?能介绍一下家人属相(与家长互动)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黑体" w:hAnsi="黑体" w:eastAsia="黑体" w:cs="黑体"/>
          <w:color w:val="000000"/>
          <w:sz w:val="36"/>
          <w:szCs w:val="36"/>
          <w:b w:val="1"/>
          <w:bCs w:val="1"/>
        </w:rPr>
        <w:t xml:space="preserve">3幼儿园大班国庆节活动策划方案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4幼儿园大班国庆节活动策划方案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黑体" w:hAnsi="黑体" w:eastAsia="黑体" w:cs="黑体"/>
          <w:color w:val="000000"/>
          <w:sz w:val="36"/>
          <w:szCs w:val="36"/>
          <w:b w:val="1"/>
          <w:bCs w:val="1"/>
        </w:rPr>
        <w:t xml:space="preserve">5幼儿园大班国庆节活动策划方案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2025-01-31T13:29:36+08:00</dcterms:created>
  <dcterms:modified xsi:type="dcterms:W3CDTF">2025-01-31T13:29:36+08:00</dcterms:modified>
</cp:coreProperties>
</file>

<file path=docProps/custom.xml><?xml version="1.0" encoding="utf-8"?>
<Properties xmlns="http://schemas.openxmlformats.org/officeDocument/2006/custom-properties" xmlns:vt="http://schemas.openxmlformats.org/officeDocument/2006/docPropsVTypes"/>
</file>