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城管年终工作总结范文（通用15篇）城管年终工作总结范文 篇1 20xx年紧紧围绕我区城市治理工作的总体部署及要求，始终坚持在学习中工作、在工作中学习，工作积极主动，勤奋努力，认真履行岗位职责，在平凡的工作岗位上做出力所能及的贡献。现将主要情...</w:t>
      </w:r>
    </w:p>
    <w:p>
      <w:pPr>
        <w:ind w:left="0" w:right="0" w:firstLine="560"/>
        <w:spacing w:before="450" w:after="450" w:line="312" w:lineRule="auto"/>
      </w:pPr>
      <w:r>
        <w:rPr>
          <w:rFonts w:ascii="宋体" w:hAnsi="宋体" w:eastAsia="宋体" w:cs="宋体"/>
          <w:color w:val="000"/>
          <w:sz w:val="28"/>
          <w:szCs w:val="28"/>
        </w:rPr>
        <w:t xml:space="preserve">城管年终工作总结范文（通用15篇）</w:t>
      </w:r>
    </w:p>
    <w:p>
      <w:pPr>
        <w:ind w:left="0" w:right="0" w:firstLine="560"/>
        <w:spacing w:before="450" w:after="450" w:line="312" w:lineRule="auto"/>
      </w:pPr>
      <w:r>
        <w:rPr>
          <w:rFonts w:ascii="宋体" w:hAnsi="宋体" w:eastAsia="宋体" w:cs="宋体"/>
          <w:color w:val="000"/>
          <w:sz w:val="28"/>
          <w:szCs w:val="28"/>
        </w:rPr>
        <w:t xml:space="preserve">城管年终工作总结范文 篇1</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 教育与处罚相结合 ，扎实组织开展各项执法活动，共依法查处各类违法违章案件60余起，其中简易程序50余起，一般程序10余起，使市容市貌得到显著改观。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 以人为本、堵疏结合 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xx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 二清一管 长效管理达标创优工作的考核意见〉的通知》的标准要求，抓好落实。以环境卫生整治工作为抓手，以全方位提高全区居民生活质量为工作目标，健全和建立 一把手负责制、分管领导抓实质，部门及社区各负其职，群众积极参与 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市委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城管年终工作总结范文 篇4</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26号文件颁布，《县生活垃圾处理费收费管理暂行办法》正式施行。相关收费工作已从20x年9月1日起全面启动。二是对照相关法律法规，疏理涉及环卫方面的行政许可，规范办事程序，为环卫许可规范化管理打下基础。三是经县政府同意，与杭州西美保洁公司续签20x年度保洁服务合同，兑现10%的追加费用，并落实该公司20x、20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城管年终工作总结范文 篇5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牢固树立为人民服务的思想，把一切工作的出发点和落脚点放在群众高兴不高兴、满意不满意上，努力做代表人民群众利益的实践者做到八个要也就是要学习转载请保留此标记。 政治，坚定信念要钻研法律，娴熟业务;要关心集体，珍惜荣誉;要积极主动，多做贡献;要服从命令，</w:t>
      </w:r>
    </w:p>
    <w:p>
      <w:pPr>
        <w:ind w:left="0" w:right="0" w:firstLine="560"/>
        <w:spacing w:before="450" w:after="450" w:line="312" w:lineRule="auto"/>
      </w:pPr>
      <w:r>
        <w:rPr>
          <w:rFonts w:ascii="宋体" w:hAnsi="宋体" w:eastAsia="宋体" w:cs="宋体"/>
          <w:color w:val="000"/>
          <w:sz w:val="28"/>
          <w:szCs w:val="28"/>
        </w:rPr>
        <w:t xml:space="preserve">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城管年终工作总结范文 篇6</w:t>
      </w:r>
    </w:p>
    <w:p>
      <w:pPr>
        <w:ind w:left="0" w:right="0" w:firstLine="560"/>
        <w:spacing w:before="450" w:after="450" w:line="312" w:lineRule="auto"/>
      </w:pPr>
      <w:r>
        <w:rPr>
          <w:rFonts w:ascii="宋体" w:hAnsi="宋体" w:eastAsia="宋体" w:cs="宋体"/>
          <w:color w:val="000"/>
          <w:sz w:val="28"/>
          <w:szCs w:val="28"/>
        </w:rPr>
        <w:t xml:space="preserve">_年，市城管支队在市委、市政府的关心支持下，在市建委的直接领导下，紧紧围绕创建中国优秀旅游城市的目标，扎实开展保持共产党员先进性教育活动，圆满地完成了学习动员、分析评议和整改提高三个阶段的各项任务，队伍建设得到进一步加强。在规划执法上，重点查处了清溪河沿烟柳园至南外环两侧地段户违法建筑。参加了全市城市交通秩序综合整治，每月规范摩的、出租车近百车次，市区主干道的交通秩序有了明显好转。在市容管理上，共查处占道经营、流动摊点余次，收缴非法广告余张，清理不规范户外广告条幅余条。通过以上，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一、开展保先教育，狠抓队伍建设</w:t>
      </w:r>
    </w:p>
    <w:p>
      <w:pPr>
        <w:ind w:left="0" w:right="0" w:firstLine="560"/>
        <w:spacing w:before="450" w:after="450" w:line="312" w:lineRule="auto"/>
      </w:pPr>
      <w:r>
        <w:rPr>
          <w:rFonts w:ascii="宋体" w:hAnsi="宋体" w:eastAsia="宋体" w:cs="宋体"/>
          <w:color w:val="000"/>
          <w:sz w:val="28"/>
          <w:szCs w:val="28"/>
        </w:rPr>
        <w:t xml:space="preserve">根据市建委党组的部署与要求，市城管支队党支部月日召开动员大会。及时成立了领导小组，制定了《市城管支队保持共产党员先进性教育活动实施方案》和《市城管支队开展保持共产党员先进性教育活动学习制度》。并在教育活动开展过程中狠抓落实。一是上下联动，密切协作，时时跟踪整改情况，定期考核整改结果。党员领导干部带头落实整改措施，自觉接受群众监督，要求党员做到的，党员干部首先做好;领导干部带头抓好整改，进一步转变了作风，提高了效率。二是根据分析评议的结果和群众反映的条意见，支队党支部逐条进行认真梳理，集中归纳为个突出问题，对这些问题不回避、不掩饰、不推脱，用创新的精神、改革的思路和发展的办法，分门别类提出整改意见，形成整改措施和整改方案。其中，领导班子集体整改方案中提出了条整改措施，群众要求解决和整改的问题，现已逐步整改。三是认真落实抓整改。即对征求到的意见、建议和查摆出的问题认真进行梳理。再将意见、建议和查摆出的问题反馈给各支部和党员个人，要求逐一落实整改责任单位、责任人、整改时限。对群众不满意和不认可的整改结果，则予以通报，并要求进一步整改，直至群众满意认可为止。四是坚持群众路线，接受群众监督。在整改问题的同时，还认真做好群众满意度测评让群众来评判先进性教育活动的成效。开辟了《简报》、公示栏、等宣传渠道，及时反馈整改措施和整改成效，五是结合本职抓落实。党支部组织党员讨论提出了“牢记宗旨抓管理，靓化池城展形象”教育活动主题和“情系市民，创新管理、公正执法、树立形象、播撒文明”的先进性具体要求。教育党员在管理中牢记全心全意为人民服务的宗旨，不断提高自身的政治素质和业务水平，努力争创一流的业绩，展示出保持共产党员先进性教育成效。通过学习，队伍素质进一步增强，城市管理水平进一步提高，自元月份市长热线开通以来，支队共接办热线交办单多起，全部按质按量办结。</w:t>
      </w:r>
    </w:p>
    <w:p>
      <w:pPr>
        <w:ind w:left="0" w:right="0" w:firstLine="560"/>
        <w:spacing w:before="450" w:after="450" w:line="312" w:lineRule="auto"/>
      </w:pPr>
      <w:r>
        <w:rPr>
          <w:rFonts w:ascii="宋体" w:hAnsi="宋体" w:eastAsia="宋体" w:cs="宋体"/>
          <w:color w:val="000"/>
          <w:sz w:val="28"/>
          <w:szCs w:val="28"/>
        </w:rPr>
        <w:t xml:space="preserve">二、查处违法建设，推进重点工程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月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月日至日分别对湖心路、长江南路、前进巷、湖心组等地段户违法建筑逐户下达了《责令停止违法建设行为通知书》、《关于限期拆除违法建筑的通知》等法律文书，并且进行了两次公示。二是坚持两手抓。为加快拆除进度，减少强拆户数。一手抓强制拆除，另一手继续抓政策法律宣传和对违建户的思想教育，动员违建户自拆，巩固教育动员效果，扩大的自拆范围。三是多措并举，选点拆除。事前制定拆除方案。首先实施司法强制拆除，然后继续抽调人在其余地块做思想教育动员，力争大多数违建户自拆。四是精心组织，周密安排。在拆除违法建设开展之初，城管支队就做了大量准备。及时制定和提交了《依法整治城市规划区内违法建筑的情况汇报》、《关于依法综合整治城区违法建筑实施方案》、《依法制止清溪河沿河两侧违法建设实施方案》。同时加大宣传力度，拟定宣传标语，出动宣传车，配合报纸、电台、电视台宣传。由于前期扎实缜密，月日，对汪晓明户进行了司法强制拆除违法建筑。在强拆的同时，支队继续做思想动员，第二天湖心路示范农场片户违法建筑主动签订协议进行了自拆。截止目前，该地块的户违法建筑，已依法强拆户，协议拆除户，总面积平方米，其中户已自行拆除，其余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三、积极参与交通整治，保障城市交通安全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城管年终工作总结范文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城管年终工作总结范文 篇8</w:t>
      </w:r>
    </w:p>
    <w:p>
      <w:pPr>
        <w:ind w:left="0" w:right="0" w:firstLine="560"/>
        <w:spacing w:before="450" w:after="450" w:line="312" w:lineRule="auto"/>
      </w:pPr>
      <w:r>
        <w:rPr>
          <w:rFonts w:ascii="宋体" w:hAnsi="宋体" w:eastAsia="宋体" w:cs="宋体"/>
          <w:color w:val="000"/>
          <w:sz w:val="28"/>
          <w:szCs w:val="28"/>
        </w:rPr>
        <w:t xml:space="preserve">我是20__年_月_日从计生委综合服务站调到___城管大队的。转眼我到单位工作已经_年了。这_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岁首年终，我静心回顾这_年的工作生活，收获颇丰。现将我这一年来的学习工作情况总结如下：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 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在城管大队工作的_年中，通过领导和同事们的耐心指导，我在熟悉的基础上已经基本能完成各项日常工作，期间我具体参与的工作主要包括以下几个方面: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篇9</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大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朽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篇10</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 个人年度工作总结</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区整治违法建设专项工作目标分解表》等 余篇文件、信息和简讯的拟写工作;完成《城区城市管理分区示意图》、《**区城市管理分区示意图》及执法大队下辖四个中队《城市管理辖区示意图》的编制工作;在公众信息网城管局网页，发布城管执法工作动态 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 人次，对群众反映的问 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 年度交由我局办理的 件人大政协提案、议案、建议，做到了件件有落实、事事给回复，提出提案、议案、建议的代表满意率达 %。其中，第 号建议，代表给予了非常满意的评价。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 小时以外，同样坚持原则，做到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城管年终工作总结范文 篇11</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_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 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城管年终工作总结范文 篇12</w:t>
      </w:r>
    </w:p>
    <w:p>
      <w:pPr>
        <w:ind w:left="0" w:right="0" w:firstLine="560"/>
        <w:spacing w:before="450" w:after="450" w:line="312" w:lineRule="auto"/>
      </w:pPr>
      <w:r>
        <w:rPr>
          <w:rFonts w:ascii="宋体" w:hAnsi="宋体" w:eastAsia="宋体" w:cs="宋体"/>
          <w:color w:val="000"/>
          <w:sz w:val="28"/>
          <w:szCs w:val="28"/>
        </w:rPr>
        <w:t xml:space="preserve">按照县委、县政府工作安排，我局除做好日常工作外，在20__年_年重点开展了以下工作：</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__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2、随着气温不断升高，对城区200多万㎡铺设给水管网的游园、广场、街道绿化，30余台水泵同时作业，全力浇足浇透返青水;对于城区内无给水管网的绿化带、行道树，出动五辆水车，采取两班倒工作制度，加班加点进行浇灌。</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1、加大新兴街、建设路、滏阳路等城区主干道、繁华地段、重点部位的卫生保洁力度，并对死角死面垃圾进行拉网式清理，对积存的垃圾进行彻底清运，为城区居民营造一个良好的生活环境，截至目前，已清运死角死面积存垃圾80余车，1200立方米。</w:t>
      </w:r>
    </w:p>
    <w:p>
      <w:pPr>
        <w:ind w:left="0" w:right="0" w:firstLine="560"/>
        <w:spacing w:before="450" w:after="450" w:line="312" w:lineRule="auto"/>
      </w:pPr>
      <w:r>
        <w:rPr>
          <w:rFonts w:ascii="宋体" w:hAnsi="宋体" w:eastAsia="宋体" w:cs="宋体"/>
          <w:color w:val="000"/>
          <w:sz w:val="28"/>
          <w:szCs w:val="28"/>
        </w:rPr>
        <w:t xml:space="preserve">2、将县城主干道全部改为机械化湿式清扫，并建立一天两次的道路定期洒水机制，遇到风沙天气将增加道路洒水作业频次，减少道路扬尘对空气的污染。同时又抽调干洗车1辆、机扫拖拉机1辆、拖拉机5辆，对永康大街、旭阳大道、育才街、澧洺路等环城街道进行不间断机扫。</w:t>
      </w:r>
    </w:p>
    <w:p>
      <w:pPr>
        <w:ind w:left="0" w:right="0" w:firstLine="560"/>
        <w:spacing w:before="450" w:after="450" w:line="312" w:lineRule="auto"/>
      </w:pPr>
      <w:r>
        <w:rPr>
          <w:rFonts w:ascii="宋体" w:hAnsi="宋体" w:eastAsia="宋体" w:cs="宋体"/>
          <w:color w:val="000"/>
          <w:sz w:val="28"/>
          <w:szCs w:val="28"/>
        </w:rPr>
        <w:t xml:space="preserve">3、加大垃圾填埋场建设力度。进一步加大城中村、城周村垃圾清运力度，确保城区生活垃圾实现无害化处理。预计7月底前将竣工并进行试运行。</w:t>
      </w:r>
    </w:p>
    <w:p>
      <w:pPr>
        <w:ind w:left="0" w:right="0" w:firstLine="560"/>
        <w:spacing w:before="450" w:after="450" w:line="312" w:lineRule="auto"/>
      </w:pPr>
      <w:r>
        <w:rPr>
          <w:rFonts w:ascii="宋体" w:hAnsi="宋体" w:eastAsia="宋体" w:cs="宋体"/>
          <w:color w:val="000"/>
          <w:sz w:val="28"/>
          <w:szCs w:val="28"/>
        </w:rPr>
        <w:t xml:space="preserve">4、针对全城区的果皮箱安装后破损、陈旧等情况，对全城区的果皮箱进行维修，大型垃圾箱进行了粉刷，截止目前维修果皮箱130余个，粉刷大型垃圾箱23个，花费6000余元，并投资1.1万元购置广告清洗机和电动三轮车一台，不仅大大减轻了人工劳动力度，提高了清除小广告的效率，还能及时清理街道垃圾箱旁的油污斑块和垃圾积垢。近期已清理各类乱贴乱画小广告1万余处。</w:t>
      </w:r>
    </w:p>
    <w:p>
      <w:pPr>
        <w:ind w:left="0" w:right="0" w:firstLine="560"/>
        <w:spacing w:before="450" w:after="450" w:line="312" w:lineRule="auto"/>
      </w:pPr>
      <w:r>
        <w:rPr>
          <w:rFonts w:ascii="宋体" w:hAnsi="宋体" w:eastAsia="宋体" w:cs="宋体"/>
          <w:color w:val="000"/>
          <w:sz w:val="28"/>
          <w:szCs w:val="28"/>
        </w:rPr>
        <w:t xml:space="preserve">5、对路边大株杂草进行拔除，对剩余小草和新发芽嫩草，购置电动喷雾器，喷洒灭草剂彻底铲除，截至目前已清除建设路、新兴街、游雅街等18条街道，清理杂草近4万平方米，喷洒除草液20__余斤。</w:t>
      </w:r>
    </w:p>
    <w:p>
      <w:pPr>
        <w:ind w:left="0" w:right="0" w:firstLine="560"/>
        <w:spacing w:before="450" w:after="450" w:line="312" w:lineRule="auto"/>
      </w:pPr>
      <w:r>
        <w:rPr>
          <w:rFonts w:ascii="宋体" w:hAnsi="宋体" w:eastAsia="宋体" w:cs="宋体"/>
          <w:color w:val="000"/>
          <w:sz w:val="28"/>
          <w:szCs w:val="28"/>
        </w:rPr>
        <w:t xml:space="preserve">6、为160余名环卫人员发放了高品质水杯，并每日熬制200余公斤解暑绿豆汤，定时送到环卫工人手中，并为每名环卫工配发了一把扫帚。</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1、加大露天烧烤治理力度。打造光明街烧烤一条街，要求自备垃圾桶，做到垃圾不乱扔、不外溢。对不进入光明街规范烧烤的摊位，下发《城区烧烤行业整改通知书》，要求必须入室或入院经营，另外为杜绝夜间扰民，经营处严禁使用高分贝扩音设备。目前已累计规范烧烤摊点60余家，取缔违规摊位5处。</w:t>
      </w:r>
    </w:p>
    <w:p>
      <w:pPr>
        <w:ind w:left="0" w:right="0" w:firstLine="560"/>
        <w:spacing w:before="450" w:after="450" w:line="312" w:lineRule="auto"/>
      </w:pPr>
      <w:r>
        <w:rPr>
          <w:rFonts w:ascii="宋体" w:hAnsi="宋体" w:eastAsia="宋体" w:cs="宋体"/>
          <w:color w:val="000"/>
          <w:sz w:val="28"/>
          <w:szCs w:val="28"/>
        </w:rPr>
        <w:t xml:space="preserve">2、城区各类广告牌匾进行统一治理，进一步规范门店牌匾，按照以点至面的原则对门前牌匾进行规范治理，对不符合要求、到期、破损牌匾规范拆除，共拆除大型牌匾15块，规范审批牌匾60块。</w:t>
      </w:r>
    </w:p>
    <w:p>
      <w:pPr>
        <w:ind w:left="0" w:right="0" w:firstLine="560"/>
        <w:spacing w:before="450" w:after="450" w:line="312" w:lineRule="auto"/>
      </w:pPr>
      <w:r>
        <w:rPr>
          <w:rFonts w:ascii="宋体" w:hAnsi="宋体" w:eastAsia="宋体" w:cs="宋体"/>
          <w:color w:val="000"/>
          <w:sz w:val="28"/>
          <w:szCs w:val="28"/>
        </w:rPr>
        <w:t xml:space="preserve">3、6月1日，《关于城市管理相对行政执法权进行移交的实施意见》正式实施，对在城市便道、占压盲道的乱停乱放车辆开始贴条处罚，已累计新划停车位300余处，劝离占道违规车辆400余辆，贴出罚单近百张，改善了城区交通环境。</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1、每晚安排专人值班，对城区各街道进行巡查，登记受损、不亮路灯，并及时与电力局进行联系、维修，并督促电力局校正开关路灯时间，确保居民生活的便利。</w:t>
      </w:r>
    </w:p>
    <w:p>
      <w:pPr>
        <w:ind w:left="0" w:right="0" w:firstLine="560"/>
        <w:spacing w:before="450" w:after="450" w:line="312" w:lineRule="auto"/>
      </w:pPr>
      <w:r>
        <w:rPr>
          <w:rFonts w:ascii="宋体" w:hAnsi="宋体" w:eastAsia="宋体" w:cs="宋体"/>
          <w:color w:val="000"/>
          <w:sz w:val="28"/>
          <w:szCs w:val="28"/>
        </w:rPr>
        <w:t xml:space="preserve">2、为切实保护城区便道和街道完好，建立了城市街道挖掘审批制度，对确需开挖便道、路面的，从施工队资质、场地安全、渣土处理、竣工回填等方面，全程介入监管。同时绘制了详细的城区下水井分布图，明确各处井盖责任人，方便有问题时，能第一时间进行处理。</w:t>
      </w:r>
    </w:p>
    <w:p>
      <w:pPr>
        <w:ind w:left="0" w:right="0" w:firstLine="560"/>
        <w:spacing w:before="450" w:after="450" w:line="312" w:lineRule="auto"/>
      </w:pPr>
      <w:r>
        <w:rPr>
          <w:rFonts w:ascii="宋体" w:hAnsi="宋体" w:eastAsia="宋体" w:cs="宋体"/>
          <w:color w:val="000"/>
          <w:sz w:val="28"/>
          <w:szCs w:val="28"/>
        </w:rPr>
        <w:t xml:space="preserve">下步工作谋划：</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在做好城区绿化的基础上，加大城区苗木养护管理力度，建立长效管理机制，确保苗木成活率。</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按时完成垃圾填埋场建设并投入运行。</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进一步加大乱停乱放、违章建筑、抛洒遗漏、物料占道等违规行为的查处力度，执行精细化管理标准。</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按照县有关安排，督促住建局尽快对城区雨、污管网进行清淤，并全程跟进，进行验收交接，对完成验收的街道管网，以后将由我局切实负起管理维护职责，确保城区安全度过汛期。同时进一步加强便道养护管理工作，严格施工审批手续，保证我县便道正常使用，不受破坏。</w:t>
      </w:r>
    </w:p>
    <w:p>
      <w:pPr>
        <w:ind w:left="0" w:right="0" w:firstLine="560"/>
        <w:spacing w:before="450" w:after="450" w:line="312" w:lineRule="auto"/>
      </w:pPr>
      <w:r>
        <w:rPr>
          <w:rFonts w:ascii="宋体" w:hAnsi="宋体" w:eastAsia="宋体" w:cs="宋体"/>
          <w:color w:val="000"/>
          <w:sz w:val="28"/>
          <w:szCs w:val="28"/>
        </w:rPr>
        <w:t xml:space="preserve">城管年终工作总结范文 篇13</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篇14</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城管执法局____个人年度工作总结</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_区整治违法建设专项工作目标分解表》等__余篇文件、信息和简讯的拟写工作;完成《_城区城市管理分区示意图》、《_区城市管理分区示意图》及执法大队下辖四个中队《城市管理辖区示意图》的编制工作;在_公众信息网城管局网页，发布城管执法工作动态__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三是在信访工作中，坚持按照工作要求，热情接待来访群众、认真听取来访群众反映的问题，提出的要求、建议，接待群众来访__人次，对群众反映的问 题均登记造册并转交有关责任部门或单位进行处理，及时调度解决情况，对反馈情况逐件登记，做到了事事有落实，件件给反馈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2025-04-04T08:17:58+08:00</dcterms:created>
  <dcterms:modified xsi:type="dcterms:W3CDTF">2025-04-04T08:17:58+08:00</dcterms:modified>
</cp:coreProperties>
</file>

<file path=docProps/custom.xml><?xml version="1.0" encoding="utf-8"?>
<Properties xmlns="http://schemas.openxmlformats.org/officeDocument/2006/custom-properties" xmlns:vt="http://schemas.openxmlformats.org/officeDocument/2006/docPropsVTypes"/>
</file>