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县经济局年终工作总结和工作计划</w:t>
      </w:r>
      <w:bookmarkEnd w:id="1"/>
    </w:p>
    <w:p>
      <w:pPr>
        <w:jc w:val="center"/>
        <w:spacing w:before="0" w:after="450"/>
      </w:pPr>
      <w:r>
        <w:rPr>
          <w:rFonts w:ascii="Arial" w:hAnsi="Arial" w:eastAsia="Arial" w:cs="Arial"/>
          <w:color w:val="999999"/>
          <w:sz w:val="20"/>
          <w:szCs w:val="20"/>
        </w:rPr>
        <w:t xml:space="preserve">来源：网络  作者：尘埃落定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县经济局年终工作总结和工作计划（精选3篇）县经济局年终工作总结和工作计划 篇1 一、主要工业经济指标运行情况 预计，1-9月全县共完成规模工业总产值83.9亿元，实现规模工业增加值23.5亿元，同比分别增长20.8%、12.8%;全县完成工...</w:t>
      </w:r>
    </w:p>
    <w:p>
      <w:pPr>
        <w:ind w:left="0" w:right="0" w:firstLine="560"/>
        <w:spacing w:before="450" w:after="450" w:line="312" w:lineRule="auto"/>
      </w:pPr>
      <w:r>
        <w:rPr>
          <w:rFonts w:ascii="宋体" w:hAnsi="宋体" w:eastAsia="宋体" w:cs="宋体"/>
          <w:color w:val="000"/>
          <w:sz w:val="28"/>
          <w:szCs w:val="28"/>
        </w:rPr>
        <w:t xml:space="preserve">县经济局年终工作总结和工作计划（精选3篇）</w:t>
      </w:r>
    </w:p>
    <w:p>
      <w:pPr>
        <w:ind w:left="0" w:right="0" w:firstLine="560"/>
        <w:spacing w:before="450" w:after="450" w:line="312" w:lineRule="auto"/>
      </w:pPr>
      <w:r>
        <w:rPr>
          <w:rFonts w:ascii="宋体" w:hAnsi="宋体" w:eastAsia="宋体" w:cs="宋体"/>
          <w:color w:val="000"/>
          <w:sz w:val="28"/>
          <w:szCs w:val="28"/>
        </w:rPr>
        <w:t xml:space="preserve">县经济局年终工作总结和工作计划 篇1</w:t>
      </w:r>
    </w:p>
    <w:p>
      <w:pPr>
        <w:ind w:left="0" w:right="0" w:firstLine="560"/>
        <w:spacing w:before="450" w:after="450" w:line="312" w:lineRule="auto"/>
      </w:pPr>
      <w:r>
        <w:rPr>
          <w:rFonts w:ascii="宋体" w:hAnsi="宋体" w:eastAsia="宋体" w:cs="宋体"/>
          <w:color w:val="000"/>
          <w:sz w:val="28"/>
          <w:szCs w:val="28"/>
        </w:rPr>
        <w:t xml:space="preserve">一、主要工业经济指标运行情况</w:t>
      </w:r>
    </w:p>
    <w:p>
      <w:pPr>
        <w:ind w:left="0" w:right="0" w:firstLine="560"/>
        <w:spacing w:before="450" w:after="450" w:line="312" w:lineRule="auto"/>
      </w:pPr>
      <w:r>
        <w:rPr>
          <w:rFonts w:ascii="宋体" w:hAnsi="宋体" w:eastAsia="宋体" w:cs="宋体"/>
          <w:color w:val="000"/>
          <w:sz w:val="28"/>
          <w:szCs w:val="28"/>
        </w:rPr>
        <w:t xml:space="preserve">预计，1-9月全县共完成规模工业总产值83.9亿元，实现规模工业增加值23.5亿元，同比分别增长20.8%、12.8%;全县完成工业固定资产投资55.8亿元，其中技术改造投资17.45亿元，同比分别增长111.7%、122.2%(十二大产业投资48.6亿元，占全县固定资产投资44.5%)。</w:t>
      </w:r>
    </w:p>
    <w:p>
      <w:pPr>
        <w:ind w:left="0" w:right="0" w:firstLine="560"/>
        <w:spacing w:before="450" w:after="450" w:line="312" w:lineRule="auto"/>
      </w:pPr>
      <w:r>
        <w:rPr>
          <w:rFonts w:ascii="宋体" w:hAnsi="宋体" w:eastAsia="宋体" w:cs="宋体"/>
          <w:color w:val="000"/>
          <w:sz w:val="28"/>
          <w:szCs w:val="28"/>
        </w:rPr>
        <w:t xml:space="preserve">1-9月，入库税金8234万元(其中国税5786万元、地税2448万元)，同比增长8.74%;工业用电量15712万千瓦时，比上年同期增加5380万千瓦时;新进规模以上工业企业6家。</w:t>
      </w:r>
    </w:p>
    <w:p>
      <w:pPr>
        <w:ind w:left="0" w:right="0" w:firstLine="560"/>
        <w:spacing w:before="450" w:after="450" w:line="312" w:lineRule="auto"/>
      </w:pPr>
      <w:r>
        <w:rPr>
          <w:rFonts w:ascii="宋体" w:hAnsi="宋体" w:eastAsia="宋体" w:cs="宋体"/>
          <w:color w:val="000"/>
          <w:sz w:val="28"/>
          <w:szCs w:val="28"/>
        </w:rPr>
        <w:t xml:space="preserve">据市经信委反馈，我县1-8月规模工业增加值增速12%，为全市第二，比邵东县低0.1个百分点，比全市平均增速高0.6个百分点，比全省平均增速高2.2个百分点。</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至9月底，宝莲风电场设备楼封顶，控制楼3层楼板浇筑完成;风机基础施工完成了65%;风机吊装平台完成25台，占总工程量的100%;风机基础浇筑完成25台;已有15节塔筒，24个基础环，16片叶片等已运至建设工地;升压站和送出工程全部完成;于8月8日完成第一台大型风机吊装。望云山风电项目注册了项目公司;获得了项目核准批文;完成了主要设备运输和安装、风机基础工程、升压站土建工程、风电场项目监理的招标工作;道路施工基本完成;完成了接入系统及输出线路的可研报告、10个机位基坑开挖、00吨基础钢筋的制作、8台塔筒基础环安装、1个风机设备堆场;施工电源已到位，升压站基础已开挖。中州水电站发电厂房和拦水坝的土建工程已完成，厂房正在装修，进水闸主体工程和桥梁工程已完工，高压输变电线路的设计已通过审查，正在进行设备安装及输电线路建设。</w:t>
      </w:r>
    </w:p>
    <w:p>
      <w:pPr>
        <w:ind w:left="0" w:right="0" w:firstLine="560"/>
        <w:spacing w:before="450" w:after="450" w:line="312" w:lineRule="auto"/>
      </w:pPr>
      <w:r>
        <w:rPr>
          <w:rFonts w:ascii="宋体" w:hAnsi="宋体" w:eastAsia="宋体" w:cs="宋体"/>
          <w:color w:val="000"/>
          <w:sz w:val="28"/>
          <w:szCs w:val="28"/>
        </w:rPr>
        <w:t xml:space="preserve">大观豆腐三栋生产车间及一栋行政办公楼已完成建筑工程、装修工程、水电安装工程;进厂道路已完成施工，厂区已修建好了供水系统，安装好了锅炉，生产设备已购回。压缩天然气加气站及配套设施建设项目完成场平，因城镇规划调整暂停施工。花瑶花生物围墙已完工，建好一栋钢结构厂房,第二栋建设中，预计20xx年全面建成投产。军杰食品已于8月15日开工建设。丘比特玻璃洁具厂区平整已基本结束，7月项目正式破土动工，8月开始修建厂房。横板桥益百水泥公司年产60万吨粉磨水泥生产线已与浙江台州方总合作，初步选好了厂址，计划搬迁到原横板桥园艺场;石门水泥公司年产60万吨粉磨水泥生产线项目已确定由香港客商控股，外资公司已注册登记。</w:t>
      </w:r>
    </w:p>
    <w:p>
      <w:pPr>
        <w:ind w:left="0" w:right="0" w:firstLine="560"/>
        <w:spacing w:before="450" w:after="450" w:line="312" w:lineRule="auto"/>
      </w:pPr>
      <w:r>
        <w:rPr>
          <w:rFonts w:ascii="宋体" w:hAnsi="宋体" w:eastAsia="宋体" w:cs="宋体"/>
          <w:color w:val="000"/>
          <w:sz w:val="28"/>
          <w:szCs w:val="28"/>
        </w:rPr>
        <w:t xml:space="preserve">三、生态保护、安全生产情况</w:t>
      </w:r>
    </w:p>
    <w:p>
      <w:pPr>
        <w:ind w:left="0" w:right="0" w:firstLine="560"/>
        <w:spacing w:before="450" w:after="450" w:line="312" w:lineRule="auto"/>
      </w:pPr>
      <w:r>
        <w:rPr>
          <w:rFonts w:ascii="宋体" w:hAnsi="宋体" w:eastAsia="宋体" w:cs="宋体"/>
          <w:color w:val="000"/>
          <w:sz w:val="28"/>
          <w:szCs w:val="28"/>
        </w:rPr>
        <w:t xml:space="preserve">一加强了对南方水泥、湘丰特纸等高能耗、高污染企业的重点监管;强制关闭了新隆工业、龙鑫纸厂;拆除了曙光纸厂、双江纸厂的供电设备进行停产整治;对矿山企业、食品、造纸等污染物排放强度较高的企业进行了限产。二对桃洪镇等21个乡镇63个非法粘砖厂、2个非法石材厂已发出停电通知。三牵头组织交警、工商、运管、质监、安监等部门对全县26个乡镇104家有许可证的汽车修理厂、149家无证汽车修理厂、6家三轮车修理店、10家摩托车修理店、2家三轮车专卖店进行地毯式摸底排查，全部签订不非法改装交通车辆的责任状，对全县253家汽车修理厂和18家摩托车店发出了不非法改装运输车辆的告知书。</w:t>
      </w:r>
    </w:p>
    <w:p>
      <w:pPr>
        <w:ind w:left="0" w:right="0" w:firstLine="560"/>
        <w:spacing w:before="450" w:after="450" w:line="312" w:lineRule="auto"/>
      </w:pPr>
      <w:r>
        <w:rPr>
          <w:rFonts w:ascii="宋体" w:hAnsi="宋体" w:eastAsia="宋体" w:cs="宋体"/>
          <w:color w:val="000"/>
          <w:sz w:val="28"/>
          <w:szCs w:val="28"/>
        </w:rPr>
        <w:t xml:space="preserve">四、招商引资情况</w:t>
      </w:r>
    </w:p>
    <w:p>
      <w:pPr>
        <w:ind w:left="0" w:right="0" w:firstLine="560"/>
        <w:spacing w:before="450" w:after="450" w:line="312" w:lineRule="auto"/>
      </w:pPr>
      <w:r>
        <w:rPr>
          <w:rFonts w:ascii="宋体" w:hAnsi="宋体" w:eastAsia="宋体" w:cs="宋体"/>
          <w:color w:val="000"/>
          <w:sz w:val="28"/>
          <w:szCs w:val="28"/>
        </w:rPr>
        <w:t xml:space="preserve">县人民政府先后于4月11日与国药集团签订大健康金银花产业园投资协议，5月16日与国电龙源集团、中国风电集团分别签订磨子坪风电、大东山风电开发合同，8月28日与湖南九鼎饲料科技(集团)有限公司签订 年产24万吨高科技猪用配合饲料项目招商合同书 。目前正在洽谈的浙江天石纳米科技有限公司拟投资2.5亿元建设30万吨碳酸钙系列产品加工项目、该公司是浙江省高新技术企业，项目产品广泛应用于造纸、食品加工、制药、建材等行业，能够与我县湘丰特纸、和诚化工、群丰生物、万源生物等企业形成全面对接，有效延伸上下游产业链。</w:t>
      </w:r>
    </w:p>
    <w:p>
      <w:pPr>
        <w:ind w:left="0" w:right="0" w:firstLine="560"/>
        <w:spacing w:before="450" w:after="450" w:line="312" w:lineRule="auto"/>
      </w:pPr>
      <w:r>
        <w:rPr>
          <w:rFonts w:ascii="宋体" w:hAnsi="宋体" w:eastAsia="宋体" w:cs="宋体"/>
          <w:color w:val="000"/>
          <w:sz w:val="28"/>
          <w:szCs w:val="28"/>
        </w:rPr>
        <w:t xml:space="preserve">五、项目申报情况</w:t>
      </w:r>
    </w:p>
    <w:p>
      <w:pPr>
        <w:ind w:left="0" w:right="0" w:firstLine="560"/>
        <w:spacing w:before="450" w:after="450" w:line="312" w:lineRule="auto"/>
      </w:pPr>
      <w:r>
        <w:rPr>
          <w:rFonts w:ascii="宋体" w:hAnsi="宋体" w:eastAsia="宋体" w:cs="宋体"/>
          <w:color w:val="000"/>
          <w:sz w:val="28"/>
          <w:szCs w:val="28"/>
        </w:rPr>
        <w:t xml:space="preserve">20xx年，我们会同财政、发改等单位指导企业申报技术创新项目3个、清洁生产项目2个、信息化推进项目2个，中小企业发展项目2个，关闭小企业补助项目7个，其中清洁生产、信息化推进、关闭小企业补助等11个项目已通过上级部门审核。</w:t>
      </w:r>
    </w:p>
    <w:p>
      <w:pPr>
        <w:ind w:left="0" w:right="0" w:firstLine="560"/>
        <w:spacing w:before="450" w:after="450" w:line="312" w:lineRule="auto"/>
      </w:pPr>
      <w:r>
        <w:rPr>
          <w:rFonts w:ascii="宋体" w:hAnsi="宋体" w:eastAsia="宋体" w:cs="宋体"/>
          <w:color w:val="000"/>
          <w:sz w:val="28"/>
          <w:szCs w:val="28"/>
        </w:rPr>
        <w:t xml:space="preserve">目前存在的困难和问题</w:t>
      </w:r>
    </w:p>
    <w:p>
      <w:pPr>
        <w:ind w:left="0" w:right="0" w:firstLine="560"/>
        <w:spacing w:before="450" w:after="450" w:line="312" w:lineRule="auto"/>
      </w:pPr>
      <w:r>
        <w:rPr>
          <w:rFonts w:ascii="宋体" w:hAnsi="宋体" w:eastAsia="宋体" w:cs="宋体"/>
          <w:color w:val="000"/>
          <w:sz w:val="28"/>
          <w:szCs w:val="28"/>
        </w:rPr>
        <w:t xml:space="preserve">一、用地和资金制约加剧。目前，工业园无地可供，园区外工业项目也无法落地，一大批工业企业普遍缺少流动资金，无法按计划扩大生产规模，有些企业被迫借民间高利贷，离破产倒闭只有一步之遥。筹划了四、五年之久的中小企业信用投资担保公司一直未能组建，既不能帮助中小微型企业缓解资金融合压力，又无法完成上级考核任务。</w:t>
      </w:r>
    </w:p>
    <w:p>
      <w:pPr>
        <w:ind w:left="0" w:right="0" w:firstLine="560"/>
        <w:spacing w:before="450" w:after="450" w:line="312" w:lineRule="auto"/>
      </w:pPr>
      <w:r>
        <w:rPr>
          <w:rFonts w:ascii="宋体" w:hAnsi="宋体" w:eastAsia="宋体" w:cs="宋体"/>
          <w:color w:val="000"/>
          <w:sz w:val="28"/>
          <w:szCs w:val="28"/>
        </w:rPr>
        <w:t xml:space="preserve">二、项目推进步伐不够快。一些已开工建设的工业项目受国家投资政策和主要生产要素的制约，没有实现预期，特别是湘润食品年加工200万头生猪建设项目，一直处于停工状态，迟迟不能投产;白马山风电受多种因素影响，进展严重滞后于预期，整治周边建设环境显得尤为重要。</w:t>
      </w:r>
    </w:p>
    <w:p>
      <w:pPr>
        <w:ind w:left="0" w:right="0" w:firstLine="560"/>
        <w:spacing w:before="450" w:after="450" w:line="312" w:lineRule="auto"/>
      </w:pPr>
      <w:r>
        <w:rPr>
          <w:rFonts w:ascii="宋体" w:hAnsi="宋体" w:eastAsia="宋体" w:cs="宋体"/>
          <w:color w:val="000"/>
          <w:sz w:val="28"/>
          <w:szCs w:val="28"/>
        </w:rPr>
        <w:t xml:space="preserve">三、结构调整难度较大。近日，省政府明确要求要积极调整产业结构，大力培育战略性新兴产业，构建低碳产业体系。我县传统产业和高耗能产业多，发展方式粗放，新型产业尤其是高新技术产品少，高新技术产品企业18家、高新企业仅1家。传统产业转型升级难，相比淘汰落后产能，关闭小企业这项工作既耗费大量精力，又衍生出巨大的维稳压力。在行业持续低迷的背景下，传统产业逐步转变成落后产业、夕阳产业的趋势不可避免。与此同时，做大做强特色优势产业，培育战略性新兴产业举步维艰。</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加强经济运行监测。尽管当前经济形势呈现总体平稳态势，但下行压力依然较大，市场总体仍然低迷，要素保障困难增多等问题也还存在，全县工业生产总体上有可能呈前高后低的走势，要加强对工业重点行业和重要企业主要经济指标的分析，进一步防范和化解工业运行中的风险，坚定又好又快发展信念，打好全面完成全年工作目标任务的攻坚战。</w:t>
      </w:r>
    </w:p>
    <w:p>
      <w:pPr>
        <w:ind w:left="0" w:right="0" w:firstLine="560"/>
        <w:spacing w:before="450" w:after="450" w:line="312" w:lineRule="auto"/>
      </w:pPr>
      <w:r>
        <w:rPr>
          <w:rFonts w:ascii="宋体" w:hAnsi="宋体" w:eastAsia="宋体" w:cs="宋体"/>
          <w:color w:val="000"/>
          <w:sz w:val="28"/>
          <w:szCs w:val="28"/>
        </w:rPr>
        <w:t xml:space="preserve">二、继续加大规模工业企业培育力度。至9月底，全县新增规模工业企业6家，与年初市 四百工程 定的11家和县定的22家考核任务还有很大的差距，我们要继续加大对规模工业企业培育和服务的力度，争取成熟一个、完善一个、纳入一个，做到应统尽统、应入尽入。同时提请县人民政府和有关部门加大对各乡镇的督导力度，传导压力，增强合力，力争年底 四百工程 的各项考核指标在市里排名尽量靠前。</w:t>
      </w:r>
    </w:p>
    <w:p>
      <w:pPr>
        <w:ind w:left="0" w:right="0" w:firstLine="560"/>
        <w:spacing w:before="450" w:after="450" w:line="312" w:lineRule="auto"/>
      </w:pPr>
      <w:r>
        <w:rPr>
          <w:rFonts w:ascii="宋体" w:hAnsi="宋体" w:eastAsia="宋体" w:cs="宋体"/>
          <w:color w:val="000"/>
          <w:sz w:val="28"/>
          <w:szCs w:val="28"/>
        </w:rPr>
        <w:t xml:space="preserve">三、继续抓好项目建设，确保项目进度。推动已签约项目开工、竣工，重点协助白马山宝莲风电竣工投产和二期工程启动、望云山风电项目建设，加快中州电站建设速度，确保丘比特建材、军杰食品、康宝隆光源科技节能灯及电感器元件等开工建设和早日投产。推动国药集团大健康产业园做好产业园征地前期工作。抓住县委、县政府主要领导亲自到雨润食品、花瑶花生物总部衔接督促的东风，加快这两个重点中的重点项目的建设。</w:t>
      </w:r>
    </w:p>
    <w:p>
      <w:pPr>
        <w:ind w:left="0" w:right="0" w:firstLine="560"/>
        <w:spacing w:before="450" w:after="450" w:line="312" w:lineRule="auto"/>
      </w:pPr>
      <w:r>
        <w:rPr>
          <w:rFonts w:ascii="宋体" w:hAnsi="宋体" w:eastAsia="宋体" w:cs="宋体"/>
          <w:color w:val="000"/>
          <w:sz w:val="28"/>
          <w:szCs w:val="28"/>
        </w:rPr>
        <w:t xml:space="preserve">四、切实做好南方水泥公司通过技术改造提高产能拓展。</w:t>
      </w:r>
    </w:p>
    <w:p>
      <w:pPr>
        <w:ind w:left="0" w:right="0" w:firstLine="560"/>
        <w:spacing w:before="450" w:after="450" w:line="312" w:lineRule="auto"/>
      </w:pPr>
      <w:r>
        <w:rPr>
          <w:rFonts w:ascii="宋体" w:hAnsi="宋体" w:eastAsia="宋体" w:cs="宋体"/>
          <w:color w:val="000"/>
          <w:sz w:val="28"/>
          <w:szCs w:val="28"/>
        </w:rPr>
        <w:t xml:space="preserve">目前，南方水泥公司拥有一条日产2500吨水泥生产线，而周边的邵阳县、武冈市、洞口县、新化县均已形成或获批日产4500吨生产线。通过技术改造升级产能，不仅能使南方水泥公司产量、产值、税收翻番，同时能抵御周边水泥企业打价格战的风险，有利于提升我县建材产业的发展水平，我们将全力以赴抓紧做好相关工作。</w:t>
      </w:r>
    </w:p>
    <w:p>
      <w:pPr>
        <w:ind w:left="0" w:right="0" w:firstLine="560"/>
        <w:spacing w:before="450" w:after="450" w:line="312" w:lineRule="auto"/>
      </w:pPr>
      <w:r>
        <w:rPr>
          <w:rFonts w:ascii="宋体" w:hAnsi="宋体" w:eastAsia="宋体" w:cs="宋体"/>
          <w:color w:val="000"/>
          <w:sz w:val="28"/>
          <w:szCs w:val="28"/>
        </w:rPr>
        <w:t xml:space="preserve">县经济局年终工作总结和工作计划 篇2</w:t>
      </w:r>
    </w:p>
    <w:p>
      <w:pPr>
        <w:ind w:left="0" w:right="0" w:firstLine="560"/>
        <w:spacing w:before="450" w:after="450" w:line="312" w:lineRule="auto"/>
      </w:pPr>
      <w:r>
        <w:rPr>
          <w:rFonts w:ascii="宋体" w:hAnsi="宋体" w:eastAsia="宋体" w:cs="宋体"/>
          <w:color w:val="000"/>
          <w:sz w:val="28"/>
          <w:szCs w:val="28"/>
        </w:rPr>
        <w:t xml:space="preserve">一、商务主要目标任务完成情况</w:t>
      </w:r>
    </w:p>
    <w:p>
      <w:pPr>
        <w:ind w:left="0" w:right="0" w:firstLine="560"/>
        <w:spacing w:before="450" w:after="450" w:line="312" w:lineRule="auto"/>
      </w:pPr>
      <w:r>
        <w:rPr>
          <w:rFonts w:ascii="宋体" w:hAnsi="宋体" w:eastAsia="宋体" w:cs="宋体"/>
          <w:color w:val="000"/>
          <w:sz w:val="28"/>
          <w:szCs w:val="28"/>
        </w:rPr>
        <w:t xml:space="preserve">(一)20xx年1-9月目标任务完成情况</w:t>
      </w:r>
    </w:p>
    <w:p>
      <w:pPr>
        <w:ind w:left="0" w:right="0" w:firstLine="560"/>
        <w:spacing w:before="450" w:after="450" w:line="312" w:lineRule="auto"/>
      </w:pPr>
      <w:r>
        <w:rPr>
          <w:rFonts w:ascii="宋体" w:hAnsi="宋体" w:eastAsia="宋体" w:cs="宋体"/>
          <w:color w:val="000"/>
          <w:sz w:val="28"/>
          <w:szCs w:val="28"/>
        </w:rPr>
        <w:t xml:space="preserve">1-9月，全县实现服务业增加值28.26亿元，同比增长10%;社会消费品零售总额43.17亿元，同比增长13.7%;进出口总额完成750万美元，同比增长47.1%。</w:t>
      </w:r>
    </w:p>
    <w:p>
      <w:pPr>
        <w:ind w:left="0" w:right="0" w:firstLine="560"/>
        <w:spacing w:before="450" w:after="450" w:line="312" w:lineRule="auto"/>
      </w:pPr>
      <w:r>
        <w:rPr>
          <w:rFonts w:ascii="宋体" w:hAnsi="宋体" w:eastAsia="宋体" w:cs="宋体"/>
          <w:color w:val="000"/>
          <w:sz w:val="28"/>
          <w:szCs w:val="28"/>
        </w:rPr>
        <w:t xml:space="preserve">1-9月，全县实现白酒销售收入80.9亿元，同比增长17.1%，占全年目标任务162亿元的49.9%;实现入库税金7.54亿元，同比增长35.3%，占全年目标任务7.61亿元的99.08%。其中郎酒集团实现销售收入55.6亿元，同比增长19.7%，入库税金7.37亿元，同比增长40.3%。仙潭集团实现销售收入17.0亿元，同比增长26.6%，入库税金0.17亿元，同比下降31%。</w:t>
      </w:r>
    </w:p>
    <w:p>
      <w:pPr>
        <w:ind w:left="0" w:right="0" w:firstLine="560"/>
        <w:spacing w:before="450" w:after="450" w:line="312" w:lineRule="auto"/>
      </w:pPr>
      <w:r>
        <w:rPr>
          <w:rFonts w:ascii="宋体" w:hAnsi="宋体" w:eastAsia="宋体" w:cs="宋体"/>
          <w:color w:val="000"/>
          <w:sz w:val="28"/>
          <w:szCs w:val="28"/>
        </w:rPr>
        <w:t xml:space="preserve">(二)预计全年目标任务完成情况</w:t>
      </w:r>
    </w:p>
    <w:p>
      <w:pPr>
        <w:ind w:left="0" w:right="0" w:firstLine="560"/>
        <w:spacing w:before="450" w:after="450" w:line="312" w:lineRule="auto"/>
      </w:pPr>
      <w:r>
        <w:rPr>
          <w:rFonts w:ascii="宋体" w:hAnsi="宋体" w:eastAsia="宋体" w:cs="宋体"/>
          <w:color w:val="000"/>
          <w:sz w:val="28"/>
          <w:szCs w:val="28"/>
        </w:rPr>
        <w:t xml:space="preserve">预计全年实现服务业增加值36.1亿元，同比增长11%;社会消费品零售总额62.2亿元，同比增长13.6%;进出口总额完成750万美元，同比增长47.1%;到位外资800万美元，同比下降20.8%。</w:t>
      </w:r>
    </w:p>
    <w:p>
      <w:pPr>
        <w:ind w:left="0" w:right="0" w:firstLine="560"/>
        <w:spacing w:before="450" w:after="450" w:line="312" w:lineRule="auto"/>
      </w:pPr>
      <w:r>
        <w:rPr>
          <w:rFonts w:ascii="宋体" w:hAnsi="宋体" w:eastAsia="宋体" w:cs="宋体"/>
          <w:color w:val="000"/>
          <w:sz w:val="28"/>
          <w:szCs w:val="28"/>
        </w:rPr>
        <w:t xml:space="preserve">预计全年全县实现白酒销售收入140亿元，同比增长6%，占全年目标任务162亿元的86.4%;实现入库税金7.61亿元，同比增长10%，占全年目标任务7.61亿元的100%。其中郎酒集团实现销售收入101亿元，同比增长18.8%，入库税金7.42亿元，同比增长13.6%。仙潭集团实现销售收入26亿元，同比增长22%，入库税金0.19亿元，同比下降39.9%。</w:t>
      </w:r>
    </w:p>
    <w:p>
      <w:pPr>
        <w:ind w:left="0" w:right="0" w:firstLine="560"/>
        <w:spacing w:before="450" w:after="450" w:line="312" w:lineRule="auto"/>
      </w:pPr>
      <w:r>
        <w:rPr>
          <w:rFonts w:ascii="宋体" w:hAnsi="宋体" w:eastAsia="宋体" w:cs="宋体"/>
          <w:color w:val="000"/>
          <w:sz w:val="28"/>
          <w:szCs w:val="28"/>
        </w:rPr>
        <w:t xml:space="preserve">二、主要开展工作</w:t>
      </w:r>
    </w:p>
    <w:p>
      <w:pPr>
        <w:ind w:left="0" w:right="0" w:firstLine="560"/>
        <w:spacing w:before="450" w:after="450" w:line="312" w:lineRule="auto"/>
      </w:pPr>
      <w:r>
        <w:rPr>
          <w:rFonts w:ascii="宋体" w:hAnsi="宋体" w:eastAsia="宋体" w:cs="宋体"/>
          <w:color w:val="000"/>
          <w:sz w:val="28"/>
          <w:szCs w:val="28"/>
        </w:rPr>
        <w:t xml:space="preserve">(一)积极组织企业参展，拓宽产品销售市场。紧抓元旦、春节等节假日，支持和鼓励商家采取积极措施，刺激餐饮、娱乐、商贸等民间消费增长;组织名优特新产品企业参加了20xx年迎春购物月、 川货全国行 、渝交会、绵阳全国电商发展大会等活动，麻辣鸡、牛肉干、赶黄草、手工面、老腊肉等名优特新产品销售良好;组织酒企参加中国(泸州)第十届国际酒业博览会、贵阳酒博会;县内同时成功举办了黄荆老林英雄会、苗家风情节、大寨踩山节、马蹄甜橙采摘品尝节、三道水脆红李采摘节、水口杨梅节等活动。</w:t>
      </w:r>
    </w:p>
    <w:p>
      <w:pPr>
        <w:ind w:left="0" w:right="0" w:firstLine="560"/>
        <w:spacing w:before="450" w:after="450" w:line="312" w:lineRule="auto"/>
      </w:pPr>
      <w:r>
        <w:rPr>
          <w:rFonts w:ascii="宋体" w:hAnsi="宋体" w:eastAsia="宋体" w:cs="宋体"/>
          <w:color w:val="000"/>
          <w:sz w:val="28"/>
          <w:szCs w:val="28"/>
        </w:rPr>
        <w:t xml:space="preserve">(二)大力发展电子商务，主动融入大市场。我县按照 政府推动、商务主管、供销主抓、部门配合、企业主体、市场运作 要求,认真抓好电子商务工作。</w:t>
      </w:r>
    </w:p>
    <w:p>
      <w:pPr>
        <w:ind w:left="0" w:right="0" w:firstLine="560"/>
        <w:spacing w:before="450" w:after="450" w:line="312" w:lineRule="auto"/>
      </w:pPr>
      <w:r>
        <w:rPr>
          <w:rFonts w:ascii="宋体" w:hAnsi="宋体" w:eastAsia="宋体" w:cs="宋体"/>
          <w:color w:val="000"/>
          <w:sz w:val="28"/>
          <w:szCs w:val="28"/>
        </w:rPr>
        <w:t xml:space="preserve">一是成功培育了1个电子商务公司 古XX县供销电子商务有限公司。</w:t>
      </w:r>
    </w:p>
    <w:p>
      <w:pPr>
        <w:ind w:left="0" w:right="0" w:firstLine="560"/>
        <w:spacing w:before="450" w:after="450" w:line="312" w:lineRule="auto"/>
      </w:pPr>
      <w:r>
        <w:rPr>
          <w:rFonts w:ascii="宋体" w:hAnsi="宋体" w:eastAsia="宋体" w:cs="宋体"/>
          <w:color w:val="000"/>
          <w:sz w:val="28"/>
          <w:szCs w:val="28"/>
        </w:rPr>
        <w:t xml:space="preserve">二是建立了1个电子商务平台 乌蒙州 ，该平台已与供销E家、淘宝、天虎云商、企通宝、天猫、京东、一号店、赶集网、邮乐网、赶街网、电信、移动、电力公司等第三方平台对接，上线农产品58种。</w:t>
      </w:r>
    </w:p>
    <w:p>
      <w:pPr>
        <w:ind w:left="0" w:right="0" w:firstLine="560"/>
        <w:spacing w:before="450" w:after="450" w:line="312" w:lineRule="auto"/>
      </w:pPr>
      <w:r>
        <w:rPr>
          <w:rFonts w:ascii="宋体" w:hAnsi="宋体" w:eastAsia="宋体" w:cs="宋体"/>
          <w:color w:val="000"/>
          <w:sz w:val="28"/>
          <w:szCs w:val="28"/>
        </w:rPr>
        <w:t xml:space="preserve">三是组建了1个电子商务协会。由古XX县供销电子商务有限责任公司、古XX县企通宝电子商务有限公司、古深山农业开发有限公司、古XX县万山红遍脆红李专业合作社联合社等5个单位作为发起人，在民政部门注册成立了 古XX县电子商务协会 ，加强电商行业与政府、电商企业与政府的沟通联系，促进横向联合与行业自律，协助政府部门进行行业管理，承办政府委托的各项工作。</w:t>
      </w:r>
    </w:p>
    <w:p>
      <w:pPr>
        <w:ind w:left="0" w:right="0" w:firstLine="560"/>
        <w:spacing w:before="450" w:after="450" w:line="312" w:lineRule="auto"/>
      </w:pPr>
      <w:r>
        <w:rPr>
          <w:rFonts w:ascii="宋体" w:hAnsi="宋体" w:eastAsia="宋体" w:cs="宋体"/>
          <w:color w:val="000"/>
          <w:sz w:val="28"/>
          <w:szCs w:val="28"/>
        </w:rPr>
        <w:t xml:space="preserve">四是新建了1个电子商务运营中心，该中心占地800平方米，布局设置为郎乡美酒、舌尖上的美味、专合风采、县外精品四个版块。</w:t>
      </w:r>
    </w:p>
    <w:p>
      <w:pPr>
        <w:ind w:left="0" w:right="0" w:firstLine="560"/>
        <w:spacing w:before="450" w:after="450" w:line="312" w:lineRule="auto"/>
      </w:pPr>
      <w:r>
        <w:rPr>
          <w:rFonts w:ascii="宋体" w:hAnsi="宋体" w:eastAsia="宋体" w:cs="宋体"/>
          <w:color w:val="000"/>
          <w:sz w:val="28"/>
          <w:szCs w:val="28"/>
        </w:rPr>
        <w:t xml:space="preserve">五是按照 六统一 模式，整合经商科技、供销、邮政、电信等部门资源，结合古实际，聚焦古特色和产业、聚焦精准扶贫，完成了158个电子商务服务店(站)规划(即：贫困村117个)，其中已建成24个电子商务服务店(站)，开展网上代卖产品、网上代买商品、代办快递业务、开展便民服务等公益性服务，运行良好。</w:t>
      </w:r>
    </w:p>
    <w:p>
      <w:pPr>
        <w:ind w:left="0" w:right="0" w:firstLine="560"/>
        <w:spacing w:before="450" w:after="450" w:line="312" w:lineRule="auto"/>
      </w:pPr>
      <w:r>
        <w:rPr>
          <w:rFonts w:ascii="宋体" w:hAnsi="宋体" w:eastAsia="宋体" w:cs="宋体"/>
          <w:color w:val="000"/>
          <w:sz w:val="28"/>
          <w:szCs w:val="28"/>
        </w:rPr>
        <w:t xml:space="preserve">(三)狠抓服务业规模企业培育。今年以来，我局一直都非常重视限额以上商贸流通企业的培育和清理工作，取得了县委政府领导的支持，制定了可行的工作方案，将限额以上商贸流通企业培育工作纳入了目标考核。对新开业企业和规模较大的企业进行了跟踪指导，确保达到规模后能及时入库。8月初，我局与县工商局、国地税、食药监局、卫计局等部门对接，对纳税额较高的企业进行了清理。目前清理出27家基本符合申报条件的单位。其中批零住餐单位20家，服务业法人单位7家。预计今年入库限额以上商贸企业(单位)20个，净增加9个;入库规模以上服务业企业6个，净增加5个。</w:t>
      </w:r>
    </w:p>
    <w:p>
      <w:pPr>
        <w:ind w:left="0" w:right="0" w:firstLine="560"/>
        <w:spacing w:before="450" w:after="450" w:line="312" w:lineRule="auto"/>
      </w:pPr>
      <w:r>
        <w:rPr>
          <w:rFonts w:ascii="宋体" w:hAnsi="宋体" w:eastAsia="宋体" w:cs="宋体"/>
          <w:color w:val="000"/>
          <w:sz w:val="28"/>
          <w:szCs w:val="28"/>
        </w:rPr>
        <w:t xml:space="preserve">(四)扎实开展商务扶贫工作。为了扎实开展商务扶贫工作，充分发挥商务扶贫力量，打好脱贫攻坚战，按照省、市商务扶贫20xx年工作计划及电子商务精准扶贫工作相关要求，结合我县实际，制定了《古XX县商务扶贫20xx年工作计划》，明确了20xx年我县商务扶贫的目标任务。</w:t>
      </w:r>
    </w:p>
    <w:p>
      <w:pPr>
        <w:ind w:left="0" w:right="0" w:firstLine="560"/>
        <w:spacing w:before="450" w:after="450" w:line="312" w:lineRule="auto"/>
      </w:pPr>
      <w:r>
        <w:rPr>
          <w:rFonts w:ascii="宋体" w:hAnsi="宋体" w:eastAsia="宋体" w:cs="宋体"/>
          <w:color w:val="000"/>
          <w:sz w:val="28"/>
          <w:szCs w:val="28"/>
        </w:rPr>
        <w:t xml:space="preserve">在电商扶贫方面，探索出了 农户+专合社+电商公司 和 农户+农资电商+农技电商+平台电商 的发展模式，为农特产品完美变身走出大山、农民群众脱贫致富、贫困县脱贫摘帽探索出了可借鉴推广的 古模式 。在拓宽本地农特产品销售市场方面，积极组织县内名优特农产品参加各类会展和推介会，古麻辣鸡、古手工面、古赶黄草等产品成功亮相 舌尖上的中国 、 远方的家 等知名电台节目。</w:t>
      </w:r>
    </w:p>
    <w:p>
      <w:pPr>
        <w:ind w:left="0" w:right="0" w:firstLine="560"/>
        <w:spacing w:before="450" w:after="450" w:line="312" w:lineRule="auto"/>
      </w:pPr>
      <w:r>
        <w:rPr>
          <w:rFonts w:ascii="宋体" w:hAnsi="宋体" w:eastAsia="宋体" w:cs="宋体"/>
          <w:color w:val="000"/>
          <w:sz w:val="28"/>
          <w:szCs w:val="28"/>
        </w:rPr>
        <w:t xml:space="preserve">(五)积极向上争取资金。在开展其他工作的同时，我局还积极向上争取各类资金。今年，我县争取到省级电子商务精准扶贫专项经费、省级内贸流通服务业发展促进资金等省级资金共计160余万元。</w:t>
      </w:r>
    </w:p>
    <w:p>
      <w:pPr>
        <w:ind w:left="0" w:right="0" w:firstLine="560"/>
        <w:spacing w:before="450" w:after="450" w:line="312" w:lineRule="auto"/>
      </w:pPr>
      <w:r>
        <w:rPr>
          <w:rFonts w:ascii="宋体" w:hAnsi="宋体" w:eastAsia="宋体" w:cs="宋体"/>
          <w:color w:val="000"/>
          <w:sz w:val="28"/>
          <w:szCs w:val="28"/>
        </w:rPr>
        <w:t xml:space="preserve">三、20xx年商务经济发展目标及重点工作打算</w:t>
      </w:r>
    </w:p>
    <w:p>
      <w:pPr>
        <w:ind w:left="0" w:right="0" w:firstLine="560"/>
        <w:spacing w:before="450" w:after="450" w:line="312" w:lineRule="auto"/>
      </w:pPr>
      <w:r>
        <w:rPr>
          <w:rFonts w:ascii="宋体" w:hAnsi="宋体" w:eastAsia="宋体" w:cs="宋体"/>
          <w:color w:val="000"/>
          <w:sz w:val="28"/>
          <w:szCs w:val="28"/>
        </w:rPr>
        <w:t xml:space="preserve">(一)20xx年商务经济发展目标</w:t>
      </w:r>
    </w:p>
    <w:p>
      <w:pPr>
        <w:ind w:left="0" w:right="0" w:firstLine="560"/>
        <w:spacing w:before="450" w:after="450" w:line="312" w:lineRule="auto"/>
      </w:pPr>
      <w:r>
        <w:rPr>
          <w:rFonts w:ascii="宋体" w:hAnsi="宋体" w:eastAsia="宋体" w:cs="宋体"/>
          <w:color w:val="000"/>
          <w:sz w:val="28"/>
          <w:szCs w:val="28"/>
        </w:rPr>
        <w:t xml:space="preserve">20xx年力争实现服务业增加值41.7亿元，同比增长11.5%;社会消费品零售总额70.9亿元，同比增长14%;进出口总额完成700万美元;到位外资800万美元;实现白酒销售收入145亿元，同比增长3.6%，入库税金8.37亿元，同比增长10%。</w:t>
      </w:r>
    </w:p>
    <w:p>
      <w:pPr>
        <w:ind w:left="0" w:right="0" w:firstLine="560"/>
        <w:spacing w:before="450" w:after="450" w:line="312" w:lineRule="auto"/>
      </w:pPr>
      <w:r>
        <w:rPr>
          <w:rFonts w:ascii="宋体" w:hAnsi="宋体" w:eastAsia="宋体" w:cs="宋体"/>
          <w:color w:val="000"/>
          <w:sz w:val="28"/>
          <w:szCs w:val="28"/>
        </w:rPr>
        <w:t xml:space="preserve">(二)重点工作打算</w:t>
      </w:r>
    </w:p>
    <w:p>
      <w:pPr>
        <w:ind w:left="0" w:right="0" w:firstLine="560"/>
        <w:spacing w:before="450" w:after="450" w:line="312" w:lineRule="auto"/>
      </w:pPr>
      <w:r>
        <w:rPr>
          <w:rFonts w:ascii="宋体" w:hAnsi="宋体" w:eastAsia="宋体" w:cs="宋体"/>
          <w:color w:val="000"/>
          <w:sz w:val="28"/>
          <w:szCs w:val="28"/>
        </w:rPr>
        <w:t xml:space="preserve">1.电子商务。继续争取国家级电子商务示范项目。出台电子商务发展促进政策，加大对外招引力度，争取大的电商项目落户古。</w:t>
      </w:r>
    </w:p>
    <w:p>
      <w:pPr>
        <w:ind w:left="0" w:right="0" w:firstLine="560"/>
        <w:spacing w:before="450" w:after="450" w:line="312" w:lineRule="auto"/>
      </w:pPr>
      <w:r>
        <w:rPr>
          <w:rFonts w:ascii="宋体" w:hAnsi="宋体" w:eastAsia="宋体" w:cs="宋体"/>
          <w:color w:val="000"/>
          <w:sz w:val="28"/>
          <w:szCs w:val="28"/>
        </w:rPr>
        <w:t xml:space="preserve">2.会展经济。继续紧紧围绕省商务厅组织的 三大活动 ，将古酱酒、古麻辣鸡、手工面、老腊肉等拥有一定知名度的产品在全国各地曝光亮相，拓宽古XX名优特新产品的销售渠道。继续抓好县内各类重大活动和城区重点商超的促销活动。</w:t>
      </w:r>
    </w:p>
    <w:p>
      <w:pPr>
        <w:ind w:left="0" w:right="0" w:firstLine="560"/>
        <w:spacing w:before="450" w:after="450" w:line="312" w:lineRule="auto"/>
      </w:pPr>
      <w:r>
        <w:rPr>
          <w:rFonts w:ascii="宋体" w:hAnsi="宋体" w:eastAsia="宋体" w:cs="宋体"/>
          <w:color w:val="000"/>
          <w:sz w:val="28"/>
          <w:szCs w:val="28"/>
        </w:rPr>
        <w:t xml:space="preserve">3.企业培育。一是加强对现有企业的培育;二是出台优惠政策、加大招商引资力度，招引大型企业到古落户。</w:t>
      </w:r>
    </w:p>
    <w:p>
      <w:pPr>
        <w:ind w:left="0" w:right="0" w:firstLine="560"/>
        <w:spacing w:before="450" w:after="450" w:line="312" w:lineRule="auto"/>
      </w:pPr>
      <w:r>
        <w:rPr>
          <w:rFonts w:ascii="宋体" w:hAnsi="宋体" w:eastAsia="宋体" w:cs="宋体"/>
          <w:color w:val="000"/>
          <w:sz w:val="28"/>
          <w:szCs w:val="28"/>
        </w:rPr>
        <w:t xml:space="preserve">4.商务扶贫。继续加强乡镇、村电商网点建设和农贸市场建设，打好脱贫攻坚战。</w:t>
      </w:r>
    </w:p>
    <w:p>
      <w:pPr>
        <w:ind w:left="0" w:right="0" w:firstLine="560"/>
        <w:spacing w:before="450" w:after="450" w:line="312" w:lineRule="auto"/>
      </w:pPr>
      <w:r>
        <w:rPr>
          <w:rFonts w:ascii="宋体" w:hAnsi="宋体" w:eastAsia="宋体" w:cs="宋体"/>
          <w:color w:val="000"/>
          <w:sz w:val="28"/>
          <w:szCs w:val="28"/>
        </w:rPr>
        <w:t xml:space="preserve">5.酒业工作。一是酒县一体，坚定不移把白酒作为县域经济第一产业的发展定位;二是共建酱香酒谷，充分发挥古赤水河谷地带酱酒资源的稀缺性、唯一性、不可复制性，借力贵州良好的产业、交通、旅游基础，主动融入国酒文化，丰富酱酒支撑实体，共同打造中国酱香酒谷;三是一业多产，借助两岸高品质自然山水、古特色农产品资源，凸出酱酒文化、健康、收藏价值，推动山地旅游、健康养生、户外探险，酒业为魂、旅游为神，融动一二三产，以酒业为龙头，引领实现脱贫摘帽。</w:t>
      </w:r>
    </w:p>
    <w:p>
      <w:pPr>
        <w:ind w:left="0" w:right="0" w:firstLine="560"/>
        <w:spacing w:before="450" w:after="450" w:line="312" w:lineRule="auto"/>
      </w:pPr>
      <w:r>
        <w:rPr>
          <w:rFonts w:ascii="宋体" w:hAnsi="宋体" w:eastAsia="宋体" w:cs="宋体"/>
          <w:color w:val="000"/>
          <w:sz w:val="28"/>
          <w:szCs w:val="28"/>
        </w:rPr>
        <w:t xml:space="preserve">县经济局年终工作总结和工作计划 篇3</w:t>
      </w:r>
    </w:p>
    <w:p>
      <w:pPr>
        <w:ind w:left="0" w:right="0" w:firstLine="560"/>
        <w:spacing w:before="450" w:after="450" w:line="312" w:lineRule="auto"/>
      </w:pPr>
      <w:r>
        <w:rPr>
          <w:rFonts w:ascii="宋体" w:hAnsi="宋体" w:eastAsia="宋体" w:cs="宋体"/>
          <w:color w:val="000"/>
          <w:sz w:val="28"/>
          <w:szCs w:val="28"/>
        </w:rPr>
        <w:t xml:space="preserve">根据通知要求，全面梳理我县20xx年商务工作开展情况，提前布局20xx年各项工作，现将我县20xx年商务工作总结和20xx年工作思路汇报如下：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今年以来，我县紧扣经济发展 新常态 的特点规律，紧盯县委政县府年初的既定目标，突出抓好产业带动和投资拉动，集中攻坚重点工作和难点问题，各项经济指标实现稳步增长。</w:t>
      </w:r>
    </w:p>
    <w:p>
      <w:pPr>
        <w:ind w:left="0" w:right="0" w:firstLine="560"/>
        <w:spacing w:before="450" w:after="450" w:line="312" w:lineRule="auto"/>
      </w:pPr>
      <w:r>
        <w:rPr>
          <w:rFonts w:ascii="宋体" w:hAnsi="宋体" w:eastAsia="宋体" w:cs="宋体"/>
          <w:color w:val="000"/>
          <w:sz w:val="28"/>
          <w:szCs w:val="28"/>
        </w:rPr>
        <w:t xml:space="preserve">1.服务业方面。1-9月，全县实现服务业增加值48.58亿元、增长9.8%，高于全市平均增速0.1个百分点，增速与上半年持平，排全市第5位。预计全年完成63.8亿元、增长10%。</w:t>
      </w:r>
    </w:p>
    <w:p>
      <w:pPr>
        <w:ind w:left="0" w:right="0" w:firstLine="560"/>
        <w:spacing w:before="450" w:after="450" w:line="312" w:lineRule="auto"/>
      </w:pPr>
      <w:r>
        <w:rPr>
          <w:rFonts w:ascii="宋体" w:hAnsi="宋体" w:eastAsia="宋体" w:cs="宋体"/>
          <w:color w:val="000"/>
          <w:sz w:val="28"/>
          <w:szCs w:val="28"/>
        </w:rPr>
        <w:t xml:space="preserve">2.社消零方面。1-9月社会消费品零售总额实现60.5亿元、增长13.7%，预计全年完成86.9亿元、增长13.6 %。</w:t>
      </w:r>
    </w:p>
    <w:p>
      <w:pPr>
        <w:ind w:left="0" w:right="0" w:firstLine="560"/>
        <w:spacing w:before="450" w:after="450" w:line="312" w:lineRule="auto"/>
      </w:pPr>
      <w:r>
        <w:rPr>
          <w:rFonts w:ascii="宋体" w:hAnsi="宋体" w:eastAsia="宋体" w:cs="宋体"/>
          <w:color w:val="000"/>
          <w:sz w:val="28"/>
          <w:szCs w:val="28"/>
        </w:rPr>
        <w:t xml:space="preserve">3.进出口贸易方面。1-10月实际到位外资完成385万美元、完成市下达目标任务1300万美元的29.6 %，预计全年完成1300万美元，完成市下达目标任务;1-10月外贸进出口总额645万美元、完成市下达工作目标任务1180万美元的54.7%，预计全年完成1365万美元，完成市下达目标任务的115.7% 。</w:t>
      </w:r>
    </w:p>
    <w:p>
      <w:pPr>
        <w:ind w:left="0" w:right="0" w:firstLine="560"/>
        <w:spacing w:before="450" w:after="450" w:line="312" w:lineRule="auto"/>
      </w:pPr>
      <w:r>
        <w:rPr>
          <w:rFonts w:ascii="宋体" w:hAnsi="宋体" w:eastAsia="宋体" w:cs="宋体"/>
          <w:color w:val="000"/>
          <w:sz w:val="28"/>
          <w:szCs w:val="28"/>
        </w:rPr>
        <w:t xml:space="preserve">4.酒业发展方面。1-10月累计完成白酒产量6489千升，销售收入24962万元，税收收入2614万元、完成年度任务的79.2%，预计全年白酒产业增加值增速达12%，完成白酒产量9000升，完成产品销售收入320xx万元，实现税收3300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促进消费结构升级，扩大城乡居民消费。认真贯彻国家、省、市关于促进消费提档升级的有关政策措施，制定我县服务业十三五规划，优化商业网点布局，加快推进荔枝文化广场周边、贵妃大道、江语长滩等商业设施建成投入使用，建设的江语美家居商城二期工程入驻商家达80%，一批上档次的知名餐饮企业陆续入驻贵妃大道，基本形成我县一条新的特色餐饮街，国内十多家知名汽车品牌陆续入驻县城建设路上段，对促进我县县城西扩新区商业繁荣发展起到了积极作用。</w:t>
      </w:r>
    </w:p>
    <w:p>
      <w:pPr>
        <w:ind w:left="0" w:right="0" w:firstLine="560"/>
        <w:spacing w:before="450" w:after="450" w:line="312" w:lineRule="auto"/>
      </w:pPr>
      <w:r>
        <w:rPr>
          <w:rFonts w:ascii="宋体" w:hAnsi="宋体" w:eastAsia="宋体" w:cs="宋体"/>
          <w:color w:val="000"/>
          <w:sz w:val="28"/>
          <w:szCs w:val="28"/>
        </w:rPr>
        <w:t xml:space="preserve">积极组织企业参加泸州酒博会、中国(泸州)西南商博会、贵阳酒博会、川货全国行、厦洽会、全国糖酒交易会、第xx届西部博览会等展会活动，牵头举办20xx年迎春房地产暨购物节活动和合江首届美食文化暨名优土特产品展示展销活动，评选 合江十大餐饮名店 、 合江十大名菜 、 合江十大名小吃 ，参与举办20xx年荔枝生态旅游文化节、福宝杨梅节、荷塘荔色、长江美丽新村旅游节等活动。筹备举办合江首届黑山羊美国食节暨20xx迎春购物月活动。支持外地商家到我县举办商品展销会，多层面、多途径、多形式促进我县消费持续稳步增长，不断增强消费对我县经济的拉动作用。</w:t>
      </w:r>
    </w:p>
    <w:p>
      <w:pPr>
        <w:ind w:left="0" w:right="0" w:firstLine="560"/>
        <w:spacing w:before="450" w:after="450" w:line="312" w:lineRule="auto"/>
      </w:pPr>
      <w:r>
        <w:rPr>
          <w:rFonts w:ascii="宋体" w:hAnsi="宋体" w:eastAsia="宋体" w:cs="宋体"/>
          <w:color w:val="000"/>
          <w:sz w:val="28"/>
          <w:szCs w:val="28"/>
        </w:rPr>
        <w:t xml:space="preserve">2.推进流通体系建设，落实便民惠民工程。通过向上争取资金，推进九支商贸流通示范镇建设，新建一个农贸市场和一条特色商业街。通过以奖代补政策，促进社会投资。新建车辋陈明利农贸市场、佛荫镇沙坎农贸市场，并已通过多部门组织的验收，兑现奖补资金47万元。正在推进神臂城镇新建农贸市场、参宝镇升级改造农贸市场。对城区七个农贸进行了维修整改和升级改造，接受国卫复检，兑现补助资金88万元。</w:t>
      </w:r>
    </w:p>
    <w:p>
      <w:pPr>
        <w:ind w:left="0" w:right="0" w:firstLine="560"/>
        <w:spacing w:before="450" w:after="450" w:line="312" w:lineRule="auto"/>
      </w:pPr>
      <w:r>
        <w:rPr>
          <w:rFonts w:ascii="宋体" w:hAnsi="宋体" w:eastAsia="宋体" w:cs="宋体"/>
          <w:color w:val="000"/>
          <w:sz w:val="28"/>
          <w:szCs w:val="28"/>
        </w:rPr>
        <w:t xml:space="preserve">我部门会同工商、城管、食药监等部门制定社区便民菜店建设规范，鼓励社会资金参与社区便民菜店建设，新增社区便民菜店近10家，在保障农贸市场发挥主体作用的前提下，为老百姓的生活提供了极大的便利。积极推进乡镇商贸中心建设，一批上档次上规模的商场、超市、餐饮酒店企业陆续在乡镇开业，提升了乡镇的消费环境，为外地旅客到合江旅游提供了便利条件，改善了合江旅游形象。</w:t>
      </w:r>
    </w:p>
    <w:p>
      <w:pPr>
        <w:ind w:left="0" w:right="0" w:firstLine="560"/>
        <w:spacing w:before="450" w:after="450" w:line="312" w:lineRule="auto"/>
      </w:pPr>
      <w:r>
        <w:rPr>
          <w:rFonts w:ascii="宋体" w:hAnsi="宋体" w:eastAsia="宋体" w:cs="宋体"/>
          <w:color w:val="000"/>
          <w:sz w:val="28"/>
          <w:szCs w:val="28"/>
        </w:rPr>
        <w:t xml:space="preserve">3.做好市场供应及运行监测，加强商务执法工作。认真做好 元旦 、 春节 、 中秋 、 国庆 等重大节日市场供应及生活必需品市场运行分析、市场预测预警工作。积极组织城区市场、超市储备商品，及时跟踪大型超市、农产品批发市场商品供求动态和价格波动情况，确保市场生产运行平稳。定期分析我县服务业、社消零运行态势，挖掘市场潜力，找准存在问题，制定措施，确保经济平稳运行。</w:t>
      </w:r>
    </w:p>
    <w:p>
      <w:pPr>
        <w:ind w:left="0" w:right="0" w:firstLine="560"/>
        <w:spacing w:before="450" w:after="450" w:line="312" w:lineRule="auto"/>
      </w:pPr>
      <w:r>
        <w:rPr>
          <w:rFonts w:ascii="宋体" w:hAnsi="宋体" w:eastAsia="宋体" w:cs="宋体"/>
          <w:color w:val="000"/>
          <w:sz w:val="28"/>
          <w:szCs w:val="28"/>
        </w:rPr>
        <w:t xml:space="preserve">指导乡镇做好规上服务企业、限上企业培育工作，全县新增限上企业9家、规上服务业13家，指导乡镇和有关部门做好市场统计工作，制定乡镇考核实施细则。参与县政协组织的合江县特色农产品市场营销调研，认真听取了基层干部和带动主体的意见建议，实地察看了相关特色农产品生产基地，参观学习了仁寿县、丹棱县、重庆梁平县、永川区等地区先进经验，对我县特色农产品的现状、存在问题进行了深入分析，并向县委、政府提出了我县特色农产品市场营销的策略和建议，形成高质量调研文章一篇。加强商务执法力度，会同有关部门开展了商业预付卡、商品展销会、再生资源回收等商务领域的执法检查。</w:t>
      </w:r>
    </w:p>
    <w:p>
      <w:pPr>
        <w:ind w:left="0" w:right="0" w:firstLine="560"/>
        <w:spacing w:before="450" w:after="450" w:line="312" w:lineRule="auto"/>
      </w:pPr>
      <w:r>
        <w:rPr>
          <w:rFonts w:ascii="宋体" w:hAnsi="宋体" w:eastAsia="宋体" w:cs="宋体"/>
          <w:color w:val="000"/>
          <w:sz w:val="28"/>
          <w:szCs w:val="28"/>
        </w:rPr>
        <w:t xml:space="preserve">4.发展物流产业，推进物流项目建设。加大招商引资力度，积极对接中国保利集团公司建设保利 贵州港(合江)项目，推进正同粮油物流仓储加工项目建设，项目基本完工，即将投入运行。鼓励企业实行二、三产业分离，扶持物流企业发展，积极组织物流企业参与重点物流企业和物流专家申报工作，泸州天润实业有限责任公司、合江县速腾物流运输有限公司成功进入省级重点物流企业库。鼓励快递企业在我县设点经营，加快乡镇快递业发展。</w:t>
      </w:r>
    </w:p>
    <w:p>
      <w:pPr>
        <w:ind w:left="0" w:right="0" w:firstLine="560"/>
        <w:spacing w:before="450" w:after="450" w:line="312" w:lineRule="auto"/>
      </w:pPr>
      <w:r>
        <w:rPr>
          <w:rFonts w:ascii="宋体" w:hAnsi="宋体" w:eastAsia="宋体" w:cs="宋体"/>
          <w:color w:val="000"/>
          <w:sz w:val="28"/>
          <w:szCs w:val="28"/>
        </w:rPr>
        <w:t xml:space="preserve">5.大力发展电子商务，推进电子商务普及。为抢抓电子商务发展机遇，提升我县电子商务发展水平，县政府于今年先后出台《关于加快合江县电子商务发展的实施意见》(合府办发〔20xx〕8号)、《关于合江县农村电子商务发展的实施意见》(合府发〔20xx〕24号)，明确了我县电子商务发展的总体思路、发展目标、主要工作任务、扶持政策、推进措施。组织机关干部、县级部门和乡镇领导、经办人员到泸州、泸县、资中、成都、郫县等地参观学习电商发展的先进经验和发展模式。</w:t>
      </w:r>
    </w:p>
    <w:p>
      <w:pPr>
        <w:ind w:left="0" w:right="0" w:firstLine="560"/>
        <w:spacing w:before="450" w:after="450" w:line="312" w:lineRule="auto"/>
      </w:pPr>
      <w:r>
        <w:rPr>
          <w:rFonts w:ascii="宋体" w:hAnsi="宋体" w:eastAsia="宋体" w:cs="宋体"/>
          <w:color w:val="000"/>
          <w:sz w:val="28"/>
          <w:szCs w:val="28"/>
        </w:rPr>
        <w:t xml:space="preserve">组织企业参加省商务厅在内江举办川南电商博览会，参加省政府在绵阳举办的中国(四川)电商发展峰会。依托县供销电子商务公司，推进我县农村电商体系建设，拨付补助资金20万元，现已建成县级电子商务运营服务中心1个、乡镇电商服务站25个、村级电商服务点21个，其中10个贫困村建设了村级电商服务点。积极参加省商务厅组织的电商扶贫高级研修班学习，并组织乡镇村级电商服务站点业主和经营人员200多人参加县内电子商务业务知识培训。</w:t>
      </w:r>
    </w:p>
    <w:p>
      <w:pPr>
        <w:ind w:left="0" w:right="0" w:firstLine="560"/>
        <w:spacing w:before="450" w:after="450" w:line="312" w:lineRule="auto"/>
      </w:pPr>
      <w:r>
        <w:rPr>
          <w:rFonts w:ascii="宋体" w:hAnsi="宋体" w:eastAsia="宋体" w:cs="宋体"/>
          <w:color w:val="000"/>
          <w:sz w:val="28"/>
          <w:szCs w:val="28"/>
        </w:rPr>
        <w:t xml:space="preserve">推进电子商务扶贫工作，我县密溪天平真龙柚公司自建 合江真龙柚网 电商平台，主销我县特产真龙柚，与专业合作社、种植大户密切合作，充分利用自建电商平台，促进真龙柚网上销售，20xx年销售真龙柚1600多万元。佛荫雨绮陶瓷公司在阿里巴巴、陶宝网上开设网点销售酒类包装物，年销售额达到500多万元，促进当地农民发展腾编产业，为贫困村农民增收找到了一条致富门路。一批农村专合社、种养大户通过淘宝、微信等方式开展网上营销。一批电商平台(企业)在我县拓展业务，电子商务在我县餐饮、住宿、旅游、交通、商贸流通等领域得到推广应用。</w:t>
      </w:r>
    </w:p>
    <w:p>
      <w:pPr>
        <w:ind w:left="0" w:right="0" w:firstLine="560"/>
        <w:spacing w:before="450" w:after="450" w:line="312" w:lineRule="auto"/>
      </w:pPr>
      <w:r>
        <w:rPr>
          <w:rFonts w:ascii="宋体" w:hAnsi="宋体" w:eastAsia="宋体" w:cs="宋体"/>
          <w:color w:val="000"/>
          <w:sz w:val="28"/>
          <w:szCs w:val="28"/>
        </w:rPr>
        <w:t xml:space="preserve">6.酒业在逆境中奋进，一批企业建成投产。我县酒业按照调结构、稳增长的工作思路，促进酒业逆势增长。县委、县政府即时调整我县酒业发展领导小组，充实领导力量，加大酒业发展的扶持力度，申报奖补资金140多万元。积极组织企业参加全国、全省各类展销会，拓展酒类产品销售市场，成功将泸州羽丰酒业公司 羽丰牌 创建为四川省著名商标，泸州华酱酒业有限公司实现销售收入过亿元，入库税金1200多万元。投资2亿元，年产2万吨浓香型白酒的天香酒业生产设施基本建成，目前正在完善办公设施。投资1.2亿元，年产瓶装酒4000吨、串香酒3000吨的原窖酒业生产设施基本建成并将投产。一批酒业生产的配套企业陆续建成投产，推动我县酒业向系列化、标准化生产迈进，提高了集约化生产水平。</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1.外经贸指标完成难度大。20xx年市上下达我县进出口总额1180万美元，较去年任务数同比增长44.3%;实际到位外资任务数为1300万美元，较去年任务数同比增长116.7%。我县的外贸企业少、规模不大，缺少适宜加工矿产资源，外资入驻不积极，要完成市委、市政府下达的外经贸目标任务困难重重。</w:t>
      </w:r>
    </w:p>
    <w:p>
      <w:pPr>
        <w:ind w:left="0" w:right="0" w:firstLine="560"/>
        <w:spacing w:before="450" w:after="450" w:line="312" w:lineRule="auto"/>
      </w:pPr>
      <w:r>
        <w:rPr>
          <w:rFonts w:ascii="宋体" w:hAnsi="宋体" w:eastAsia="宋体" w:cs="宋体"/>
          <w:color w:val="000"/>
          <w:sz w:val="28"/>
          <w:szCs w:val="28"/>
        </w:rPr>
        <w:t xml:space="preserve">2.经济发展压力大。一直以来市县领导对合江经济发展期望较高，并给予了密切关注。合江虽然是全省扩权县，但与市级层面相比，定然存在较大差距，限于人才缺乏、购买力低下等因素，合江整体消费水平不高，一些新兴服务业的发展还很滞后，无法与先进地区并论。面对经济下行态势，许多企业对经济发展持保守态度，不愿投放资金扩大再生产，商贸流通设施的扩张速度明显放缓，大型流通企业入驻合江积极性不高。</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全面贯彻党的和xx届三中、四中、五中、六中全会精神，以科学发展观为指导，紧扣 融入重庆、联动黔北 的发展定位，以脱贫攻坚统揽经济社会发展全局，以加快发展为引领，以改革创新为动力，以人民幸福为根本，强力实施 工业强县、商旅活县 核心发展战略，树立 工业向园区集中，商旅朝城乡铺开 的发展思路，着力培育新兴服务业发展，提升发展现代商贸物流水平，奋力实现商贸服务业发展新跨越。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服务业增加值增速9%;社会消费品零售总额增长12.5%以上;外贸进出口、实际利用外资全面完成市上下达目标，完成市上下达的酒业目标任务。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推进内贸流通现代化。推动内贸流通业信息化、标准化、集约化。创新内贸流通业态和模式，转变消费方式，培育消费新热点，扩大内贸流通业对外开放，推进内外贸一体化，实施内贸流通惠民工程，促进内贸流通业发展升级。</w:t>
      </w:r>
    </w:p>
    <w:p>
      <w:pPr>
        <w:ind w:left="0" w:right="0" w:firstLine="560"/>
        <w:spacing w:before="450" w:after="450" w:line="312" w:lineRule="auto"/>
      </w:pPr>
      <w:r>
        <w:rPr>
          <w:rFonts w:ascii="宋体" w:hAnsi="宋体" w:eastAsia="宋体" w:cs="宋体"/>
          <w:color w:val="000"/>
          <w:sz w:val="28"/>
          <w:szCs w:val="28"/>
        </w:rPr>
        <w:t xml:space="preserve">2.培育壮大商贸流通主体。一是加大限上商贸流通企业培育力度，进一步扩大全县限额以上企业统计基数，力争20xx年新增限上商贸企业10家。二是支持骨干商贸流通企业在重点镇建设乡镇商贸中心、农村商品配送中心和中心村直营连锁店，促进城乡流通一体化发展。三是实施商贸流通业 引进来 发展战略，引导县外知名商贸流通企业以各种形式来我县投资兴业。</w:t>
      </w:r>
    </w:p>
    <w:p>
      <w:pPr>
        <w:ind w:left="0" w:right="0" w:firstLine="560"/>
        <w:spacing w:before="450" w:after="450" w:line="312" w:lineRule="auto"/>
      </w:pPr>
      <w:r>
        <w:rPr>
          <w:rFonts w:ascii="宋体" w:hAnsi="宋体" w:eastAsia="宋体" w:cs="宋体"/>
          <w:color w:val="000"/>
          <w:sz w:val="28"/>
          <w:szCs w:val="28"/>
        </w:rPr>
        <w:t xml:space="preserve">3.强化流通基础设施建设。积极争取和有效整合资源，补齐内贸流通基础设施建设短板。加快正力 太平洋项目内外装修进度，力争20xx年国庆前峻工投入使用;加快完善江语大酒店项目配套设施建设，力争20xx年上半年投入使用;加大招商力度，推进县城西扩区商业设施的规划和建设。完善农产品流通基础设施，支持农产品冷链物流仓储集散中心和交易中心项目建设。启动新一轮的县乡农贸市场建设改造等民生工程。抓好社区商业服务体系建设，在城市社区，建设融合大众餐饮、便民购物、家政服务、健康休闲、家电维修等多种功能的一体化便民服务体系。</w:t>
      </w:r>
    </w:p>
    <w:p>
      <w:pPr>
        <w:ind w:left="0" w:right="0" w:firstLine="560"/>
        <w:spacing w:before="450" w:after="450" w:line="312" w:lineRule="auto"/>
      </w:pPr>
      <w:r>
        <w:rPr>
          <w:rFonts w:ascii="宋体" w:hAnsi="宋体" w:eastAsia="宋体" w:cs="宋体"/>
          <w:color w:val="000"/>
          <w:sz w:val="28"/>
          <w:szCs w:val="28"/>
        </w:rPr>
        <w:t xml:space="preserve">4.降低社会物流成本。加快推动流通信息化、标准化、集约化，大力发展第三方物流，建设综合物流信息平台，降低货运车辆空驶率，启动托盘、包装、冷链等系列标准化工作。引进一批物流业重大项目，规划建设一批物流配送中心和快件配送中心。</w:t>
      </w:r>
    </w:p>
    <w:p>
      <w:pPr>
        <w:ind w:left="0" w:right="0" w:firstLine="560"/>
        <w:spacing w:before="450" w:after="450" w:line="312" w:lineRule="auto"/>
      </w:pPr>
      <w:r>
        <w:rPr>
          <w:rFonts w:ascii="宋体" w:hAnsi="宋体" w:eastAsia="宋体" w:cs="宋体"/>
          <w:color w:val="000"/>
          <w:sz w:val="28"/>
          <w:szCs w:val="28"/>
        </w:rPr>
        <w:t xml:space="preserve">5.加快发展电子商务。实施 互联网+流通 行动计划，推动电子商务进农村、进社区，深化各行业各领域电商普及应用。加快电商与产业的融合，推进线上线下互动，促进传统产业特别是传统商贸流通业转型升级。大力培育电商品牌，深度挖掘已有特色与优势，打造一批 电商村镇 、龙头企业、特色区域性和垂直性电商平台及电商品牌。加快县域农村电子商务发展速度，扶持县级电商服务中心、乡村电商服务站点。实施电商精准扶贫脱贫工程，支持贫困地区电商创业创新和脱贫致富。加强电商人才、平台、配套体系及行业协会的建设，进一步营造电商创业浓厚氛围。</w:t>
      </w:r>
    </w:p>
    <w:p>
      <w:pPr>
        <w:ind w:left="0" w:right="0" w:firstLine="560"/>
        <w:spacing w:before="450" w:after="450" w:line="312" w:lineRule="auto"/>
      </w:pPr>
      <w:r>
        <w:rPr>
          <w:rFonts w:ascii="宋体" w:hAnsi="宋体" w:eastAsia="宋体" w:cs="宋体"/>
          <w:color w:val="000"/>
          <w:sz w:val="28"/>
          <w:szCs w:val="28"/>
        </w:rPr>
        <w:t xml:space="preserve">5.改造提升居民生活服务业。促进住宿餐饮、家政服务、美容美发、旧货回收循环体系等传统生活服务业转型升级。培育特色商业街，扶持老字号传承发展。推动餐饮业发展，举办合江特色菜品比赛，扩大合江地方菜影响力，支持餐饮企业走出去开拓省外市场。打造家政服务电商平台，实施居民服务业标准化建设。</w:t>
      </w:r>
    </w:p>
    <w:p>
      <w:pPr>
        <w:ind w:left="0" w:right="0" w:firstLine="560"/>
        <w:spacing w:before="450" w:after="450" w:line="312" w:lineRule="auto"/>
      </w:pPr>
      <w:r>
        <w:rPr>
          <w:rFonts w:ascii="宋体" w:hAnsi="宋体" w:eastAsia="宋体" w:cs="宋体"/>
          <w:color w:val="000"/>
          <w:sz w:val="28"/>
          <w:szCs w:val="28"/>
        </w:rPr>
        <w:t xml:space="preserve">6.全力保障市场稳定运行。完善重要生活必需品和应急物资保供工作机制，有效应对自然灾害、事故灾难、公共卫生事件和社会安全事件等各类突发事件。完善重要商品储备制度，适度扩大粮食、肉类、蔬菜、食盐等生活必需品的储备规模。完善应急商品数据库，强化储备商品查验措施，实施应急保供重点联系企业动态管理，保持合理库存水平，增强投放力量，合理规划设置应急商品集散地和投放网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2025-04-11T16:42:13+08:00</dcterms:created>
  <dcterms:modified xsi:type="dcterms:W3CDTF">2025-04-11T16:42:13+08:00</dcterms:modified>
</cp:coreProperties>
</file>

<file path=docProps/custom.xml><?xml version="1.0" encoding="utf-8"?>
<Properties xmlns="http://schemas.openxmlformats.org/officeDocument/2006/custom-properties" xmlns:vt="http://schemas.openxmlformats.org/officeDocument/2006/docPropsVTypes"/>
</file>